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E081AC" w14:textId="77777777" w:rsidR="00E33B84" w:rsidRDefault="00000000">
      <w:pPr>
        <w:pStyle w:val="Title"/>
        <w:rPr>
          <w:rFonts w:ascii="Arial" w:hAnsi="Arial" w:cs="Arial"/>
          <w:sz w:val="20"/>
          <w:szCs w:val="20"/>
        </w:rPr>
      </w:pPr>
      <w:r>
        <w:rPr>
          <w:rFonts w:ascii="Arial" w:eastAsia="Arial" w:hAnsi="Arial" w:cs="Arial"/>
          <w:sz w:val="20"/>
          <w:szCs w:val="20"/>
          <w:lang w:val="cy-GB"/>
        </w:rPr>
        <w:t>CLUDIANT CONSESIYNOL ÔL-16</w:t>
      </w:r>
      <w:r>
        <w:rPr>
          <w:rFonts w:ascii="Arial" w:eastAsia="Arial" w:hAnsi="Arial" w:cs="Arial"/>
          <w:b w:val="0"/>
          <w:bCs w:val="0"/>
          <w:sz w:val="20"/>
          <w:szCs w:val="20"/>
          <w:u w:val="none"/>
          <w:lang w:val="cy-GB"/>
        </w:rPr>
        <w:t xml:space="preserve"> </w:t>
      </w:r>
    </w:p>
    <w:p w14:paraId="219DCA4D" w14:textId="3DE28DF5" w:rsidR="00002B8E" w:rsidRPr="00D37AF5" w:rsidRDefault="00000000">
      <w:pPr>
        <w:pStyle w:val="Title"/>
        <w:rPr>
          <w:rFonts w:ascii="Arial" w:hAnsi="Arial" w:cs="Arial"/>
          <w:sz w:val="20"/>
          <w:szCs w:val="20"/>
        </w:rPr>
      </w:pPr>
      <w:r>
        <w:rPr>
          <w:rFonts w:ascii="Arial" w:eastAsia="Arial" w:hAnsi="Arial" w:cs="Arial"/>
          <w:sz w:val="20"/>
          <w:szCs w:val="20"/>
          <w:lang w:val="cy-GB"/>
        </w:rPr>
        <w:t>AR GYFER MYFYRWYR SY'N BYW YN SIR FYNWY</w:t>
      </w:r>
      <w:r>
        <w:rPr>
          <w:rFonts w:ascii="Arial" w:eastAsia="Arial" w:hAnsi="Arial" w:cs="Arial"/>
          <w:b w:val="0"/>
          <w:bCs w:val="0"/>
          <w:sz w:val="20"/>
          <w:szCs w:val="20"/>
          <w:u w:val="none"/>
          <w:lang w:val="cy-GB"/>
        </w:rPr>
        <w:t xml:space="preserve"> </w:t>
      </w:r>
    </w:p>
    <w:p w14:paraId="28278C1C" w14:textId="77777777" w:rsidR="009A5FDE" w:rsidRPr="00D37AF5" w:rsidRDefault="009A5FDE">
      <w:pPr>
        <w:pStyle w:val="Title"/>
        <w:rPr>
          <w:rFonts w:ascii="Arial" w:hAnsi="Arial" w:cs="Arial"/>
          <w:sz w:val="20"/>
          <w:szCs w:val="20"/>
        </w:rPr>
      </w:pPr>
    </w:p>
    <w:p w14:paraId="41B02746" w14:textId="19D8E8E0" w:rsidR="00126891" w:rsidRPr="00D37AF5" w:rsidRDefault="00000000">
      <w:pPr>
        <w:pStyle w:val="Title"/>
        <w:jc w:val="both"/>
        <w:rPr>
          <w:rFonts w:ascii="Arial" w:hAnsi="Arial" w:cs="Arial"/>
          <w:b w:val="0"/>
          <w:bCs w:val="0"/>
          <w:sz w:val="20"/>
          <w:szCs w:val="20"/>
          <w:u w:val="none"/>
        </w:rPr>
      </w:pPr>
      <w:r>
        <w:rPr>
          <w:rFonts w:ascii="Arial" w:eastAsia="Arial" w:hAnsi="Arial" w:cs="Arial"/>
          <w:b w:val="0"/>
          <w:bCs w:val="0"/>
          <w:sz w:val="20"/>
          <w:szCs w:val="20"/>
          <w:u w:val="none"/>
          <w:lang w:val="cy-GB"/>
        </w:rPr>
        <w:t xml:space="preserve">Gall myfyrwyr sy'n byw yn Sir Fynwy, sydd dros 16 oed ar ddechrau'r flwyddyn academaidd ac o dan 19 ar ddiwedd y flwyddyn academaidd, wneud cais am gludiant consesiynol Ôl-16 yn amodol ar y meini prawf ôl-16 fel y nodir isod.  </w:t>
      </w:r>
    </w:p>
    <w:p w14:paraId="1DDF772F" w14:textId="77777777" w:rsidR="00D02603" w:rsidRPr="00D37AF5" w:rsidRDefault="00D02603">
      <w:pPr>
        <w:pStyle w:val="Title"/>
        <w:jc w:val="both"/>
        <w:rPr>
          <w:rFonts w:ascii="Arial" w:hAnsi="Arial" w:cs="Arial"/>
          <w:b w:val="0"/>
          <w:bCs w:val="0"/>
          <w:sz w:val="20"/>
          <w:szCs w:val="20"/>
          <w:u w:val="none"/>
        </w:rPr>
      </w:pPr>
    </w:p>
    <w:p w14:paraId="20EBF5E1" w14:textId="32D413C1" w:rsidR="00960F30" w:rsidRPr="00D37AF5" w:rsidRDefault="00000000" w:rsidP="00960F30">
      <w:pPr>
        <w:pStyle w:val="Title"/>
        <w:numPr>
          <w:ilvl w:val="0"/>
          <w:numId w:val="3"/>
        </w:numPr>
        <w:jc w:val="both"/>
        <w:rPr>
          <w:rFonts w:ascii="Arial" w:hAnsi="Arial" w:cs="Arial"/>
          <w:b w:val="0"/>
          <w:bCs w:val="0"/>
          <w:sz w:val="20"/>
          <w:szCs w:val="20"/>
          <w:u w:val="none"/>
        </w:rPr>
      </w:pPr>
      <w:r>
        <w:rPr>
          <w:rFonts w:ascii="Arial" w:eastAsia="Arial" w:hAnsi="Arial" w:cs="Arial"/>
          <w:b w:val="0"/>
          <w:bCs w:val="0"/>
          <w:sz w:val="20"/>
          <w:szCs w:val="20"/>
          <w:u w:val="none"/>
          <w:lang w:val="cy-GB"/>
        </w:rPr>
        <w:t xml:space="preserve">Mae'r myfyriwr yn byw yn Sir Fynwy. </w:t>
      </w:r>
    </w:p>
    <w:p w14:paraId="17448E3C" w14:textId="14CAACC8" w:rsidR="009E706C" w:rsidRPr="00D37AF5" w:rsidRDefault="00000000" w:rsidP="009E706C">
      <w:pPr>
        <w:pStyle w:val="Title"/>
        <w:numPr>
          <w:ilvl w:val="0"/>
          <w:numId w:val="3"/>
        </w:numPr>
        <w:jc w:val="both"/>
        <w:rPr>
          <w:rFonts w:ascii="Arial" w:hAnsi="Arial" w:cs="Arial"/>
          <w:b w:val="0"/>
          <w:bCs w:val="0"/>
          <w:sz w:val="20"/>
          <w:szCs w:val="20"/>
          <w:u w:val="none"/>
        </w:rPr>
      </w:pPr>
      <w:r>
        <w:rPr>
          <w:rFonts w:ascii="Arial" w:eastAsia="Arial" w:hAnsi="Arial" w:cs="Arial"/>
          <w:b w:val="0"/>
          <w:bCs w:val="0"/>
          <w:sz w:val="20"/>
          <w:szCs w:val="20"/>
          <w:u w:val="none"/>
          <w:lang w:val="cy-GB"/>
        </w:rPr>
        <w:t xml:space="preserve">Mae'r myfyriwr yn byw 3 milltir neu fwy o'r sefydliad addysgol ac </w:t>
      </w:r>
    </w:p>
    <w:p w14:paraId="7F5AE96A" w14:textId="6F7205FB" w:rsidR="00265222" w:rsidRPr="00D37AF5" w:rsidRDefault="00000000" w:rsidP="00435611">
      <w:pPr>
        <w:pStyle w:val="Title"/>
        <w:numPr>
          <w:ilvl w:val="0"/>
          <w:numId w:val="3"/>
        </w:numPr>
        <w:jc w:val="both"/>
        <w:rPr>
          <w:rFonts w:ascii="Arial" w:hAnsi="Arial" w:cs="Arial"/>
          <w:b w:val="0"/>
          <w:bCs w:val="0"/>
          <w:sz w:val="20"/>
          <w:szCs w:val="20"/>
          <w:u w:val="none"/>
        </w:rPr>
      </w:pPr>
      <w:r>
        <w:rPr>
          <w:rFonts w:ascii="Arial" w:eastAsia="Arial" w:hAnsi="Arial" w:cs="Arial"/>
          <w:b w:val="0"/>
          <w:bCs w:val="0"/>
          <w:sz w:val="20"/>
          <w:szCs w:val="20"/>
          <w:u w:val="none"/>
          <w:lang w:val="cy-GB"/>
        </w:rPr>
        <w:t xml:space="preserve">Maent yn mynychu eu hysgol ddalgylch neu chweched dosbarth agosaf ar gyfer eu dewis raglen astudio addysg bellach amser llawn gymeradwy </w:t>
      </w:r>
    </w:p>
    <w:p w14:paraId="24ECDA7E" w14:textId="77777777" w:rsidR="00435611" w:rsidRPr="00D37AF5" w:rsidRDefault="00435611">
      <w:pPr>
        <w:pStyle w:val="Title"/>
        <w:jc w:val="both"/>
        <w:rPr>
          <w:rFonts w:ascii="Arial" w:hAnsi="Arial" w:cs="Arial"/>
          <w:sz w:val="20"/>
          <w:szCs w:val="20"/>
          <w:u w:val="none"/>
        </w:rPr>
      </w:pPr>
    </w:p>
    <w:p w14:paraId="5DB98CBB" w14:textId="0E282833" w:rsidR="001D5F62" w:rsidRPr="00D37AF5" w:rsidRDefault="00000000" w:rsidP="0049723C">
      <w:pPr>
        <w:pStyle w:val="Title"/>
        <w:jc w:val="both"/>
        <w:rPr>
          <w:rFonts w:ascii="Arial" w:hAnsi="Arial" w:cs="Arial"/>
          <w:sz w:val="20"/>
          <w:szCs w:val="20"/>
          <w:u w:val="none"/>
        </w:rPr>
      </w:pPr>
      <w:r>
        <w:rPr>
          <w:rFonts w:ascii="Arial" w:eastAsia="Arial" w:hAnsi="Arial" w:cs="Arial"/>
          <w:sz w:val="20"/>
          <w:szCs w:val="20"/>
          <w:u w:val="none"/>
          <w:lang w:val="cy-GB"/>
        </w:rPr>
        <w:t xml:space="preserve">Nodwch: Nid oes darpariaeth cludiant statudol ar gyfer myfyrwyr Ôl-16 mwyach, felly rhaid cwblhau Ffurflen Gais Ôl-16 ar gyfer yr holl opsiynau a amlinellir isod </w:t>
      </w:r>
      <w:r>
        <w:rPr>
          <w:rFonts w:ascii="Arial" w:eastAsia="Arial" w:hAnsi="Arial" w:cs="Arial"/>
          <w:sz w:val="20"/>
          <w:szCs w:val="20"/>
          <w:lang w:val="cy-GB"/>
        </w:rPr>
        <w:t>bob blwyddyn academaidd newydd</w:t>
      </w:r>
      <w:r>
        <w:rPr>
          <w:rFonts w:ascii="Arial" w:eastAsia="Arial" w:hAnsi="Arial" w:cs="Arial"/>
          <w:sz w:val="20"/>
          <w:szCs w:val="20"/>
          <w:u w:val="none"/>
          <w:lang w:val="cy-GB"/>
        </w:rPr>
        <w:t>.  Bydd y myfyrwyr hynny sy'n byw pellaf o'r ysgol yn cymryd blaenoriaeth.   Ni fydd y myfyrwyr hynny sydd â mynediad at rwydwaith gwasanaeth cyhoeddus hefyd yn cael eu hystyried.</w:t>
      </w:r>
      <w:r>
        <w:rPr>
          <w:rFonts w:ascii="Arial" w:eastAsia="Arial" w:hAnsi="Arial" w:cs="Arial"/>
          <w:b w:val="0"/>
          <w:bCs w:val="0"/>
          <w:sz w:val="20"/>
          <w:szCs w:val="20"/>
          <w:u w:val="none"/>
          <w:lang w:val="cy-GB"/>
        </w:rPr>
        <w:t xml:space="preserve"> </w:t>
      </w:r>
    </w:p>
    <w:p w14:paraId="3258BA46" w14:textId="77777777" w:rsidR="001D5F62" w:rsidRPr="00D37AF5" w:rsidRDefault="001D5F62" w:rsidP="0049723C">
      <w:pPr>
        <w:pStyle w:val="Title"/>
        <w:jc w:val="both"/>
        <w:rPr>
          <w:rFonts w:ascii="Arial" w:hAnsi="Arial" w:cs="Arial"/>
          <w:sz w:val="20"/>
          <w:szCs w:val="20"/>
          <w:u w:val="none"/>
        </w:rPr>
      </w:pPr>
    </w:p>
    <w:p w14:paraId="10EEEF31" w14:textId="4DBB53EF" w:rsidR="0049723C" w:rsidRPr="00D37AF5" w:rsidRDefault="00000000" w:rsidP="0049723C">
      <w:pPr>
        <w:pStyle w:val="Title"/>
        <w:jc w:val="both"/>
        <w:rPr>
          <w:rFonts w:ascii="Arial" w:eastAsia="Arial" w:hAnsi="Arial" w:cs="Arial"/>
          <w:b w:val="0"/>
          <w:bCs w:val="0"/>
          <w:sz w:val="20"/>
          <w:szCs w:val="20"/>
          <w:u w:val="none"/>
          <w:lang w:val="cy-GB"/>
        </w:rPr>
      </w:pPr>
      <w:r>
        <w:rPr>
          <w:rFonts w:ascii="Arial" w:eastAsia="Arial" w:hAnsi="Arial" w:cs="Arial"/>
          <w:b w:val="0"/>
          <w:bCs w:val="0"/>
          <w:sz w:val="20"/>
          <w:szCs w:val="20"/>
          <w:u w:val="none"/>
          <w:lang w:val="cy-GB"/>
        </w:rPr>
        <w:t xml:space="preserve">Gellir cwblhau'r ffurflenni drwy'r App FySirFynwy neu eu lawrlwytho o wefan Sir Fynwy yma: </w:t>
      </w:r>
      <w:hyperlink r:id="rId12" w:history="1">
        <w:r w:rsidR="0049723C">
          <w:rPr>
            <w:rFonts w:ascii="Arial" w:eastAsia="Arial" w:hAnsi="Arial" w:cs="Arial"/>
            <w:b w:val="0"/>
            <w:bCs w:val="0"/>
            <w:sz w:val="20"/>
            <w:szCs w:val="20"/>
            <w:u w:val="none"/>
            <w:lang w:val="cy-GB"/>
          </w:rPr>
          <w:t>www.monmouthshire.gov.uk</w:t>
        </w:r>
      </w:hyperlink>
      <w:r>
        <w:rPr>
          <w:rFonts w:ascii="Arial" w:eastAsia="Arial" w:hAnsi="Arial" w:cs="Arial"/>
          <w:b w:val="0"/>
          <w:bCs w:val="0"/>
          <w:sz w:val="20"/>
          <w:szCs w:val="20"/>
          <w:u w:val="none"/>
          <w:lang w:val="cy-GB"/>
        </w:rPr>
        <w:t xml:space="preserve"> (chwiliwch am ‘Cludiant Ysgol’).</w:t>
      </w:r>
    </w:p>
    <w:p w14:paraId="395AE386" w14:textId="77777777" w:rsidR="00AF3F05" w:rsidRPr="00D37AF5" w:rsidRDefault="00AF3F05">
      <w:pPr>
        <w:pStyle w:val="Title"/>
        <w:jc w:val="both"/>
        <w:rPr>
          <w:rFonts w:ascii="Arial" w:hAnsi="Arial" w:cs="Arial"/>
          <w:b w:val="0"/>
          <w:bCs w:val="0"/>
          <w:sz w:val="20"/>
          <w:szCs w:val="20"/>
          <w:u w:val="none"/>
        </w:rPr>
      </w:pPr>
    </w:p>
    <w:p w14:paraId="6ED75269" w14:textId="77777777" w:rsidR="00306B30" w:rsidRPr="00D37AF5" w:rsidRDefault="00000000">
      <w:pPr>
        <w:pStyle w:val="Title"/>
        <w:jc w:val="left"/>
        <w:rPr>
          <w:rFonts w:ascii="Arial" w:hAnsi="Arial" w:cs="Arial"/>
          <w:sz w:val="20"/>
          <w:szCs w:val="20"/>
          <w:u w:val="none"/>
        </w:rPr>
      </w:pPr>
      <w:r>
        <w:rPr>
          <w:rFonts w:ascii="Arial" w:eastAsia="Arial" w:hAnsi="Arial" w:cs="Arial"/>
          <w:sz w:val="20"/>
          <w:szCs w:val="20"/>
          <w:u w:val="none"/>
          <w:lang w:val="cy-GB"/>
        </w:rPr>
        <w:t>Cludiant Ôl 16 Consesiynol</w:t>
      </w:r>
    </w:p>
    <w:p w14:paraId="558171F7" w14:textId="77777777" w:rsidR="00306B30" w:rsidRPr="00D37AF5" w:rsidRDefault="00306B30">
      <w:pPr>
        <w:pStyle w:val="Title"/>
        <w:jc w:val="both"/>
        <w:rPr>
          <w:rFonts w:ascii="Arial" w:hAnsi="Arial" w:cs="Arial"/>
          <w:b w:val="0"/>
          <w:bCs w:val="0"/>
          <w:sz w:val="20"/>
          <w:szCs w:val="20"/>
          <w:u w:val="none"/>
        </w:rPr>
      </w:pPr>
    </w:p>
    <w:p w14:paraId="61FDF941" w14:textId="30517FA9" w:rsidR="00FE3667" w:rsidRPr="00D37AF5" w:rsidRDefault="00000000" w:rsidP="005C2AD8">
      <w:pPr>
        <w:pStyle w:val="Title"/>
        <w:jc w:val="both"/>
        <w:rPr>
          <w:rFonts w:ascii="Arial" w:hAnsi="Arial" w:cs="Arial"/>
          <w:b w:val="0"/>
          <w:bCs w:val="0"/>
          <w:sz w:val="20"/>
          <w:szCs w:val="20"/>
          <w:u w:val="none"/>
        </w:rPr>
      </w:pPr>
      <w:r>
        <w:rPr>
          <w:rFonts w:ascii="Arial" w:eastAsia="Arial" w:hAnsi="Arial" w:cs="Arial"/>
          <w:b w:val="0"/>
          <w:bCs w:val="0"/>
          <w:sz w:val="20"/>
          <w:szCs w:val="20"/>
          <w:u w:val="none"/>
          <w:lang w:val="cy-GB"/>
        </w:rPr>
        <w:t xml:space="preserve">Bydd Cludiant Ôl-16 yn cael ei gynnig fel sedd gonsesiynol ar wasanaethau cludiant cartref i'r ysgol yn unig </w:t>
      </w:r>
      <w:r>
        <w:rPr>
          <w:rFonts w:ascii="Arial" w:eastAsia="Arial" w:hAnsi="Arial" w:cs="Arial"/>
          <w:sz w:val="20"/>
          <w:szCs w:val="20"/>
          <w:u w:val="none"/>
          <w:lang w:val="cy-GB"/>
        </w:rPr>
        <w:t>os</w:t>
      </w:r>
      <w:r>
        <w:rPr>
          <w:rFonts w:ascii="Arial" w:eastAsia="Arial" w:hAnsi="Arial" w:cs="Arial"/>
          <w:b w:val="0"/>
          <w:bCs w:val="0"/>
          <w:sz w:val="20"/>
          <w:szCs w:val="20"/>
          <w:u w:val="none"/>
          <w:lang w:val="cy-GB"/>
        </w:rPr>
        <w:t xml:space="preserve"> yw sedd wag yn bodoli, nid oes unrhyw oblygiadau ariannol i'r Awdurdod, nid oes newid/tarfu ar y llwybr cludiant a gymerwyd </w:t>
      </w:r>
      <w:r>
        <w:rPr>
          <w:rFonts w:ascii="Arial" w:eastAsia="Arial" w:hAnsi="Arial" w:cs="Arial"/>
          <w:sz w:val="20"/>
          <w:szCs w:val="20"/>
          <w:u w:val="none"/>
          <w:lang w:val="cy-GB"/>
        </w:rPr>
        <w:t>ac</w:t>
      </w:r>
      <w:r>
        <w:rPr>
          <w:rFonts w:ascii="Arial" w:eastAsia="Arial" w:hAnsi="Arial" w:cs="Arial"/>
          <w:b w:val="0"/>
          <w:bCs w:val="0"/>
          <w:sz w:val="20"/>
          <w:szCs w:val="20"/>
          <w:u w:val="none"/>
          <w:lang w:val="cy-GB"/>
        </w:rPr>
        <w:t xml:space="preserve"> mae'r plentyn yn cael ei gludo i'r man casglu agosaf ar y llwybr fel y penderfynwyd gan yr Uned Cludiant Teithwyr.  </w:t>
      </w:r>
      <w:r>
        <w:rPr>
          <w:rFonts w:ascii="Arial" w:eastAsia="Arial" w:hAnsi="Arial" w:cs="Arial"/>
          <w:sz w:val="20"/>
          <w:szCs w:val="20"/>
          <w:u w:val="none"/>
          <w:lang w:val="cy-GB"/>
        </w:rPr>
        <w:t>Ni fydd y seddi consesiynol yn cael eu cadarnhau tan ddiwedd yr ail wythnos o ddechrau Tymor yr Hydref</w:t>
      </w:r>
      <w:r>
        <w:rPr>
          <w:rFonts w:ascii="Arial" w:eastAsia="Arial" w:hAnsi="Arial" w:cs="Arial"/>
          <w:b w:val="0"/>
          <w:bCs w:val="0"/>
          <w:sz w:val="20"/>
          <w:szCs w:val="20"/>
          <w:u w:val="none"/>
          <w:lang w:val="cy-GB"/>
        </w:rPr>
        <w:t xml:space="preserve">, oherwydd dyraniad y cludiant i ddisgyblion sydd â hawl i gludiant statudol sydd yn cael blaenoriaeth. </w:t>
      </w:r>
    </w:p>
    <w:p w14:paraId="67501B5C" w14:textId="77777777" w:rsidR="00DB144D" w:rsidRPr="00D37AF5" w:rsidRDefault="00DB144D" w:rsidP="005C2AD8">
      <w:pPr>
        <w:pStyle w:val="Title"/>
        <w:jc w:val="both"/>
        <w:rPr>
          <w:rFonts w:ascii="Arial" w:hAnsi="Arial" w:cs="Arial"/>
          <w:bCs w:val="0"/>
          <w:sz w:val="20"/>
          <w:szCs w:val="20"/>
          <w:u w:val="none"/>
        </w:rPr>
      </w:pPr>
    </w:p>
    <w:p w14:paraId="07369615" w14:textId="371CB4E8" w:rsidR="005B2C69" w:rsidRPr="00D37AF5" w:rsidRDefault="00000000">
      <w:pPr>
        <w:pStyle w:val="Title"/>
        <w:jc w:val="both"/>
        <w:rPr>
          <w:rFonts w:ascii="Arial" w:hAnsi="Arial" w:cs="Arial"/>
          <w:sz w:val="20"/>
          <w:szCs w:val="20"/>
          <w:u w:val="none"/>
        </w:rPr>
      </w:pPr>
      <w:r>
        <w:rPr>
          <w:rFonts w:ascii="Arial" w:eastAsia="Arial" w:hAnsi="Arial" w:cs="Arial"/>
          <w:sz w:val="20"/>
          <w:szCs w:val="20"/>
          <w:u w:val="none"/>
          <w:lang w:val="cy-GB"/>
        </w:rPr>
        <w:t>Y gost yw £538 y flwyddyn academaidd neu £269 y flwyddyn academaidd os ydych yn bodloni'r meini prawf (a nodir isod) ar gyfer cludiant consesiynol (mae'r swm hwn yn talu'r gost tan eu habsenoldeb astudio, os dymunwch ddefnyddio'r cludiant yn dilyn hyn, ni fydd unrhyw gost ychwanegol).  Gellir talu hyn mewn 10 rhandaliad misol trwy ddebyd uniongyrchol.   Fodd bynnag, bydd seddi a ddyrannwyd hyd at bythefnos i mewn i Dymor yr Hydref yn cael tâl wedi codi o swm y tymor llawn.</w:t>
      </w:r>
    </w:p>
    <w:p w14:paraId="54284831" w14:textId="77777777" w:rsidR="00814475" w:rsidRPr="00CF288F" w:rsidRDefault="00814475">
      <w:pPr>
        <w:pStyle w:val="Title"/>
        <w:jc w:val="both"/>
        <w:rPr>
          <w:rFonts w:ascii="Arial" w:hAnsi="Arial" w:cs="Arial"/>
          <w:b w:val="0"/>
          <w:bCs w:val="0"/>
          <w:sz w:val="20"/>
          <w:szCs w:val="20"/>
          <w:u w:val="none"/>
        </w:rPr>
      </w:pPr>
    </w:p>
    <w:p w14:paraId="28667238" w14:textId="77777777" w:rsidR="00814475" w:rsidRPr="00CF288F" w:rsidRDefault="00000000" w:rsidP="00814475">
      <w:pPr>
        <w:jc w:val="both"/>
        <w:rPr>
          <w:rFonts w:ascii="Arial" w:hAnsi="Arial" w:cs="Arial"/>
          <w:sz w:val="20"/>
          <w:szCs w:val="20"/>
        </w:rPr>
      </w:pPr>
      <w:r>
        <w:rPr>
          <w:rFonts w:ascii="Arial" w:eastAsia="Arial" w:hAnsi="Arial" w:cs="Arial"/>
          <w:sz w:val="20"/>
          <w:szCs w:val="20"/>
          <w:lang w:val="cy-GB"/>
        </w:rPr>
        <w:t xml:space="preserve">Ar adegau efallai y bydd angen tynnu sedd gonsesiynol yn ôl: </w:t>
      </w:r>
    </w:p>
    <w:p w14:paraId="7D388FD4" w14:textId="77777777" w:rsidR="00814475" w:rsidRPr="00CF288F" w:rsidRDefault="00814475" w:rsidP="00814475">
      <w:pPr>
        <w:ind w:left="720"/>
        <w:jc w:val="both"/>
        <w:rPr>
          <w:rFonts w:ascii="Arial" w:hAnsi="Arial" w:cs="Arial"/>
          <w:sz w:val="20"/>
          <w:szCs w:val="20"/>
        </w:rPr>
      </w:pPr>
    </w:p>
    <w:p w14:paraId="7DF2AEC6" w14:textId="77777777" w:rsidR="00814475" w:rsidRPr="00CF288F" w:rsidRDefault="00000000" w:rsidP="00814475">
      <w:pPr>
        <w:numPr>
          <w:ilvl w:val="0"/>
          <w:numId w:val="4"/>
        </w:numPr>
        <w:jc w:val="both"/>
        <w:rPr>
          <w:rFonts w:ascii="Arial" w:hAnsi="Arial" w:cs="Arial"/>
          <w:sz w:val="20"/>
          <w:szCs w:val="20"/>
        </w:rPr>
      </w:pPr>
      <w:r>
        <w:rPr>
          <w:rFonts w:ascii="Arial" w:eastAsia="Arial" w:hAnsi="Arial" w:cs="Arial"/>
          <w:sz w:val="20"/>
          <w:szCs w:val="20"/>
          <w:lang w:val="cy-GB"/>
        </w:rPr>
        <w:t xml:space="preserve">Os caiff sedd </w:t>
      </w:r>
      <w:r>
        <w:rPr>
          <w:rFonts w:ascii="Arial" w:eastAsia="Arial" w:hAnsi="Arial" w:cs="Arial"/>
          <w:b/>
          <w:bCs/>
          <w:sz w:val="20"/>
          <w:szCs w:val="20"/>
          <w:lang w:val="cy-GB"/>
        </w:rPr>
        <w:t>ei thynnu'n ôl</w:t>
      </w:r>
      <w:r>
        <w:rPr>
          <w:rFonts w:ascii="Arial" w:eastAsia="Arial" w:hAnsi="Arial" w:cs="Arial"/>
          <w:sz w:val="20"/>
          <w:szCs w:val="20"/>
          <w:lang w:val="cy-GB"/>
        </w:rPr>
        <w:t xml:space="preserve"> gellir gorfodi hyn gyda rhybudd o </w:t>
      </w:r>
      <w:r>
        <w:rPr>
          <w:rFonts w:ascii="Arial" w:eastAsia="Arial" w:hAnsi="Arial" w:cs="Arial"/>
          <w:b/>
          <w:bCs/>
          <w:sz w:val="20"/>
          <w:szCs w:val="20"/>
          <w:lang w:val="cy-GB"/>
        </w:rPr>
        <w:t>10 diwrnod gwaith</w:t>
      </w:r>
      <w:r>
        <w:rPr>
          <w:rFonts w:ascii="Arial" w:eastAsia="Arial" w:hAnsi="Arial" w:cs="Arial"/>
          <w:sz w:val="20"/>
          <w:szCs w:val="20"/>
          <w:lang w:val="cy-GB"/>
        </w:rPr>
        <w:t xml:space="preserve"> a bydd gofyn i rieni wneud trefniadau eraill a thelir ad-daliad yn unol â hynny.  </w:t>
      </w:r>
      <w:r>
        <w:rPr>
          <w:rFonts w:ascii="Arial" w:eastAsia="Arial" w:hAnsi="Arial" w:cs="Arial"/>
          <w:sz w:val="20"/>
          <w:szCs w:val="20"/>
          <w:lang w:val="cy-GB"/>
        </w:rPr>
        <w:tab/>
      </w:r>
    </w:p>
    <w:p w14:paraId="2E8B4A91" w14:textId="0A29B4F8" w:rsidR="00814475" w:rsidRPr="00CF288F" w:rsidRDefault="00000000" w:rsidP="00497A86">
      <w:pPr>
        <w:pStyle w:val="ListParagraph"/>
        <w:numPr>
          <w:ilvl w:val="0"/>
          <w:numId w:val="4"/>
        </w:numPr>
        <w:jc w:val="both"/>
        <w:rPr>
          <w:rFonts w:ascii="Arial" w:hAnsi="Arial" w:cs="Arial"/>
          <w:sz w:val="20"/>
          <w:szCs w:val="20"/>
        </w:rPr>
      </w:pPr>
      <w:r>
        <w:rPr>
          <w:rFonts w:ascii="Arial" w:eastAsia="Arial" w:hAnsi="Arial" w:cs="Arial"/>
          <w:sz w:val="20"/>
          <w:szCs w:val="20"/>
          <w:lang w:val="cy-GB"/>
        </w:rPr>
        <w:t>Bydd y dysgwr sy'n byw agosaf at wasanaeth bws cyhoeddus, neu i'r sefydliad addysgol, yn cael ei sedd wedi'i thynnu'n ôl</w:t>
      </w:r>
    </w:p>
    <w:p w14:paraId="718588AB" w14:textId="77777777" w:rsidR="0011050D" w:rsidRPr="00CF288F" w:rsidRDefault="0011050D" w:rsidP="0011050D">
      <w:pPr>
        <w:pStyle w:val="ListParagraph"/>
        <w:ind w:left="1440"/>
        <w:jc w:val="both"/>
        <w:rPr>
          <w:rFonts w:ascii="Arial" w:hAnsi="Arial" w:cs="Arial"/>
          <w:sz w:val="20"/>
          <w:szCs w:val="20"/>
        </w:rPr>
      </w:pPr>
    </w:p>
    <w:p w14:paraId="30B864E8" w14:textId="77777777" w:rsidR="00814475" w:rsidRPr="00CF288F" w:rsidRDefault="00000000" w:rsidP="00814475">
      <w:pPr>
        <w:jc w:val="both"/>
        <w:rPr>
          <w:rFonts w:ascii="Arial" w:hAnsi="Arial" w:cs="Arial"/>
          <w:b/>
          <w:bCs/>
          <w:sz w:val="20"/>
          <w:szCs w:val="20"/>
        </w:rPr>
      </w:pPr>
      <w:r>
        <w:rPr>
          <w:rFonts w:ascii="Arial" w:eastAsia="Arial" w:hAnsi="Arial" w:cs="Arial"/>
          <w:b/>
          <w:bCs/>
          <w:sz w:val="20"/>
          <w:szCs w:val="20"/>
          <w:lang w:val="cy-GB"/>
        </w:rPr>
        <w:t>Bydd ad-daliadau yn daladwy dim ond pan fydd sedd Gonsesiynol Ôl-16 yn cael ei thynnu'n ôl.</w:t>
      </w:r>
    </w:p>
    <w:p w14:paraId="2D03F605" w14:textId="77777777" w:rsidR="00814475" w:rsidRPr="00CF288F" w:rsidRDefault="00814475">
      <w:pPr>
        <w:pStyle w:val="Title"/>
        <w:jc w:val="both"/>
        <w:rPr>
          <w:rFonts w:ascii="Arial" w:hAnsi="Arial" w:cs="Arial"/>
          <w:b w:val="0"/>
          <w:bCs w:val="0"/>
          <w:sz w:val="20"/>
          <w:szCs w:val="20"/>
          <w:u w:val="none"/>
        </w:rPr>
      </w:pPr>
    </w:p>
    <w:p w14:paraId="0C01DA36" w14:textId="3EDE369B" w:rsidR="00FD4E7A" w:rsidRPr="00D37AF5" w:rsidRDefault="00000000" w:rsidP="00FD4E7A">
      <w:pPr>
        <w:tabs>
          <w:tab w:val="left" w:pos="567"/>
        </w:tabs>
        <w:jc w:val="both"/>
        <w:rPr>
          <w:rFonts w:ascii="Arial" w:hAnsi="Arial" w:cs="Arial"/>
          <w:b/>
          <w:bCs/>
          <w:sz w:val="20"/>
          <w:szCs w:val="20"/>
          <w:u w:val="single"/>
        </w:rPr>
      </w:pPr>
      <w:r>
        <w:rPr>
          <w:rFonts w:ascii="Arial" w:eastAsia="Arial" w:hAnsi="Arial" w:cs="Arial"/>
          <w:b/>
          <w:bCs/>
          <w:sz w:val="20"/>
          <w:szCs w:val="20"/>
          <w:u w:val="single"/>
          <w:lang w:val="cy-GB"/>
        </w:rPr>
        <w:t>Unwaith y bydd llythyr dyfarnu wedi'i anfon drwy e-bost atoch, mae hyn yn golygu eich bod wedi cael sedd ar gludiant ysgol.   Os nad oes angen y sedd hon arnoch fwyach, rhaid i chi roi gwybod i ni ar unwaith, yn ysgrifenedig / drwy e-bost eich bod yn dymuno canslo eich cais er mwyn sicrhau nad oes unrhyw dâl yn cael ei chodi ac nad yw anfoneb yn cael ei chodi yn ddiangen.  Gall methu â chadw at y cais hwn arwain at gamau cyfreithiol yn erbyn y rhiant/gofalwr a lofnododd y ffurflen gais lle mae anfoneb ar gyfer cludiant yn ddyledus.</w:t>
      </w:r>
    </w:p>
    <w:p w14:paraId="3E1D0C87" w14:textId="77777777" w:rsidR="00306B30" w:rsidRPr="00D37AF5" w:rsidRDefault="00000000">
      <w:pPr>
        <w:pStyle w:val="Title"/>
        <w:jc w:val="both"/>
        <w:rPr>
          <w:rFonts w:ascii="Arial" w:hAnsi="Arial" w:cs="Arial"/>
          <w:b w:val="0"/>
          <w:i/>
          <w:iCs/>
          <w:sz w:val="20"/>
          <w:szCs w:val="20"/>
          <w:u w:val="none"/>
        </w:rPr>
      </w:pPr>
      <w:r w:rsidRPr="00D37AF5">
        <w:rPr>
          <w:rFonts w:ascii="Arial" w:hAnsi="Arial" w:cs="Arial"/>
          <w:b w:val="0"/>
          <w:i/>
          <w:iCs/>
          <w:sz w:val="20"/>
          <w:szCs w:val="20"/>
          <w:u w:val="none"/>
        </w:rPr>
        <w:t xml:space="preserve"> </w:t>
      </w:r>
      <w:r w:rsidRPr="00D37AF5">
        <w:rPr>
          <w:rFonts w:ascii="Arial" w:hAnsi="Arial" w:cs="Arial"/>
          <w:b w:val="0"/>
          <w:sz w:val="20"/>
          <w:szCs w:val="20"/>
          <w:u w:val="none"/>
        </w:rPr>
        <w:t xml:space="preserve">            </w:t>
      </w:r>
      <w:r w:rsidRPr="00D37AF5">
        <w:rPr>
          <w:rFonts w:ascii="Arial" w:hAnsi="Arial" w:cs="Arial"/>
          <w:b w:val="0"/>
          <w:i/>
          <w:iCs/>
          <w:sz w:val="20"/>
          <w:szCs w:val="20"/>
          <w:u w:val="none"/>
        </w:rPr>
        <w:t xml:space="preserve">                                                               </w:t>
      </w:r>
    </w:p>
    <w:p w14:paraId="4443C52D" w14:textId="77777777" w:rsidR="003D6557" w:rsidRPr="00D37AF5" w:rsidRDefault="00000000" w:rsidP="003D6557">
      <w:pPr>
        <w:pStyle w:val="Title"/>
        <w:jc w:val="both"/>
        <w:rPr>
          <w:rFonts w:ascii="Arial" w:hAnsi="Arial" w:cs="Arial"/>
          <w:sz w:val="20"/>
          <w:szCs w:val="20"/>
        </w:rPr>
      </w:pPr>
      <w:r>
        <w:rPr>
          <w:rFonts w:ascii="Arial" w:eastAsia="Arial" w:hAnsi="Arial" w:cs="Arial"/>
          <w:sz w:val="20"/>
          <w:szCs w:val="20"/>
          <w:lang w:val="cy-GB"/>
        </w:rPr>
        <w:t>Meini Prawf Profi Modd ar gyfer Cludiant Gostyngol Consesiynol Ôl-16</w:t>
      </w:r>
      <w:r>
        <w:rPr>
          <w:rFonts w:ascii="Arial" w:eastAsia="Arial" w:hAnsi="Arial" w:cs="Arial"/>
          <w:b w:val="0"/>
          <w:bCs w:val="0"/>
          <w:sz w:val="20"/>
          <w:szCs w:val="20"/>
          <w:u w:val="none"/>
          <w:lang w:val="cy-GB"/>
        </w:rPr>
        <w:t xml:space="preserve"> </w:t>
      </w:r>
    </w:p>
    <w:p w14:paraId="432AD6A5" w14:textId="77777777" w:rsidR="00DB254F" w:rsidRPr="00D37AF5" w:rsidRDefault="00DB254F" w:rsidP="003D6557">
      <w:pPr>
        <w:pStyle w:val="Title"/>
        <w:jc w:val="both"/>
        <w:rPr>
          <w:rFonts w:ascii="Arial" w:hAnsi="Arial" w:cs="Arial"/>
          <w:sz w:val="20"/>
          <w:szCs w:val="20"/>
        </w:rPr>
      </w:pPr>
    </w:p>
    <w:p w14:paraId="2BBEEAB9" w14:textId="4DDEBE2E" w:rsidR="00DB254F" w:rsidRPr="00D37AF5" w:rsidRDefault="00000000" w:rsidP="00DB254F">
      <w:pPr>
        <w:tabs>
          <w:tab w:val="left" w:pos="284"/>
        </w:tabs>
        <w:ind w:left="-1021"/>
        <w:rPr>
          <w:rFonts w:ascii="Arial" w:hAnsi="Arial" w:cs="Arial"/>
          <w:b/>
          <w:sz w:val="20"/>
          <w:szCs w:val="20"/>
        </w:rPr>
      </w:pPr>
      <w:r>
        <w:rPr>
          <w:rFonts w:ascii="Arial" w:eastAsia="Arial" w:hAnsi="Arial" w:cs="Arial"/>
          <w:sz w:val="20"/>
          <w:szCs w:val="20"/>
          <w:lang w:val="cy-GB"/>
        </w:rPr>
        <w:tab/>
      </w:r>
      <w:r>
        <w:rPr>
          <w:rFonts w:ascii="Arial" w:eastAsia="Arial" w:hAnsi="Arial" w:cs="Arial"/>
          <w:b/>
          <w:bCs/>
          <w:sz w:val="20"/>
          <w:szCs w:val="20"/>
          <w:lang w:val="cy-GB"/>
        </w:rPr>
        <w:t>Rhaid i chi fod yn derbyn un o'r budd-daliadau canlynol, a darparu tystiolaeth gyfredol o'r rhain gyda'ch</w:t>
      </w:r>
      <w:r>
        <w:rPr>
          <w:rFonts w:ascii="Arial" w:eastAsia="Arial" w:hAnsi="Arial" w:cs="Arial"/>
          <w:b/>
          <w:bCs/>
          <w:sz w:val="20"/>
          <w:szCs w:val="20"/>
          <w:lang w:val="cy-GB"/>
        </w:rPr>
        <w:tab/>
      </w:r>
      <w:r>
        <w:rPr>
          <w:rFonts w:ascii="Arial" w:eastAsia="Arial" w:hAnsi="Arial" w:cs="Arial"/>
          <w:b/>
          <w:bCs/>
          <w:sz w:val="20"/>
          <w:szCs w:val="20"/>
          <w:lang w:val="cy-GB"/>
        </w:rPr>
        <w:tab/>
        <w:t>cais:</w:t>
      </w:r>
    </w:p>
    <w:p w14:paraId="76F024D6" w14:textId="77777777" w:rsidR="003D6557" w:rsidRPr="00D37AF5" w:rsidRDefault="003D6557" w:rsidP="003D6557">
      <w:pPr>
        <w:pStyle w:val="Title"/>
        <w:jc w:val="both"/>
        <w:rPr>
          <w:rFonts w:ascii="Arial" w:hAnsi="Arial" w:cs="Arial"/>
          <w:sz w:val="20"/>
          <w:szCs w:val="20"/>
        </w:rPr>
      </w:pPr>
    </w:p>
    <w:p w14:paraId="2A7025A2" w14:textId="77777777" w:rsidR="00F676B4" w:rsidRPr="00D37AF5" w:rsidRDefault="00000000" w:rsidP="00F676B4">
      <w:pPr>
        <w:numPr>
          <w:ilvl w:val="0"/>
          <w:numId w:val="7"/>
        </w:numPr>
        <w:tabs>
          <w:tab w:val="left" w:pos="2160"/>
        </w:tabs>
        <w:rPr>
          <w:rFonts w:ascii="Arial" w:hAnsi="Arial" w:cs="Arial"/>
          <w:b/>
          <w:sz w:val="20"/>
          <w:szCs w:val="20"/>
        </w:rPr>
      </w:pPr>
      <w:r>
        <w:rPr>
          <w:rFonts w:ascii="Arial" w:eastAsia="Arial" w:hAnsi="Arial" w:cs="Arial"/>
          <w:b/>
          <w:bCs/>
          <w:sz w:val="20"/>
          <w:szCs w:val="20"/>
          <w:lang w:val="cy-GB"/>
        </w:rPr>
        <w:t>Cymhorthdal Incwm</w:t>
      </w:r>
    </w:p>
    <w:p w14:paraId="2B607B83" w14:textId="77777777" w:rsidR="00F676B4" w:rsidRPr="00D37AF5" w:rsidRDefault="00000000" w:rsidP="00F676B4">
      <w:pPr>
        <w:numPr>
          <w:ilvl w:val="0"/>
          <w:numId w:val="7"/>
        </w:numPr>
        <w:tabs>
          <w:tab w:val="left" w:pos="2160"/>
        </w:tabs>
        <w:rPr>
          <w:rFonts w:ascii="Arial" w:hAnsi="Arial" w:cs="Arial"/>
          <w:b/>
          <w:sz w:val="20"/>
          <w:szCs w:val="20"/>
        </w:rPr>
      </w:pPr>
      <w:r>
        <w:rPr>
          <w:rFonts w:ascii="Arial" w:eastAsia="Arial" w:hAnsi="Arial" w:cs="Arial"/>
          <w:b/>
          <w:bCs/>
          <w:sz w:val="20"/>
          <w:szCs w:val="20"/>
          <w:lang w:val="cy-GB"/>
        </w:rPr>
        <w:t>Lwfans Ceisio Gwaith (yn seiliedig ar incwm)</w:t>
      </w:r>
      <w:r>
        <w:rPr>
          <w:rFonts w:ascii="Arial" w:eastAsia="Arial" w:hAnsi="Arial" w:cs="Arial"/>
          <w:sz w:val="20"/>
          <w:szCs w:val="20"/>
          <w:lang w:val="cy-GB"/>
        </w:rPr>
        <w:t xml:space="preserve"> </w:t>
      </w:r>
    </w:p>
    <w:p w14:paraId="2F6F2B41" w14:textId="7503DFEB" w:rsidR="00F676B4" w:rsidRPr="00D37AF5" w:rsidRDefault="00000000" w:rsidP="00F676B4">
      <w:pPr>
        <w:numPr>
          <w:ilvl w:val="0"/>
          <w:numId w:val="7"/>
        </w:numPr>
        <w:tabs>
          <w:tab w:val="left" w:pos="2160"/>
        </w:tabs>
        <w:rPr>
          <w:rFonts w:ascii="Arial" w:hAnsi="Arial" w:cs="Arial"/>
          <w:b/>
          <w:sz w:val="20"/>
          <w:szCs w:val="20"/>
        </w:rPr>
      </w:pPr>
      <w:r>
        <w:rPr>
          <w:rFonts w:ascii="Arial" w:eastAsia="Arial" w:hAnsi="Arial" w:cs="Arial"/>
          <w:b/>
          <w:bCs/>
          <w:sz w:val="20"/>
          <w:szCs w:val="20"/>
          <w:lang w:val="cy-GB"/>
        </w:rPr>
        <w:t>Credyd Treth Plant gydag incwm blynyddol o lai na £16,190 (nid oes gennych hawl os ydych hefyd yn derbyn Credyd Treth Gwaith).</w:t>
      </w:r>
    </w:p>
    <w:p w14:paraId="56DB2E36" w14:textId="77777777" w:rsidR="00F676B4" w:rsidRPr="00D37AF5" w:rsidRDefault="00000000" w:rsidP="00F676B4">
      <w:pPr>
        <w:numPr>
          <w:ilvl w:val="0"/>
          <w:numId w:val="7"/>
        </w:numPr>
        <w:tabs>
          <w:tab w:val="left" w:pos="2160"/>
        </w:tabs>
        <w:rPr>
          <w:rFonts w:ascii="Arial" w:hAnsi="Arial" w:cs="Arial"/>
          <w:b/>
          <w:sz w:val="20"/>
          <w:szCs w:val="20"/>
        </w:rPr>
      </w:pPr>
      <w:r>
        <w:rPr>
          <w:rFonts w:ascii="Arial" w:eastAsia="Arial" w:hAnsi="Arial" w:cs="Arial"/>
          <w:b/>
          <w:bCs/>
          <w:sz w:val="20"/>
          <w:szCs w:val="20"/>
          <w:lang w:val="cy-GB"/>
        </w:rPr>
        <w:t>Lwfans Cyflogaeth a Chymorth (sy'n Gysylltiedig ag Incwm)</w:t>
      </w:r>
      <w:r>
        <w:rPr>
          <w:rFonts w:ascii="Arial" w:eastAsia="Arial" w:hAnsi="Arial" w:cs="Arial"/>
          <w:sz w:val="20"/>
          <w:szCs w:val="20"/>
          <w:lang w:val="cy-GB"/>
        </w:rPr>
        <w:t xml:space="preserve"> </w:t>
      </w:r>
    </w:p>
    <w:p w14:paraId="3188A00A" w14:textId="77777777" w:rsidR="00F676B4" w:rsidRPr="00D37AF5" w:rsidRDefault="00000000" w:rsidP="00F676B4">
      <w:pPr>
        <w:numPr>
          <w:ilvl w:val="0"/>
          <w:numId w:val="7"/>
        </w:numPr>
        <w:tabs>
          <w:tab w:val="left" w:pos="2160"/>
        </w:tabs>
        <w:rPr>
          <w:rFonts w:ascii="Arial" w:hAnsi="Arial" w:cs="Arial"/>
          <w:b/>
          <w:sz w:val="20"/>
          <w:szCs w:val="20"/>
        </w:rPr>
      </w:pPr>
      <w:r>
        <w:rPr>
          <w:rFonts w:ascii="Arial" w:eastAsia="Arial" w:hAnsi="Arial" w:cs="Arial"/>
          <w:b/>
          <w:bCs/>
          <w:sz w:val="20"/>
          <w:szCs w:val="20"/>
          <w:lang w:val="cy-GB"/>
        </w:rPr>
        <w:t>Elfen Gwarantu Credyd Pensiwn y Wladwriaeth</w:t>
      </w:r>
    </w:p>
    <w:p w14:paraId="617071FA" w14:textId="77777777" w:rsidR="00F676B4" w:rsidRPr="00D37AF5" w:rsidRDefault="00000000" w:rsidP="00F676B4">
      <w:pPr>
        <w:numPr>
          <w:ilvl w:val="0"/>
          <w:numId w:val="7"/>
        </w:numPr>
        <w:tabs>
          <w:tab w:val="left" w:pos="2160"/>
        </w:tabs>
        <w:rPr>
          <w:rFonts w:ascii="Arial" w:hAnsi="Arial" w:cs="Arial"/>
          <w:b/>
          <w:sz w:val="20"/>
          <w:szCs w:val="20"/>
        </w:rPr>
      </w:pPr>
      <w:r>
        <w:rPr>
          <w:rFonts w:ascii="Arial" w:eastAsia="Arial" w:hAnsi="Arial" w:cs="Arial"/>
          <w:b/>
          <w:bCs/>
          <w:sz w:val="20"/>
          <w:szCs w:val="20"/>
          <w:lang w:val="cy-GB"/>
        </w:rPr>
        <w:t>Cefnogaeth o dan Ran VI o Ddeddf Mewnfudo a Lloches 1999</w:t>
      </w:r>
    </w:p>
    <w:p w14:paraId="31D17590" w14:textId="77777777" w:rsidR="00F676B4" w:rsidRPr="00D37AF5" w:rsidRDefault="00000000" w:rsidP="00F676B4">
      <w:pPr>
        <w:numPr>
          <w:ilvl w:val="0"/>
          <w:numId w:val="7"/>
        </w:numPr>
        <w:tabs>
          <w:tab w:val="left" w:pos="2160"/>
        </w:tabs>
        <w:rPr>
          <w:rFonts w:ascii="Arial" w:hAnsi="Arial" w:cs="Arial"/>
          <w:b/>
          <w:sz w:val="20"/>
          <w:szCs w:val="20"/>
        </w:rPr>
      </w:pPr>
      <w:r>
        <w:rPr>
          <w:rFonts w:ascii="Arial" w:eastAsia="Arial" w:hAnsi="Arial" w:cs="Arial"/>
          <w:b/>
          <w:bCs/>
          <w:sz w:val="20"/>
          <w:szCs w:val="20"/>
          <w:lang w:val="cy-GB"/>
        </w:rPr>
        <w:t>Credyd Cynhwysol - lle nad yw'r incwm net a enillir yn fisol yn fwy na £616.67.</w:t>
      </w:r>
    </w:p>
    <w:p w14:paraId="2469F38B" w14:textId="77777777" w:rsidR="00F676B4" w:rsidRPr="00D37AF5" w:rsidRDefault="00F676B4" w:rsidP="00C55322">
      <w:pPr>
        <w:pStyle w:val="Title"/>
        <w:jc w:val="both"/>
        <w:rPr>
          <w:rFonts w:ascii="Arial" w:hAnsi="Arial" w:cs="Arial"/>
          <w:b w:val="0"/>
          <w:sz w:val="20"/>
          <w:szCs w:val="20"/>
          <w:u w:val="none"/>
        </w:rPr>
      </w:pPr>
    </w:p>
    <w:p w14:paraId="4A5EA382" w14:textId="77777777" w:rsidR="004F18B1" w:rsidRDefault="00000000">
      <w:pPr>
        <w:rPr>
          <w:rFonts w:ascii="Arial" w:hAnsi="Arial" w:cs="Arial"/>
          <w:bCs/>
          <w:sz w:val="20"/>
          <w:szCs w:val="20"/>
        </w:rPr>
      </w:pPr>
      <w:r>
        <w:rPr>
          <w:rFonts w:ascii="Arial" w:hAnsi="Arial" w:cs="Arial"/>
          <w:b/>
          <w:sz w:val="20"/>
          <w:szCs w:val="20"/>
        </w:rPr>
        <w:br w:type="page"/>
      </w:r>
    </w:p>
    <w:p w14:paraId="3146D52E" w14:textId="72ABF839" w:rsidR="00C55322" w:rsidRDefault="00000000" w:rsidP="00C55322">
      <w:pPr>
        <w:pStyle w:val="Title"/>
        <w:jc w:val="both"/>
        <w:rPr>
          <w:rFonts w:ascii="Arial" w:eastAsia="Arial" w:hAnsi="Arial" w:cs="Arial"/>
          <w:b w:val="0"/>
          <w:sz w:val="20"/>
          <w:szCs w:val="20"/>
          <w:u w:val="none"/>
          <w:lang w:val="cy-GB"/>
        </w:rPr>
      </w:pPr>
      <w:r>
        <w:rPr>
          <w:rFonts w:ascii="Arial" w:eastAsia="Arial" w:hAnsi="Arial" w:cs="Arial"/>
          <w:b w:val="0"/>
          <w:sz w:val="20"/>
          <w:szCs w:val="20"/>
          <w:u w:val="none"/>
          <w:lang w:val="cy-GB"/>
        </w:rPr>
        <w:lastRenderedPageBreak/>
        <w:t xml:space="preserve">Efallai y bydd gennych hawl i Lwfans Cynhaliaeth Addysgol (LCA).   Cysylltwch â'ch ysgol/coleg neu wefan Cyllid Myfyrwyr Cymru </w:t>
      </w:r>
      <w:hyperlink r:id="rId13" w:history="1">
        <w:r w:rsidR="00C55322">
          <w:rPr>
            <w:rFonts w:ascii="Arial" w:eastAsia="Arial" w:hAnsi="Arial" w:cs="Arial"/>
            <w:b w:val="0"/>
            <w:bCs w:val="0"/>
            <w:sz w:val="20"/>
            <w:szCs w:val="20"/>
            <w:lang w:val="cy-GB"/>
          </w:rPr>
          <w:t>https://www.cyllidmyfyrwyrcymru.co.uk/</w:t>
        </w:r>
      </w:hyperlink>
      <w:r>
        <w:rPr>
          <w:rFonts w:ascii="Arial" w:eastAsia="Arial" w:hAnsi="Arial" w:cs="Arial"/>
          <w:b w:val="0"/>
          <w:bCs w:val="0"/>
          <w:sz w:val="20"/>
          <w:szCs w:val="20"/>
          <w:u w:val="none"/>
          <w:lang w:val="cy-GB"/>
        </w:rPr>
        <w:t xml:space="preserve"> (chwiliwch LCA) am ragor o wybodaeth.</w:t>
      </w:r>
    </w:p>
    <w:p w14:paraId="7BEBD038" w14:textId="77777777" w:rsidR="00721304" w:rsidRDefault="00721304" w:rsidP="00C55322">
      <w:pPr>
        <w:pStyle w:val="Title"/>
        <w:jc w:val="both"/>
        <w:rPr>
          <w:rFonts w:ascii="Arial" w:hAnsi="Arial" w:cs="Arial"/>
          <w:b w:val="0"/>
          <w:sz w:val="20"/>
          <w:szCs w:val="20"/>
          <w:u w:val="none"/>
        </w:rPr>
      </w:pPr>
    </w:p>
    <w:p w14:paraId="3352F229" w14:textId="6DE19E37" w:rsidR="00721304" w:rsidRPr="00D37AF5" w:rsidRDefault="00000000" w:rsidP="00CF288F">
      <w:pPr>
        <w:pStyle w:val="Title"/>
        <w:jc w:val="left"/>
        <w:rPr>
          <w:rFonts w:ascii="Arial" w:eastAsia="Arial" w:hAnsi="Arial" w:cs="Arial"/>
          <w:b w:val="0"/>
          <w:sz w:val="20"/>
          <w:szCs w:val="20"/>
          <w:u w:val="none"/>
          <w:lang w:val="cy-GB"/>
        </w:rPr>
      </w:pPr>
      <w:r>
        <w:rPr>
          <w:rFonts w:ascii="Arial" w:eastAsia="Arial" w:hAnsi="Arial" w:cs="Arial"/>
          <w:b w:val="0"/>
          <w:sz w:val="20"/>
          <w:szCs w:val="20"/>
          <w:u w:val="none"/>
          <w:lang w:val="cy-GB"/>
        </w:rPr>
        <w:t xml:space="preserve">Rhaid cwblhau'r ffurflen hon a'i dychwelyd drwy e-bost i'r Uned Cludiant Teithwyr </w:t>
      </w:r>
      <w:hyperlink r:id="rId14" w:tgtFrame="_blank" w:tooltip="mailto:passengertransportunit@monmouthshire.gov.uk" w:history="1">
        <w:r w:rsidR="00721304">
          <w:rPr>
            <w:rFonts w:ascii="Arial" w:eastAsia="Arial" w:hAnsi="Arial" w:cs="Arial"/>
            <w:b w:val="0"/>
            <w:bCs w:val="0"/>
            <w:color w:val="0000FF"/>
            <w:sz w:val="20"/>
            <w:szCs w:val="20"/>
            <w:lang w:val="cy-GB"/>
          </w:rPr>
          <w:t>passengertransportunit@monmouthshire.gov.uk</w:t>
        </w:r>
      </w:hyperlink>
      <w:r>
        <w:rPr>
          <w:rFonts w:ascii="Arial" w:eastAsia="Arial" w:hAnsi="Arial" w:cs="Arial"/>
          <w:b w:val="0"/>
          <w:bCs w:val="0"/>
          <w:sz w:val="20"/>
          <w:szCs w:val="20"/>
          <w:u w:val="none"/>
          <w:lang w:val="cy-GB"/>
        </w:rPr>
        <w:t xml:space="preserve"> cyn gynted â phosibl</w:t>
      </w:r>
      <w:r w:rsidR="00127CB7">
        <w:rPr>
          <w:rFonts w:ascii="Arial" w:eastAsia="Arial" w:hAnsi="Arial" w:cs="Arial"/>
          <w:b w:val="0"/>
          <w:bCs w:val="0"/>
          <w:sz w:val="20"/>
          <w:szCs w:val="20"/>
          <w:u w:val="none"/>
          <w:lang w:val="cy-GB"/>
        </w:rPr>
        <w:t>.</w:t>
      </w:r>
    </w:p>
    <w:sectPr w:rsidR="00721304" w:rsidRPr="00D37AF5" w:rsidSect="00D24D04">
      <w:headerReference w:type="default" r:id="rId15"/>
      <w:footerReference w:type="default" r:id="rId16"/>
      <w:pgSz w:w="11906" w:h="16838"/>
      <w:pgMar w:top="284" w:right="567" w:bottom="249" w:left="425"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B8283A" w14:textId="77777777" w:rsidR="0053746F" w:rsidRDefault="0053746F">
      <w:r>
        <w:separator/>
      </w:r>
    </w:p>
  </w:endnote>
  <w:endnote w:type="continuationSeparator" w:id="0">
    <w:p w14:paraId="579F4B60" w14:textId="77777777" w:rsidR="0053746F" w:rsidRDefault="0053746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5B7108" w14:textId="77777777" w:rsidR="00E7205F" w:rsidRDefault="00E7205F" w:rsidP="00D56C9F">
    <w:pPr>
      <w:pStyle w:val="Footer"/>
      <w:jc w:val="center"/>
      <w:rPr>
        <w:b/>
        <w:bC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8D7C13" w14:textId="77777777" w:rsidR="0053746F" w:rsidRDefault="0053746F">
      <w:r>
        <w:separator/>
      </w:r>
    </w:p>
  </w:footnote>
  <w:footnote w:type="continuationSeparator" w:id="0">
    <w:p w14:paraId="258CF77F" w14:textId="77777777" w:rsidR="0053746F" w:rsidRDefault="0053746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261DB8" w14:textId="77777777" w:rsidR="007D3B2C" w:rsidRPr="007D3B2C" w:rsidRDefault="007D3B2C" w:rsidP="007D3B2C">
    <w:pPr>
      <w:pStyle w:val="Header"/>
      <w:jc w:val="right"/>
      <w:rPr>
        <w:rFonts w:ascii="Arial Narrow" w:hAnsi="Arial Narrow" w:cs="Arial"/>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365C35"/>
    <w:multiLevelType w:val="hybridMultilevel"/>
    <w:tmpl w:val="6560AEDE"/>
    <w:lvl w:ilvl="0" w:tplc="404040B0">
      <w:start w:val="1"/>
      <w:numFmt w:val="bullet"/>
      <w:lvlText w:val=""/>
      <w:lvlJc w:val="left"/>
      <w:pPr>
        <w:ind w:left="720" w:hanging="360"/>
      </w:pPr>
      <w:rPr>
        <w:rFonts w:ascii="Symbol" w:hAnsi="Symbol" w:hint="default"/>
      </w:rPr>
    </w:lvl>
    <w:lvl w:ilvl="1" w:tplc="0908C6FA">
      <w:start w:val="1"/>
      <w:numFmt w:val="bullet"/>
      <w:lvlText w:val="o"/>
      <w:lvlJc w:val="left"/>
      <w:pPr>
        <w:ind w:left="1440" w:hanging="360"/>
      </w:pPr>
      <w:rPr>
        <w:rFonts w:ascii="Courier New" w:hAnsi="Courier New" w:cs="Courier New" w:hint="default"/>
      </w:rPr>
    </w:lvl>
    <w:lvl w:ilvl="2" w:tplc="E612FE22">
      <w:start w:val="1"/>
      <w:numFmt w:val="bullet"/>
      <w:lvlText w:val=""/>
      <w:lvlJc w:val="left"/>
      <w:pPr>
        <w:ind w:left="2160" w:hanging="360"/>
      </w:pPr>
      <w:rPr>
        <w:rFonts w:ascii="Wingdings" w:hAnsi="Wingdings" w:hint="default"/>
      </w:rPr>
    </w:lvl>
    <w:lvl w:ilvl="3" w:tplc="04EABCBC">
      <w:start w:val="1"/>
      <w:numFmt w:val="bullet"/>
      <w:lvlText w:val=""/>
      <w:lvlJc w:val="left"/>
      <w:pPr>
        <w:ind w:left="2880" w:hanging="360"/>
      </w:pPr>
      <w:rPr>
        <w:rFonts w:ascii="Symbol" w:hAnsi="Symbol" w:hint="default"/>
      </w:rPr>
    </w:lvl>
    <w:lvl w:ilvl="4" w:tplc="F170065C">
      <w:start w:val="1"/>
      <w:numFmt w:val="bullet"/>
      <w:lvlText w:val="o"/>
      <w:lvlJc w:val="left"/>
      <w:pPr>
        <w:ind w:left="3600" w:hanging="360"/>
      </w:pPr>
      <w:rPr>
        <w:rFonts w:ascii="Courier New" w:hAnsi="Courier New" w:cs="Courier New" w:hint="default"/>
      </w:rPr>
    </w:lvl>
    <w:lvl w:ilvl="5" w:tplc="44E453F6">
      <w:start w:val="1"/>
      <w:numFmt w:val="bullet"/>
      <w:lvlText w:val=""/>
      <w:lvlJc w:val="left"/>
      <w:pPr>
        <w:ind w:left="4320" w:hanging="360"/>
      </w:pPr>
      <w:rPr>
        <w:rFonts w:ascii="Wingdings" w:hAnsi="Wingdings" w:hint="default"/>
      </w:rPr>
    </w:lvl>
    <w:lvl w:ilvl="6" w:tplc="7376E2D8">
      <w:start w:val="1"/>
      <w:numFmt w:val="bullet"/>
      <w:lvlText w:val=""/>
      <w:lvlJc w:val="left"/>
      <w:pPr>
        <w:ind w:left="5040" w:hanging="360"/>
      </w:pPr>
      <w:rPr>
        <w:rFonts w:ascii="Symbol" w:hAnsi="Symbol" w:hint="default"/>
      </w:rPr>
    </w:lvl>
    <w:lvl w:ilvl="7" w:tplc="2AA8EC80">
      <w:start w:val="1"/>
      <w:numFmt w:val="bullet"/>
      <w:lvlText w:val="o"/>
      <w:lvlJc w:val="left"/>
      <w:pPr>
        <w:ind w:left="5760" w:hanging="360"/>
      </w:pPr>
      <w:rPr>
        <w:rFonts w:ascii="Courier New" w:hAnsi="Courier New" w:cs="Courier New" w:hint="default"/>
      </w:rPr>
    </w:lvl>
    <w:lvl w:ilvl="8" w:tplc="78C6ACD2">
      <w:start w:val="1"/>
      <w:numFmt w:val="bullet"/>
      <w:lvlText w:val=""/>
      <w:lvlJc w:val="left"/>
      <w:pPr>
        <w:ind w:left="6480" w:hanging="360"/>
      </w:pPr>
      <w:rPr>
        <w:rFonts w:ascii="Wingdings" w:hAnsi="Wingdings" w:hint="default"/>
      </w:rPr>
    </w:lvl>
  </w:abstractNum>
  <w:abstractNum w:abstractNumId="1" w15:restartNumberingAfterBreak="0">
    <w:nsid w:val="182151EE"/>
    <w:multiLevelType w:val="hybridMultilevel"/>
    <w:tmpl w:val="C1D20DCE"/>
    <w:lvl w:ilvl="0" w:tplc="05EA35D8">
      <w:start w:val="1"/>
      <w:numFmt w:val="decimal"/>
      <w:lvlText w:val="%1."/>
      <w:lvlJc w:val="left"/>
      <w:pPr>
        <w:tabs>
          <w:tab w:val="num" w:pos="360"/>
        </w:tabs>
        <w:ind w:left="360" w:hanging="360"/>
      </w:pPr>
    </w:lvl>
    <w:lvl w:ilvl="1" w:tplc="0194D2DE" w:tentative="1">
      <w:start w:val="1"/>
      <w:numFmt w:val="lowerLetter"/>
      <w:lvlText w:val="%2."/>
      <w:lvlJc w:val="left"/>
      <w:pPr>
        <w:tabs>
          <w:tab w:val="num" w:pos="1080"/>
        </w:tabs>
        <w:ind w:left="1080" w:hanging="360"/>
      </w:pPr>
    </w:lvl>
    <w:lvl w:ilvl="2" w:tplc="1C4ACB7A" w:tentative="1">
      <w:start w:val="1"/>
      <w:numFmt w:val="lowerRoman"/>
      <w:lvlText w:val="%3."/>
      <w:lvlJc w:val="right"/>
      <w:pPr>
        <w:tabs>
          <w:tab w:val="num" w:pos="1800"/>
        </w:tabs>
        <w:ind w:left="1800" w:hanging="180"/>
      </w:pPr>
    </w:lvl>
    <w:lvl w:ilvl="3" w:tplc="9F2E479C" w:tentative="1">
      <w:start w:val="1"/>
      <w:numFmt w:val="decimal"/>
      <w:lvlText w:val="%4."/>
      <w:lvlJc w:val="left"/>
      <w:pPr>
        <w:tabs>
          <w:tab w:val="num" w:pos="2520"/>
        </w:tabs>
        <w:ind w:left="2520" w:hanging="360"/>
      </w:pPr>
    </w:lvl>
    <w:lvl w:ilvl="4" w:tplc="C002BAD6" w:tentative="1">
      <w:start w:val="1"/>
      <w:numFmt w:val="lowerLetter"/>
      <w:lvlText w:val="%5."/>
      <w:lvlJc w:val="left"/>
      <w:pPr>
        <w:tabs>
          <w:tab w:val="num" w:pos="3240"/>
        </w:tabs>
        <w:ind w:left="3240" w:hanging="360"/>
      </w:pPr>
    </w:lvl>
    <w:lvl w:ilvl="5" w:tplc="2CE6F4DC" w:tentative="1">
      <w:start w:val="1"/>
      <w:numFmt w:val="lowerRoman"/>
      <w:lvlText w:val="%6."/>
      <w:lvlJc w:val="right"/>
      <w:pPr>
        <w:tabs>
          <w:tab w:val="num" w:pos="3960"/>
        </w:tabs>
        <w:ind w:left="3960" w:hanging="180"/>
      </w:pPr>
    </w:lvl>
    <w:lvl w:ilvl="6" w:tplc="577E0D5C" w:tentative="1">
      <w:start w:val="1"/>
      <w:numFmt w:val="decimal"/>
      <w:lvlText w:val="%7."/>
      <w:lvlJc w:val="left"/>
      <w:pPr>
        <w:tabs>
          <w:tab w:val="num" w:pos="4680"/>
        </w:tabs>
        <w:ind w:left="4680" w:hanging="360"/>
      </w:pPr>
    </w:lvl>
    <w:lvl w:ilvl="7" w:tplc="CF74211A" w:tentative="1">
      <w:start w:val="1"/>
      <w:numFmt w:val="lowerLetter"/>
      <w:lvlText w:val="%8."/>
      <w:lvlJc w:val="left"/>
      <w:pPr>
        <w:tabs>
          <w:tab w:val="num" w:pos="5400"/>
        </w:tabs>
        <w:ind w:left="5400" w:hanging="360"/>
      </w:pPr>
    </w:lvl>
    <w:lvl w:ilvl="8" w:tplc="660AE4CC" w:tentative="1">
      <w:start w:val="1"/>
      <w:numFmt w:val="lowerRoman"/>
      <w:lvlText w:val="%9."/>
      <w:lvlJc w:val="right"/>
      <w:pPr>
        <w:tabs>
          <w:tab w:val="num" w:pos="6120"/>
        </w:tabs>
        <w:ind w:left="6120" w:hanging="180"/>
      </w:pPr>
    </w:lvl>
  </w:abstractNum>
  <w:abstractNum w:abstractNumId="2" w15:restartNumberingAfterBreak="0">
    <w:nsid w:val="2C131A9C"/>
    <w:multiLevelType w:val="hybridMultilevel"/>
    <w:tmpl w:val="2ADEF302"/>
    <w:lvl w:ilvl="0" w:tplc="9B8279C2">
      <w:start w:val="1"/>
      <w:numFmt w:val="decimal"/>
      <w:lvlText w:val="%1)"/>
      <w:lvlJc w:val="left"/>
      <w:pPr>
        <w:tabs>
          <w:tab w:val="num" w:pos="-301"/>
        </w:tabs>
        <w:ind w:left="-301" w:hanging="360"/>
      </w:pPr>
    </w:lvl>
    <w:lvl w:ilvl="1" w:tplc="9312C61E" w:tentative="1">
      <w:start w:val="1"/>
      <w:numFmt w:val="lowerLetter"/>
      <w:lvlText w:val="%2."/>
      <w:lvlJc w:val="left"/>
      <w:pPr>
        <w:tabs>
          <w:tab w:val="num" w:pos="419"/>
        </w:tabs>
        <w:ind w:left="419" w:hanging="360"/>
      </w:pPr>
    </w:lvl>
    <w:lvl w:ilvl="2" w:tplc="F028F702" w:tentative="1">
      <w:start w:val="1"/>
      <w:numFmt w:val="lowerRoman"/>
      <w:lvlText w:val="%3."/>
      <w:lvlJc w:val="right"/>
      <w:pPr>
        <w:tabs>
          <w:tab w:val="num" w:pos="1139"/>
        </w:tabs>
        <w:ind w:left="1139" w:hanging="180"/>
      </w:pPr>
    </w:lvl>
    <w:lvl w:ilvl="3" w:tplc="C5409D24" w:tentative="1">
      <w:start w:val="1"/>
      <w:numFmt w:val="decimal"/>
      <w:lvlText w:val="%4."/>
      <w:lvlJc w:val="left"/>
      <w:pPr>
        <w:tabs>
          <w:tab w:val="num" w:pos="1859"/>
        </w:tabs>
        <w:ind w:left="1859" w:hanging="360"/>
      </w:pPr>
    </w:lvl>
    <w:lvl w:ilvl="4" w:tplc="E162E8A2" w:tentative="1">
      <w:start w:val="1"/>
      <w:numFmt w:val="lowerLetter"/>
      <w:lvlText w:val="%5."/>
      <w:lvlJc w:val="left"/>
      <w:pPr>
        <w:tabs>
          <w:tab w:val="num" w:pos="2579"/>
        </w:tabs>
        <w:ind w:left="2579" w:hanging="360"/>
      </w:pPr>
    </w:lvl>
    <w:lvl w:ilvl="5" w:tplc="48B47F04" w:tentative="1">
      <w:start w:val="1"/>
      <w:numFmt w:val="lowerRoman"/>
      <w:lvlText w:val="%6."/>
      <w:lvlJc w:val="right"/>
      <w:pPr>
        <w:tabs>
          <w:tab w:val="num" w:pos="3299"/>
        </w:tabs>
        <w:ind w:left="3299" w:hanging="180"/>
      </w:pPr>
    </w:lvl>
    <w:lvl w:ilvl="6" w:tplc="55701F52" w:tentative="1">
      <w:start w:val="1"/>
      <w:numFmt w:val="decimal"/>
      <w:lvlText w:val="%7."/>
      <w:lvlJc w:val="left"/>
      <w:pPr>
        <w:tabs>
          <w:tab w:val="num" w:pos="4019"/>
        </w:tabs>
        <w:ind w:left="4019" w:hanging="360"/>
      </w:pPr>
    </w:lvl>
    <w:lvl w:ilvl="7" w:tplc="CD5025B6" w:tentative="1">
      <w:start w:val="1"/>
      <w:numFmt w:val="lowerLetter"/>
      <w:lvlText w:val="%8."/>
      <w:lvlJc w:val="left"/>
      <w:pPr>
        <w:tabs>
          <w:tab w:val="num" w:pos="4739"/>
        </w:tabs>
        <w:ind w:left="4739" w:hanging="360"/>
      </w:pPr>
    </w:lvl>
    <w:lvl w:ilvl="8" w:tplc="3BEAE0DE" w:tentative="1">
      <w:start w:val="1"/>
      <w:numFmt w:val="lowerRoman"/>
      <w:lvlText w:val="%9."/>
      <w:lvlJc w:val="right"/>
      <w:pPr>
        <w:tabs>
          <w:tab w:val="num" w:pos="5459"/>
        </w:tabs>
        <w:ind w:left="5459" w:hanging="180"/>
      </w:pPr>
    </w:lvl>
  </w:abstractNum>
  <w:abstractNum w:abstractNumId="3" w15:restartNumberingAfterBreak="0">
    <w:nsid w:val="35C87116"/>
    <w:multiLevelType w:val="hybridMultilevel"/>
    <w:tmpl w:val="30546D14"/>
    <w:lvl w:ilvl="0" w:tplc="BFA4904E">
      <w:start w:val="1"/>
      <w:numFmt w:val="bullet"/>
      <w:lvlText w:val=""/>
      <w:lvlJc w:val="left"/>
      <w:pPr>
        <w:tabs>
          <w:tab w:val="num" w:pos="1440"/>
        </w:tabs>
        <w:ind w:left="1440" w:hanging="360"/>
      </w:pPr>
      <w:rPr>
        <w:rFonts w:ascii="Symbol" w:hAnsi="Symbol" w:hint="default"/>
      </w:rPr>
    </w:lvl>
    <w:lvl w:ilvl="1" w:tplc="9544DB36" w:tentative="1">
      <w:start w:val="1"/>
      <w:numFmt w:val="bullet"/>
      <w:lvlText w:val="o"/>
      <w:lvlJc w:val="left"/>
      <w:pPr>
        <w:tabs>
          <w:tab w:val="num" w:pos="2160"/>
        </w:tabs>
        <w:ind w:left="2160" w:hanging="360"/>
      </w:pPr>
      <w:rPr>
        <w:rFonts w:ascii="Courier New" w:hAnsi="Courier New" w:cs="Courier New" w:hint="default"/>
      </w:rPr>
    </w:lvl>
    <w:lvl w:ilvl="2" w:tplc="61767A3E" w:tentative="1">
      <w:start w:val="1"/>
      <w:numFmt w:val="bullet"/>
      <w:lvlText w:val=""/>
      <w:lvlJc w:val="left"/>
      <w:pPr>
        <w:tabs>
          <w:tab w:val="num" w:pos="2880"/>
        </w:tabs>
        <w:ind w:left="2880" w:hanging="360"/>
      </w:pPr>
      <w:rPr>
        <w:rFonts w:ascii="Wingdings" w:hAnsi="Wingdings" w:hint="default"/>
      </w:rPr>
    </w:lvl>
    <w:lvl w:ilvl="3" w:tplc="283608D8" w:tentative="1">
      <w:start w:val="1"/>
      <w:numFmt w:val="bullet"/>
      <w:lvlText w:val=""/>
      <w:lvlJc w:val="left"/>
      <w:pPr>
        <w:tabs>
          <w:tab w:val="num" w:pos="3600"/>
        </w:tabs>
        <w:ind w:left="3600" w:hanging="360"/>
      </w:pPr>
      <w:rPr>
        <w:rFonts w:ascii="Symbol" w:hAnsi="Symbol" w:hint="default"/>
      </w:rPr>
    </w:lvl>
    <w:lvl w:ilvl="4" w:tplc="BAA25FC2" w:tentative="1">
      <w:start w:val="1"/>
      <w:numFmt w:val="bullet"/>
      <w:lvlText w:val="o"/>
      <w:lvlJc w:val="left"/>
      <w:pPr>
        <w:tabs>
          <w:tab w:val="num" w:pos="4320"/>
        </w:tabs>
        <w:ind w:left="4320" w:hanging="360"/>
      </w:pPr>
      <w:rPr>
        <w:rFonts w:ascii="Courier New" w:hAnsi="Courier New" w:cs="Courier New" w:hint="default"/>
      </w:rPr>
    </w:lvl>
    <w:lvl w:ilvl="5" w:tplc="0DCE0012" w:tentative="1">
      <w:start w:val="1"/>
      <w:numFmt w:val="bullet"/>
      <w:lvlText w:val=""/>
      <w:lvlJc w:val="left"/>
      <w:pPr>
        <w:tabs>
          <w:tab w:val="num" w:pos="5040"/>
        </w:tabs>
        <w:ind w:left="5040" w:hanging="360"/>
      </w:pPr>
      <w:rPr>
        <w:rFonts w:ascii="Wingdings" w:hAnsi="Wingdings" w:hint="default"/>
      </w:rPr>
    </w:lvl>
    <w:lvl w:ilvl="6" w:tplc="0352C122" w:tentative="1">
      <w:start w:val="1"/>
      <w:numFmt w:val="bullet"/>
      <w:lvlText w:val=""/>
      <w:lvlJc w:val="left"/>
      <w:pPr>
        <w:tabs>
          <w:tab w:val="num" w:pos="5760"/>
        </w:tabs>
        <w:ind w:left="5760" w:hanging="360"/>
      </w:pPr>
      <w:rPr>
        <w:rFonts w:ascii="Symbol" w:hAnsi="Symbol" w:hint="default"/>
      </w:rPr>
    </w:lvl>
    <w:lvl w:ilvl="7" w:tplc="CC6250A4" w:tentative="1">
      <w:start w:val="1"/>
      <w:numFmt w:val="bullet"/>
      <w:lvlText w:val="o"/>
      <w:lvlJc w:val="left"/>
      <w:pPr>
        <w:tabs>
          <w:tab w:val="num" w:pos="6480"/>
        </w:tabs>
        <w:ind w:left="6480" w:hanging="360"/>
      </w:pPr>
      <w:rPr>
        <w:rFonts w:ascii="Courier New" w:hAnsi="Courier New" w:cs="Courier New" w:hint="default"/>
      </w:rPr>
    </w:lvl>
    <w:lvl w:ilvl="8" w:tplc="237CBB5C" w:tentative="1">
      <w:start w:val="1"/>
      <w:numFmt w:val="bullet"/>
      <w:lvlText w:val=""/>
      <w:lvlJc w:val="left"/>
      <w:pPr>
        <w:tabs>
          <w:tab w:val="num" w:pos="7200"/>
        </w:tabs>
        <w:ind w:left="7200" w:hanging="360"/>
      </w:pPr>
      <w:rPr>
        <w:rFonts w:ascii="Wingdings" w:hAnsi="Wingdings" w:hint="default"/>
      </w:rPr>
    </w:lvl>
  </w:abstractNum>
  <w:abstractNum w:abstractNumId="4" w15:restartNumberingAfterBreak="0">
    <w:nsid w:val="469B714C"/>
    <w:multiLevelType w:val="hybridMultilevel"/>
    <w:tmpl w:val="E00E0CEE"/>
    <w:lvl w:ilvl="0" w:tplc="121055DC">
      <w:start w:val="8"/>
      <w:numFmt w:val="decimal"/>
      <w:lvlText w:val="%1."/>
      <w:lvlJc w:val="left"/>
      <w:pPr>
        <w:tabs>
          <w:tab w:val="num" w:pos="720"/>
        </w:tabs>
        <w:ind w:left="720" w:hanging="360"/>
      </w:pPr>
      <w:rPr>
        <w:rFonts w:hint="default"/>
        <w:b/>
      </w:rPr>
    </w:lvl>
    <w:lvl w:ilvl="1" w:tplc="2A008744">
      <w:start w:val="1"/>
      <w:numFmt w:val="lowerLetter"/>
      <w:lvlText w:val="%2."/>
      <w:lvlJc w:val="left"/>
      <w:pPr>
        <w:tabs>
          <w:tab w:val="num" w:pos="1440"/>
        </w:tabs>
        <w:ind w:left="1440" w:hanging="360"/>
      </w:pPr>
    </w:lvl>
    <w:lvl w:ilvl="2" w:tplc="CAC8D060" w:tentative="1">
      <w:start w:val="1"/>
      <w:numFmt w:val="lowerRoman"/>
      <w:lvlText w:val="%3."/>
      <w:lvlJc w:val="right"/>
      <w:pPr>
        <w:tabs>
          <w:tab w:val="num" w:pos="2160"/>
        </w:tabs>
        <w:ind w:left="2160" w:hanging="180"/>
      </w:pPr>
    </w:lvl>
    <w:lvl w:ilvl="3" w:tplc="8E5249EA" w:tentative="1">
      <w:start w:val="1"/>
      <w:numFmt w:val="decimal"/>
      <w:lvlText w:val="%4."/>
      <w:lvlJc w:val="left"/>
      <w:pPr>
        <w:tabs>
          <w:tab w:val="num" w:pos="2880"/>
        </w:tabs>
        <w:ind w:left="2880" w:hanging="360"/>
      </w:pPr>
    </w:lvl>
    <w:lvl w:ilvl="4" w:tplc="1F10EFB4" w:tentative="1">
      <w:start w:val="1"/>
      <w:numFmt w:val="lowerLetter"/>
      <w:lvlText w:val="%5."/>
      <w:lvlJc w:val="left"/>
      <w:pPr>
        <w:tabs>
          <w:tab w:val="num" w:pos="3600"/>
        </w:tabs>
        <w:ind w:left="3600" w:hanging="360"/>
      </w:pPr>
    </w:lvl>
    <w:lvl w:ilvl="5" w:tplc="7E867342" w:tentative="1">
      <w:start w:val="1"/>
      <w:numFmt w:val="lowerRoman"/>
      <w:lvlText w:val="%6."/>
      <w:lvlJc w:val="right"/>
      <w:pPr>
        <w:tabs>
          <w:tab w:val="num" w:pos="4320"/>
        </w:tabs>
        <w:ind w:left="4320" w:hanging="180"/>
      </w:pPr>
    </w:lvl>
    <w:lvl w:ilvl="6" w:tplc="40AEB2D4" w:tentative="1">
      <w:start w:val="1"/>
      <w:numFmt w:val="decimal"/>
      <w:lvlText w:val="%7."/>
      <w:lvlJc w:val="left"/>
      <w:pPr>
        <w:tabs>
          <w:tab w:val="num" w:pos="5040"/>
        </w:tabs>
        <w:ind w:left="5040" w:hanging="360"/>
      </w:pPr>
    </w:lvl>
    <w:lvl w:ilvl="7" w:tplc="1BF62F34" w:tentative="1">
      <w:start w:val="1"/>
      <w:numFmt w:val="lowerLetter"/>
      <w:lvlText w:val="%8."/>
      <w:lvlJc w:val="left"/>
      <w:pPr>
        <w:tabs>
          <w:tab w:val="num" w:pos="5760"/>
        </w:tabs>
        <w:ind w:left="5760" w:hanging="360"/>
      </w:pPr>
    </w:lvl>
    <w:lvl w:ilvl="8" w:tplc="4776D4B6" w:tentative="1">
      <w:start w:val="1"/>
      <w:numFmt w:val="lowerRoman"/>
      <w:lvlText w:val="%9."/>
      <w:lvlJc w:val="right"/>
      <w:pPr>
        <w:tabs>
          <w:tab w:val="num" w:pos="6480"/>
        </w:tabs>
        <w:ind w:left="6480" w:hanging="180"/>
      </w:pPr>
    </w:lvl>
  </w:abstractNum>
  <w:abstractNum w:abstractNumId="5" w15:restartNumberingAfterBreak="0">
    <w:nsid w:val="4BF53705"/>
    <w:multiLevelType w:val="hybridMultilevel"/>
    <w:tmpl w:val="CCA2E4E6"/>
    <w:lvl w:ilvl="0" w:tplc="D06E8AD2">
      <w:start w:val="1"/>
      <w:numFmt w:val="lowerRoman"/>
      <w:lvlText w:val="(%1)"/>
      <w:lvlJc w:val="left"/>
      <w:pPr>
        <w:tabs>
          <w:tab w:val="num" w:pos="1080"/>
        </w:tabs>
        <w:ind w:left="1080" w:hanging="720"/>
      </w:pPr>
      <w:rPr>
        <w:rFonts w:hint="default"/>
      </w:rPr>
    </w:lvl>
    <w:lvl w:ilvl="1" w:tplc="21D42EB2" w:tentative="1">
      <w:start w:val="1"/>
      <w:numFmt w:val="lowerLetter"/>
      <w:lvlText w:val="%2."/>
      <w:lvlJc w:val="left"/>
      <w:pPr>
        <w:tabs>
          <w:tab w:val="num" w:pos="1440"/>
        </w:tabs>
        <w:ind w:left="1440" w:hanging="360"/>
      </w:pPr>
    </w:lvl>
    <w:lvl w:ilvl="2" w:tplc="DABAA3C8" w:tentative="1">
      <w:start w:val="1"/>
      <w:numFmt w:val="lowerRoman"/>
      <w:lvlText w:val="%3."/>
      <w:lvlJc w:val="right"/>
      <w:pPr>
        <w:tabs>
          <w:tab w:val="num" w:pos="2160"/>
        </w:tabs>
        <w:ind w:left="2160" w:hanging="180"/>
      </w:pPr>
    </w:lvl>
    <w:lvl w:ilvl="3" w:tplc="AF944AB8" w:tentative="1">
      <w:start w:val="1"/>
      <w:numFmt w:val="decimal"/>
      <w:lvlText w:val="%4."/>
      <w:lvlJc w:val="left"/>
      <w:pPr>
        <w:tabs>
          <w:tab w:val="num" w:pos="2880"/>
        </w:tabs>
        <w:ind w:left="2880" w:hanging="360"/>
      </w:pPr>
    </w:lvl>
    <w:lvl w:ilvl="4" w:tplc="C1B6EEFA" w:tentative="1">
      <w:start w:val="1"/>
      <w:numFmt w:val="lowerLetter"/>
      <w:lvlText w:val="%5."/>
      <w:lvlJc w:val="left"/>
      <w:pPr>
        <w:tabs>
          <w:tab w:val="num" w:pos="3600"/>
        </w:tabs>
        <w:ind w:left="3600" w:hanging="360"/>
      </w:pPr>
    </w:lvl>
    <w:lvl w:ilvl="5" w:tplc="8D0A2FF2" w:tentative="1">
      <w:start w:val="1"/>
      <w:numFmt w:val="lowerRoman"/>
      <w:lvlText w:val="%6."/>
      <w:lvlJc w:val="right"/>
      <w:pPr>
        <w:tabs>
          <w:tab w:val="num" w:pos="4320"/>
        </w:tabs>
        <w:ind w:left="4320" w:hanging="180"/>
      </w:pPr>
    </w:lvl>
    <w:lvl w:ilvl="6" w:tplc="D6065412" w:tentative="1">
      <w:start w:val="1"/>
      <w:numFmt w:val="decimal"/>
      <w:lvlText w:val="%7."/>
      <w:lvlJc w:val="left"/>
      <w:pPr>
        <w:tabs>
          <w:tab w:val="num" w:pos="5040"/>
        </w:tabs>
        <w:ind w:left="5040" w:hanging="360"/>
      </w:pPr>
    </w:lvl>
    <w:lvl w:ilvl="7" w:tplc="98824FC4" w:tentative="1">
      <w:start w:val="1"/>
      <w:numFmt w:val="lowerLetter"/>
      <w:lvlText w:val="%8."/>
      <w:lvlJc w:val="left"/>
      <w:pPr>
        <w:tabs>
          <w:tab w:val="num" w:pos="5760"/>
        </w:tabs>
        <w:ind w:left="5760" w:hanging="360"/>
      </w:pPr>
    </w:lvl>
    <w:lvl w:ilvl="8" w:tplc="75EE9818" w:tentative="1">
      <w:start w:val="1"/>
      <w:numFmt w:val="lowerRoman"/>
      <w:lvlText w:val="%9."/>
      <w:lvlJc w:val="right"/>
      <w:pPr>
        <w:tabs>
          <w:tab w:val="num" w:pos="6480"/>
        </w:tabs>
        <w:ind w:left="6480" w:hanging="180"/>
      </w:pPr>
    </w:lvl>
  </w:abstractNum>
  <w:abstractNum w:abstractNumId="6" w15:restartNumberingAfterBreak="0">
    <w:nsid w:val="648C2D7E"/>
    <w:multiLevelType w:val="hybridMultilevel"/>
    <w:tmpl w:val="E4F65C2C"/>
    <w:lvl w:ilvl="0" w:tplc="0C928CEC">
      <w:start w:val="1"/>
      <w:numFmt w:val="decimal"/>
      <w:lvlText w:val="%1."/>
      <w:lvlJc w:val="left"/>
      <w:pPr>
        <w:tabs>
          <w:tab w:val="num" w:pos="1571"/>
        </w:tabs>
        <w:ind w:left="1571" w:hanging="360"/>
      </w:pPr>
      <w:rPr>
        <w:rFonts w:hint="default"/>
        <w:b/>
      </w:rPr>
    </w:lvl>
    <w:lvl w:ilvl="1" w:tplc="D5C0A2B6">
      <w:start w:val="1"/>
      <w:numFmt w:val="lowerLetter"/>
      <w:lvlText w:val="%2)"/>
      <w:lvlJc w:val="left"/>
      <w:pPr>
        <w:tabs>
          <w:tab w:val="num" w:pos="2291"/>
        </w:tabs>
        <w:ind w:left="2291" w:hanging="360"/>
      </w:pPr>
    </w:lvl>
    <w:lvl w:ilvl="2" w:tplc="9DBE1A44">
      <w:start w:val="1"/>
      <w:numFmt w:val="lowerRoman"/>
      <w:lvlText w:val="%3."/>
      <w:lvlJc w:val="right"/>
      <w:pPr>
        <w:tabs>
          <w:tab w:val="num" w:pos="3011"/>
        </w:tabs>
        <w:ind w:left="3011" w:hanging="180"/>
      </w:pPr>
    </w:lvl>
    <w:lvl w:ilvl="3" w:tplc="1F3A5FE8">
      <w:start w:val="1"/>
      <w:numFmt w:val="decimal"/>
      <w:lvlText w:val="%4."/>
      <w:lvlJc w:val="left"/>
      <w:pPr>
        <w:tabs>
          <w:tab w:val="num" w:pos="3731"/>
        </w:tabs>
        <w:ind w:left="3731" w:hanging="360"/>
      </w:pPr>
    </w:lvl>
    <w:lvl w:ilvl="4" w:tplc="CC927154">
      <w:start w:val="1"/>
      <w:numFmt w:val="lowerLetter"/>
      <w:lvlText w:val="%5."/>
      <w:lvlJc w:val="left"/>
      <w:pPr>
        <w:tabs>
          <w:tab w:val="num" w:pos="4451"/>
        </w:tabs>
        <w:ind w:left="4451" w:hanging="360"/>
      </w:pPr>
    </w:lvl>
    <w:lvl w:ilvl="5" w:tplc="28468BC0">
      <w:start w:val="1"/>
      <w:numFmt w:val="lowerRoman"/>
      <w:lvlText w:val="%6."/>
      <w:lvlJc w:val="right"/>
      <w:pPr>
        <w:tabs>
          <w:tab w:val="num" w:pos="5171"/>
        </w:tabs>
        <w:ind w:left="5171" w:hanging="180"/>
      </w:pPr>
    </w:lvl>
    <w:lvl w:ilvl="6" w:tplc="B36AA1AC">
      <w:start w:val="1"/>
      <w:numFmt w:val="decimal"/>
      <w:lvlText w:val="%7."/>
      <w:lvlJc w:val="left"/>
      <w:pPr>
        <w:tabs>
          <w:tab w:val="num" w:pos="5891"/>
        </w:tabs>
        <w:ind w:left="5891" w:hanging="360"/>
      </w:pPr>
    </w:lvl>
    <w:lvl w:ilvl="7" w:tplc="EB302B36">
      <w:start w:val="1"/>
      <w:numFmt w:val="lowerLetter"/>
      <w:lvlText w:val="%8."/>
      <w:lvlJc w:val="left"/>
      <w:pPr>
        <w:tabs>
          <w:tab w:val="num" w:pos="6611"/>
        </w:tabs>
        <w:ind w:left="6611" w:hanging="360"/>
      </w:pPr>
    </w:lvl>
    <w:lvl w:ilvl="8" w:tplc="0B6EBA5E">
      <w:start w:val="1"/>
      <w:numFmt w:val="lowerRoman"/>
      <w:lvlText w:val="%9."/>
      <w:lvlJc w:val="right"/>
      <w:pPr>
        <w:tabs>
          <w:tab w:val="num" w:pos="7331"/>
        </w:tabs>
        <w:ind w:left="7331" w:hanging="180"/>
      </w:pPr>
    </w:lvl>
  </w:abstractNum>
  <w:num w:numId="1" w16cid:durableId="853808082">
    <w:abstractNumId w:val="2"/>
  </w:num>
  <w:num w:numId="2" w16cid:durableId="465047356">
    <w:abstractNumId w:val="1"/>
  </w:num>
  <w:num w:numId="3" w16cid:durableId="863329217">
    <w:abstractNumId w:val="5"/>
  </w:num>
  <w:num w:numId="4" w16cid:durableId="1293246286">
    <w:abstractNumId w:val="3"/>
  </w:num>
  <w:num w:numId="5" w16cid:durableId="150220338">
    <w:abstractNumId w:val="4"/>
  </w:num>
  <w:num w:numId="6" w16cid:durableId="1777872500">
    <w:abstractNumId w:val="6"/>
  </w:num>
  <w:num w:numId="7" w16cid:durableId="186135683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2779"/>
    <w:rsid w:val="00002B8E"/>
    <w:rsid w:val="000514C0"/>
    <w:rsid w:val="000516E4"/>
    <w:rsid w:val="00052DE3"/>
    <w:rsid w:val="00057166"/>
    <w:rsid w:val="00061483"/>
    <w:rsid w:val="00063C6B"/>
    <w:rsid w:val="00072196"/>
    <w:rsid w:val="000759DA"/>
    <w:rsid w:val="00090D00"/>
    <w:rsid w:val="000B4EEE"/>
    <w:rsid w:val="000B7AF9"/>
    <w:rsid w:val="000D7532"/>
    <w:rsid w:val="000E2309"/>
    <w:rsid w:val="000F3A54"/>
    <w:rsid w:val="000F65AA"/>
    <w:rsid w:val="00100457"/>
    <w:rsid w:val="001073F7"/>
    <w:rsid w:val="0011050D"/>
    <w:rsid w:val="001159C4"/>
    <w:rsid w:val="0012182F"/>
    <w:rsid w:val="00121A16"/>
    <w:rsid w:val="0012225B"/>
    <w:rsid w:val="00124EB7"/>
    <w:rsid w:val="00126891"/>
    <w:rsid w:val="00127CB7"/>
    <w:rsid w:val="00131249"/>
    <w:rsid w:val="0013130F"/>
    <w:rsid w:val="00134E29"/>
    <w:rsid w:val="00141668"/>
    <w:rsid w:val="001429EB"/>
    <w:rsid w:val="00156712"/>
    <w:rsid w:val="0017290C"/>
    <w:rsid w:val="001750EA"/>
    <w:rsid w:val="00176E48"/>
    <w:rsid w:val="00194018"/>
    <w:rsid w:val="00196537"/>
    <w:rsid w:val="001A29E5"/>
    <w:rsid w:val="001B085F"/>
    <w:rsid w:val="001C21CB"/>
    <w:rsid w:val="001D0BA6"/>
    <w:rsid w:val="001D313D"/>
    <w:rsid w:val="001D5F62"/>
    <w:rsid w:val="001D7DF4"/>
    <w:rsid w:val="001E2941"/>
    <w:rsid w:val="001E3524"/>
    <w:rsid w:val="001E3C2F"/>
    <w:rsid w:val="002014A8"/>
    <w:rsid w:val="00203DFA"/>
    <w:rsid w:val="0022056E"/>
    <w:rsid w:val="00226AC0"/>
    <w:rsid w:val="00241A6E"/>
    <w:rsid w:val="00253FA5"/>
    <w:rsid w:val="0026058A"/>
    <w:rsid w:val="00265222"/>
    <w:rsid w:val="0027426F"/>
    <w:rsid w:val="00276267"/>
    <w:rsid w:val="002771FD"/>
    <w:rsid w:val="00282FD9"/>
    <w:rsid w:val="00284816"/>
    <w:rsid w:val="002A31E7"/>
    <w:rsid w:val="002A33CC"/>
    <w:rsid w:val="002A7364"/>
    <w:rsid w:val="002A7715"/>
    <w:rsid w:val="002B119C"/>
    <w:rsid w:val="002B1F73"/>
    <w:rsid w:val="002C55A8"/>
    <w:rsid w:val="002E0235"/>
    <w:rsid w:val="002E4D12"/>
    <w:rsid w:val="002E5E50"/>
    <w:rsid w:val="002F54F7"/>
    <w:rsid w:val="00306B30"/>
    <w:rsid w:val="003146F2"/>
    <w:rsid w:val="003264A5"/>
    <w:rsid w:val="00327C48"/>
    <w:rsid w:val="00330A7B"/>
    <w:rsid w:val="003324B2"/>
    <w:rsid w:val="00334938"/>
    <w:rsid w:val="00337438"/>
    <w:rsid w:val="00354468"/>
    <w:rsid w:val="00364E9C"/>
    <w:rsid w:val="00372048"/>
    <w:rsid w:val="003A02B0"/>
    <w:rsid w:val="003A379D"/>
    <w:rsid w:val="003D099A"/>
    <w:rsid w:val="003D484A"/>
    <w:rsid w:val="003D6557"/>
    <w:rsid w:val="003E01C9"/>
    <w:rsid w:val="003F13D8"/>
    <w:rsid w:val="004006AC"/>
    <w:rsid w:val="00411B65"/>
    <w:rsid w:val="0042083A"/>
    <w:rsid w:val="00422B15"/>
    <w:rsid w:val="00423586"/>
    <w:rsid w:val="00427D51"/>
    <w:rsid w:val="00435611"/>
    <w:rsid w:val="00440F48"/>
    <w:rsid w:val="00444566"/>
    <w:rsid w:val="004452CA"/>
    <w:rsid w:val="00446407"/>
    <w:rsid w:val="0046536D"/>
    <w:rsid w:val="00477F7B"/>
    <w:rsid w:val="00484C4A"/>
    <w:rsid w:val="00486261"/>
    <w:rsid w:val="00493BC7"/>
    <w:rsid w:val="0049723C"/>
    <w:rsid w:val="0049748C"/>
    <w:rsid w:val="00497A86"/>
    <w:rsid w:val="004A2577"/>
    <w:rsid w:val="004A651A"/>
    <w:rsid w:val="004B410F"/>
    <w:rsid w:val="004B44BA"/>
    <w:rsid w:val="004C6775"/>
    <w:rsid w:val="004D2578"/>
    <w:rsid w:val="004E579F"/>
    <w:rsid w:val="004F18B1"/>
    <w:rsid w:val="004F2C49"/>
    <w:rsid w:val="004F3D35"/>
    <w:rsid w:val="005019AD"/>
    <w:rsid w:val="00504160"/>
    <w:rsid w:val="0050494F"/>
    <w:rsid w:val="005109AE"/>
    <w:rsid w:val="00536752"/>
    <w:rsid w:val="0053746F"/>
    <w:rsid w:val="0054580B"/>
    <w:rsid w:val="005539CD"/>
    <w:rsid w:val="00557517"/>
    <w:rsid w:val="00562619"/>
    <w:rsid w:val="00572115"/>
    <w:rsid w:val="0058008F"/>
    <w:rsid w:val="00580BBA"/>
    <w:rsid w:val="0058102E"/>
    <w:rsid w:val="00587E3D"/>
    <w:rsid w:val="005A24F3"/>
    <w:rsid w:val="005A6910"/>
    <w:rsid w:val="005B2C69"/>
    <w:rsid w:val="005B5DDC"/>
    <w:rsid w:val="005C0C84"/>
    <w:rsid w:val="005C2AD8"/>
    <w:rsid w:val="005C3360"/>
    <w:rsid w:val="005E71C0"/>
    <w:rsid w:val="005E7EBA"/>
    <w:rsid w:val="005F15EE"/>
    <w:rsid w:val="005F5303"/>
    <w:rsid w:val="0060059F"/>
    <w:rsid w:val="006258A6"/>
    <w:rsid w:val="0063086D"/>
    <w:rsid w:val="00647B55"/>
    <w:rsid w:val="00650FEC"/>
    <w:rsid w:val="00651198"/>
    <w:rsid w:val="00656180"/>
    <w:rsid w:val="00660791"/>
    <w:rsid w:val="0066533C"/>
    <w:rsid w:val="00684FFA"/>
    <w:rsid w:val="00690B1D"/>
    <w:rsid w:val="00691F92"/>
    <w:rsid w:val="006B3D99"/>
    <w:rsid w:val="006C040F"/>
    <w:rsid w:val="006C09D1"/>
    <w:rsid w:val="006D32BA"/>
    <w:rsid w:val="006F5DB3"/>
    <w:rsid w:val="00707063"/>
    <w:rsid w:val="007107D3"/>
    <w:rsid w:val="00721304"/>
    <w:rsid w:val="00732AD6"/>
    <w:rsid w:val="00733EF6"/>
    <w:rsid w:val="00737CB1"/>
    <w:rsid w:val="00743E8F"/>
    <w:rsid w:val="007519DB"/>
    <w:rsid w:val="00756A3B"/>
    <w:rsid w:val="00763D0F"/>
    <w:rsid w:val="0076487A"/>
    <w:rsid w:val="00765CFA"/>
    <w:rsid w:val="0077436B"/>
    <w:rsid w:val="007A1199"/>
    <w:rsid w:val="007A671B"/>
    <w:rsid w:val="007A735D"/>
    <w:rsid w:val="007B01A8"/>
    <w:rsid w:val="007B57AA"/>
    <w:rsid w:val="007C0D29"/>
    <w:rsid w:val="007D1A3C"/>
    <w:rsid w:val="007D2711"/>
    <w:rsid w:val="007D3B2C"/>
    <w:rsid w:val="007E28F0"/>
    <w:rsid w:val="007E4703"/>
    <w:rsid w:val="007E7DE3"/>
    <w:rsid w:val="008018D6"/>
    <w:rsid w:val="008063C3"/>
    <w:rsid w:val="00807BAE"/>
    <w:rsid w:val="0081351D"/>
    <w:rsid w:val="00814475"/>
    <w:rsid w:val="008159D1"/>
    <w:rsid w:val="00822158"/>
    <w:rsid w:val="00823A0B"/>
    <w:rsid w:val="008343C9"/>
    <w:rsid w:val="00836420"/>
    <w:rsid w:val="00837587"/>
    <w:rsid w:val="008405A5"/>
    <w:rsid w:val="00853D36"/>
    <w:rsid w:val="0085421A"/>
    <w:rsid w:val="00855E49"/>
    <w:rsid w:val="008575AB"/>
    <w:rsid w:val="00863DB8"/>
    <w:rsid w:val="008726A8"/>
    <w:rsid w:val="00875647"/>
    <w:rsid w:val="00887D37"/>
    <w:rsid w:val="008A00FE"/>
    <w:rsid w:val="008C662E"/>
    <w:rsid w:val="008D11DE"/>
    <w:rsid w:val="008E0DB3"/>
    <w:rsid w:val="008E19ED"/>
    <w:rsid w:val="008E2486"/>
    <w:rsid w:val="008F1607"/>
    <w:rsid w:val="008F4E33"/>
    <w:rsid w:val="0091428B"/>
    <w:rsid w:val="009229DD"/>
    <w:rsid w:val="00923C5B"/>
    <w:rsid w:val="00926FB4"/>
    <w:rsid w:val="0092739B"/>
    <w:rsid w:val="0095538E"/>
    <w:rsid w:val="00957ECB"/>
    <w:rsid w:val="00960BE9"/>
    <w:rsid w:val="00960F30"/>
    <w:rsid w:val="00962902"/>
    <w:rsid w:val="009660DD"/>
    <w:rsid w:val="009747D4"/>
    <w:rsid w:val="00974FB1"/>
    <w:rsid w:val="00977D72"/>
    <w:rsid w:val="00982258"/>
    <w:rsid w:val="00987F68"/>
    <w:rsid w:val="00992851"/>
    <w:rsid w:val="009A5616"/>
    <w:rsid w:val="009A56A8"/>
    <w:rsid w:val="009A5FDE"/>
    <w:rsid w:val="009C2322"/>
    <w:rsid w:val="009D0900"/>
    <w:rsid w:val="009E0010"/>
    <w:rsid w:val="009E706C"/>
    <w:rsid w:val="009F3431"/>
    <w:rsid w:val="009F4F95"/>
    <w:rsid w:val="009F5865"/>
    <w:rsid w:val="00A04E4C"/>
    <w:rsid w:val="00A05798"/>
    <w:rsid w:val="00A114AF"/>
    <w:rsid w:val="00A153BA"/>
    <w:rsid w:val="00A26163"/>
    <w:rsid w:val="00A36AFE"/>
    <w:rsid w:val="00A42F59"/>
    <w:rsid w:val="00A46576"/>
    <w:rsid w:val="00A4677E"/>
    <w:rsid w:val="00A478AA"/>
    <w:rsid w:val="00A6043E"/>
    <w:rsid w:val="00A619BF"/>
    <w:rsid w:val="00A7136F"/>
    <w:rsid w:val="00A733F8"/>
    <w:rsid w:val="00A82F6B"/>
    <w:rsid w:val="00A847DD"/>
    <w:rsid w:val="00AA0EBF"/>
    <w:rsid w:val="00AA3D5B"/>
    <w:rsid w:val="00AC4311"/>
    <w:rsid w:val="00AC65F9"/>
    <w:rsid w:val="00AD5D72"/>
    <w:rsid w:val="00AE2779"/>
    <w:rsid w:val="00AF03A7"/>
    <w:rsid w:val="00AF3F05"/>
    <w:rsid w:val="00AF4E11"/>
    <w:rsid w:val="00AF5C8C"/>
    <w:rsid w:val="00B003ED"/>
    <w:rsid w:val="00B14E37"/>
    <w:rsid w:val="00B2014E"/>
    <w:rsid w:val="00B20548"/>
    <w:rsid w:val="00B3282E"/>
    <w:rsid w:val="00B51A6F"/>
    <w:rsid w:val="00B557D7"/>
    <w:rsid w:val="00B60DE9"/>
    <w:rsid w:val="00B61640"/>
    <w:rsid w:val="00B67C36"/>
    <w:rsid w:val="00B70924"/>
    <w:rsid w:val="00B90ACB"/>
    <w:rsid w:val="00B97F34"/>
    <w:rsid w:val="00BA3117"/>
    <w:rsid w:val="00BB0509"/>
    <w:rsid w:val="00BC068F"/>
    <w:rsid w:val="00BC711B"/>
    <w:rsid w:val="00BE23BD"/>
    <w:rsid w:val="00BE45CB"/>
    <w:rsid w:val="00BF00B7"/>
    <w:rsid w:val="00BF42E5"/>
    <w:rsid w:val="00C00B7A"/>
    <w:rsid w:val="00C029C0"/>
    <w:rsid w:val="00C02B3E"/>
    <w:rsid w:val="00C15128"/>
    <w:rsid w:val="00C263C0"/>
    <w:rsid w:val="00C31563"/>
    <w:rsid w:val="00C40A46"/>
    <w:rsid w:val="00C44C36"/>
    <w:rsid w:val="00C55322"/>
    <w:rsid w:val="00C6296E"/>
    <w:rsid w:val="00C66E39"/>
    <w:rsid w:val="00C757C4"/>
    <w:rsid w:val="00CA513C"/>
    <w:rsid w:val="00CB0CE7"/>
    <w:rsid w:val="00CC07FE"/>
    <w:rsid w:val="00CC4E9C"/>
    <w:rsid w:val="00CC72C9"/>
    <w:rsid w:val="00CD171F"/>
    <w:rsid w:val="00CD1DC4"/>
    <w:rsid w:val="00CE76F3"/>
    <w:rsid w:val="00CF288F"/>
    <w:rsid w:val="00CF34CD"/>
    <w:rsid w:val="00CF3995"/>
    <w:rsid w:val="00D02603"/>
    <w:rsid w:val="00D12008"/>
    <w:rsid w:val="00D16BC7"/>
    <w:rsid w:val="00D23AA3"/>
    <w:rsid w:val="00D24D04"/>
    <w:rsid w:val="00D27DF6"/>
    <w:rsid w:val="00D31174"/>
    <w:rsid w:val="00D3678E"/>
    <w:rsid w:val="00D37AF5"/>
    <w:rsid w:val="00D46E63"/>
    <w:rsid w:val="00D50A4A"/>
    <w:rsid w:val="00D54250"/>
    <w:rsid w:val="00D56C9F"/>
    <w:rsid w:val="00D618A6"/>
    <w:rsid w:val="00D63A8C"/>
    <w:rsid w:val="00D6616C"/>
    <w:rsid w:val="00D76D71"/>
    <w:rsid w:val="00D8065A"/>
    <w:rsid w:val="00D836D3"/>
    <w:rsid w:val="00D90521"/>
    <w:rsid w:val="00DA190D"/>
    <w:rsid w:val="00DA19B3"/>
    <w:rsid w:val="00DB144D"/>
    <w:rsid w:val="00DB254F"/>
    <w:rsid w:val="00DD40E7"/>
    <w:rsid w:val="00DE4F5C"/>
    <w:rsid w:val="00DE7B71"/>
    <w:rsid w:val="00DE7E45"/>
    <w:rsid w:val="00E06D62"/>
    <w:rsid w:val="00E12637"/>
    <w:rsid w:val="00E248F9"/>
    <w:rsid w:val="00E30EA1"/>
    <w:rsid w:val="00E33B84"/>
    <w:rsid w:val="00E35BD5"/>
    <w:rsid w:val="00E430DE"/>
    <w:rsid w:val="00E468BC"/>
    <w:rsid w:val="00E60D2B"/>
    <w:rsid w:val="00E60FAD"/>
    <w:rsid w:val="00E71310"/>
    <w:rsid w:val="00E7205F"/>
    <w:rsid w:val="00E72B6A"/>
    <w:rsid w:val="00E856D1"/>
    <w:rsid w:val="00E90C8D"/>
    <w:rsid w:val="00E9365C"/>
    <w:rsid w:val="00EA160D"/>
    <w:rsid w:val="00EA47BC"/>
    <w:rsid w:val="00EC7E3E"/>
    <w:rsid w:val="00ED0984"/>
    <w:rsid w:val="00ED6113"/>
    <w:rsid w:val="00ED6721"/>
    <w:rsid w:val="00F0177C"/>
    <w:rsid w:val="00F101C5"/>
    <w:rsid w:val="00F27FC6"/>
    <w:rsid w:val="00F30355"/>
    <w:rsid w:val="00F33C43"/>
    <w:rsid w:val="00F41C46"/>
    <w:rsid w:val="00F56A95"/>
    <w:rsid w:val="00F61451"/>
    <w:rsid w:val="00F616F6"/>
    <w:rsid w:val="00F61D5F"/>
    <w:rsid w:val="00F63483"/>
    <w:rsid w:val="00F676B4"/>
    <w:rsid w:val="00F813E4"/>
    <w:rsid w:val="00F8651C"/>
    <w:rsid w:val="00F90C5F"/>
    <w:rsid w:val="00F968CD"/>
    <w:rsid w:val="00F9741D"/>
    <w:rsid w:val="00FA001E"/>
    <w:rsid w:val="00FA152B"/>
    <w:rsid w:val="00FB758B"/>
    <w:rsid w:val="00FC2089"/>
    <w:rsid w:val="00FD0257"/>
    <w:rsid w:val="00FD49C4"/>
    <w:rsid w:val="00FD4E7A"/>
    <w:rsid w:val="00FE0D8F"/>
    <w:rsid w:val="00FE1A20"/>
    <w:rsid w:val="00FE3667"/>
    <w:rsid w:val="00FF088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9006AB1"/>
  <w15:chartTrackingRefBased/>
  <w15:docId w15:val="{5A1C559F-CFDE-493B-9D07-4BBE2EF947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qFormat/>
    <w:pPr>
      <w:jc w:val="center"/>
    </w:pPr>
    <w:rPr>
      <w:b/>
      <w:bCs/>
      <w:u w:val="single"/>
    </w:rPr>
  </w:style>
  <w:style w:type="character" w:styleId="Hyperlink">
    <w:name w:val="Hyperlink"/>
    <w:rPr>
      <w:color w:val="0000FF"/>
      <w:u w:val="single"/>
    </w:rPr>
  </w:style>
  <w:style w:type="character" w:styleId="FollowedHyperlink">
    <w:name w:val="FollowedHyperlink"/>
    <w:rPr>
      <w:color w:val="800080"/>
      <w:u w:val="single"/>
    </w:rPr>
  </w:style>
  <w:style w:type="paragraph" w:styleId="Header">
    <w:name w:val="header"/>
    <w:basedOn w:val="Normal"/>
    <w:pPr>
      <w:tabs>
        <w:tab w:val="center" w:pos="4153"/>
        <w:tab w:val="right" w:pos="8306"/>
      </w:tabs>
    </w:pPr>
  </w:style>
  <w:style w:type="paragraph" w:styleId="Footer">
    <w:name w:val="footer"/>
    <w:basedOn w:val="Normal"/>
    <w:pPr>
      <w:tabs>
        <w:tab w:val="center" w:pos="4153"/>
        <w:tab w:val="right" w:pos="8306"/>
      </w:tabs>
    </w:pPr>
  </w:style>
  <w:style w:type="character" w:styleId="PageNumber">
    <w:name w:val="page number"/>
    <w:basedOn w:val="DefaultParagraphFont"/>
  </w:style>
  <w:style w:type="character" w:customStyle="1" w:styleId="TitleChar">
    <w:name w:val="Title Char"/>
    <w:link w:val="Title"/>
    <w:rsid w:val="00CD171F"/>
    <w:rPr>
      <w:b/>
      <w:bCs/>
      <w:sz w:val="24"/>
      <w:szCs w:val="24"/>
      <w:u w:val="single"/>
      <w:lang w:eastAsia="en-US"/>
    </w:rPr>
  </w:style>
  <w:style w:type="paragraph" w:styleId="BalloonText">
    <w:name w:val="Balloon Text"/>
    <w:basedOn w:val="Normal"/>
    <w:link w:val="BalloonTextChar"/>
    <w:rsid w:val="005E71C0"/>
    <w:rPr>
      <w:rFonts w:ascii="Segoe UI" w:hAnsi="Segoe UI" w:cs="Segoe UI"/>
      <w:sz w:val="18"/>
      <w:szCs w:val="18"/>
    </w:rPr>
  </w:style>
  <w:style w:type="character" w:customStyle="1" w:styleId="BalloonTextChar">
    <w:name w:val="Balloon Text Char"/>
    <w:link w:val="BalloonText"/>
    <w:rsid w:val="005E71C0"/>
    <w:rPr>
      <w:rFonts w:ascii="Segoe UI" w:hAnsi="Segoe UI" w:cs="Segoe UI"/>
      <w:sz w:val="18"/>
      <w:szCs w:val="18"/>
      <w:lang w:eastAsia="en-US"/>
    </w:rPr>
  </w:style>
  <w:style w:type="character" w:styleId="UnresolvedMention">
    <w:name w:val="Unresolved Mention"/>
    <w:basedOn w:val="DefaultParagraphFont"/>
    <w:uiPriority w:val="99"/>
    <w:semiHidden/>
    <w:unhideWhenUsed/>
    <w:rsid w:val="00721304"/>
    <w:rPr>
      <w:color w:val="605E5C"/>
      <w:shd w:val="clear" w:color="auto" w:fill="E1DFDD"/>
    </w:rPr>
  </w:style>
  <w:style w:type="paragraph" w:styleId="ListParagraph">
    <w:name w:val="List Paragraph"/>
    <w:basedOn w:val="Normal"/>
    <w:uiPriority w:val="34"/>
    <w:qFormat/>
    <w:rsid w:val="00497A8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www.cyllidmyfyrwyrcymru.co.uk/"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www.monmouthshire.gov.uk/cy/"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eader" Target="header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mailto:passengertransportunit@monmouthshire.gov.uk%2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PII_x002f_Sensitivity xmlns="c40dd51c-0b93-41a3-8ce1-c0167702c6fe">None/Public</PII_x002f_Sensitivity>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MCC - Word" ma:contentTypeID="0x010100E583181B4ACE6A489EFBF8A71D16EFA400247E53CCC272084282D9A769DA19AD55" ma:contentTypeVersion="4" ma:contentTypeDescription="" ma:contentTypeScope="" ma:versionID="4d3e5e955bef96d45cd1e5b1175b28b3">
  <xsd:schema xmlns:xsd="http://www.w3.org/2001/XMLSchema" xmlns:xs="http://www.w3.org/2001/XMLSchema" xmlns:p="http://schemas.microsoft.com/office/2006/metadata/properties" xmlns:ns2="c40dd51c-0b93-41a3-8ce1-c0167702c6fe" targetNamespace="http://schemas.microsoft.com/office/2006/metadata/properties" ma:root="true" ma:fieldsID="f92b90a01f7a4e06004f6af9141f9b39" ns2:_="">
    <xsd:import namespace="c40dd51c-0b93-41a3-8ce1-c0167702c6fe"/>
    <xsd:element name="properties">
      <xsd:complexType>
        <xsd:sequence>
          <xsd:element name="documentManagement">
            <xsd:complexType>
              <xsd:all>
                <xsd:element ref="ns2:PII_x002f_Sensitivity"/>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40dd51c-0b93-41a3-8ce1-c0167702c6fe" elementFormDefault="qualified">
    <xsd:import namespace="http://schemas.microsoft.com/office/2006/documentManagement/types"/>
    <xsd:import namespace="http://schemas.microsoft.com/office/infopath/2007/PartnerControls"/>
    <xsd:element name="PII_x002f_Sensitivity" ma:index="8" ma:displayName="PII/Sensitivity" ma:format="Dropdown" ma:internalName="PII_x002F_Sensitivity" ma:readOnly="false">
      <xsd:simpleType>
        <xsd:restriction base="dms:Choice">
          <xsd:enumeration value="None/Public"/>
          <xsd:enumeration value="Personal"/>
          <xsd:enumeration value="Special Category"/>
          <xsd:enumeration value="Commercially Sensitive"/>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LongProperties xmlns="http://schemas.microsoft.com/office/2006/metadata/longProperties"/>
</file>

<file path=customXml/item5.xml><?xml version="1.0" encoding="utf-8"?>
<?mso-contentType ?>
<SharedContentType xmlns="Microsoft.SharePoint.Taxonomy.ContentTypeSync" SourceId="945d2c57-1183-427d-a604-2e0ffdafb2d4" ContentTypeId="0x010100E583181B4ACE6A489EFBF8A71D16EFA4" PreviousValue="false"/>
</file>

<file path=customXml/itemProps1.xml><?xml version="1.0" encoding="utf-8"?>
<ds:datastoreItem xmlns:ds="http://schemas.openxmlformats.org/officeDocument/2006/customXml" ds:itemID="{AE43B19E-7094-4758-AA14-4492EE86FC73}">
  <ds:schemaRefs>
    <ds:schemaRef ds:uri="http://schemas.microsoft.com/office/2006/metadata/properties"/>
    <ds:schemaRef ds:uri="http://schemas.microsoft.com/office/infopath/2007/PartnerControls"/>
    <ds:schemaRef ds:uri="c40dd51c-0b93-41a3-8ce1-c0167702c6fe"/>
  </ds:schemaRefs>
</ds:datastoreItem>
</file>

<file path=customXml/itemProps2.xml><?xml version="1.0" encoding="utf-8"?>
<ds:datastoreItem xmlns:ds="http://schemas.openxmlformats.org/officeDocument/2006/customXml" ds:itemID="{084C0D01-8D21-4F56-949F-9F1CD9CBFF98}">
  <ds:schemaRefs>
    <ds:schemaRef ds:uri="http://schemas.microsoft.com/sharepoint/v3/contenttype/forms"/>
  </ds:schemaRefs>
</ds:datastoreItem>
</file>

<file path=customXml/itemProps3.xml><?xml version="1.0" encoding="utf-8"?>
<ds:datastoreItem xmlns:ds="http://schemas.openxmlformats.org/officeDocument/2006/customXml" ds:itemID="{535CEC2A-06ED-4593-8CC7-9DA1ADCA666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40dd51c-0b93-41a3-8ce1-c0167702c6f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988ABA5C-4E2B-4923-AB50-4BC103D31F77}">
  <ds:schemaRefs>
    <ds:schemaRef ds:uri="http://schemas.microsoft.com/office/2006/metadata/longProperties"/>
  </ds:schemaRefs>
</ds:datastoreItem>
</file>

<file path=customXml/itemProps5.xml><?xml version="1.0" encoding="utf-8"?>
<ds:datastoreItem xmlns:ds="http://schemas.openxmlformats.org/officeDocument/2006/customXml" ds:itemID="{9604DE8D-09E7-4448-BF62-2F7DE5F58267}">
  <ds:schemaRefs>
    <ds:schemaRef ds:uri="Microsoft.SharePoint.Taxonomy.ContentTypeSync"/>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Pages>
  <Words>734</Words>
  <Characters>3673</Characters>
  <Application>Microsoft Office Word</Application>
  <DocSecurity>0</DocSecurity>
  <Lines>74</Lines>
  <Paragraphs>34</Paragraphs>
  <ScaleCrop>false</ScaleCrop>
  <HeadingPairs>
    <vt:vector size="2" baseType="variant">
      <vt:variant>
        <vt:lpstr>Title</vt:lpstr>
      </vt:variant>
      <vt:variant>
        <vt:i4>1</vt:i4>
      </vt:variant>
    </vt:vector>
  </HeadingPairs>
  <TitlesOfParts>
    <vt:vector size="1" baseType="lpstr">
      <vt:lpstr>POST 16 TRANSPORT OR TRAVEL GRANT FOR</vt:lpstr>
    </vt:vector>
  </TitlesOfParts>
  <Company>No</Company>
  <LinksUpToDate>false</LinksUpToDate>
  <CharactersWithSpaces>4373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POST 16 TRANSPORT OR TRAVEL GRANT FOR</dc:title>
  <dc:creator>Linda</dc:creator>
  <cp:lastModifiedBy>Dai Thomas</cp:lastModifiedBy>
  <cp:revision>8</cp:revision>
  <cp:lastPrinted>2017-03-20T10:25:00Z</cp:lastPrinted>
  <dcterms:created xsi:type="dcterms:W3CDTF">2026-03-13T10:39:00Z</dcterms:created>
  <dcterms:modified xsi:type="dcterms:W3CDTF">2026-05-05T13:39:00Z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0x010100E583181B4ACE6A489EFBF8A71D16EFA400247E53CCC272084282D9A769DA19AD55</vt:lpwstr>
  </property>
  <property fmtid="{D5CDD505-2E9C-101B-9397-08002B2CF9AE}" pid="3" name="display_urn:schemas-microsoft-com:office:office#Author">
    <vt:lpwstr>Linda</vt:lpwstr>
  </property>
  <property fmtid="{D5CDD505-2E9C-101B-9397-08002B2CF9AE}" pid="4" name="display_urn:schemas-microsoft-com:office:office#Editor">
    <vt:lpwstr>Pritchard, Becky</vt:lpwstr>
  </property>
  <property fmtid="{D5CDD505-2E9C-101B-9397-08002B2CF9AE}" pid="5" name="Order">
    <vt:lpwstr>100.000000000000</vt:lpwstr>
  </property>
</Properties>
</file>