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3E80B9" w14:textId="081C72B8" w:rsidR="007E01D3" w:rsidRPr="003258C8" w:rsidRDefault="007E01D3" w:rsidP="003258C8">
      <w:pPr>
        <w:pStyle w:val="Heading5"/>
        <w:ind w:left="567" w:hanging="709"/>
        <w:rPr>
          <w:u w:val="none"/>
        </w:rPr>
      </w:pPr>
      <w:r>
        <w:rPr>
          <w:u w:val="none"/>
        </w:rPr>
        <w:t>CYNLLUN FFIOEDD RHATACH CYNGOR SIR FYNWY</w:t>
      </w:r>
    </w:p>
    <w:p w14:paraId="3A63C02D" w14:textId="395AE9C4" w:rsidR="007E01D3" w:rsidRDefault="007E01D3" w:rsidP="007E01D3">
      <w:pPr>
        <w:ind w:left="567" w:hanging="709"/>
        <w:jc w:val="center"/>
        <w:rPr>
          <w:rFonts w:ascii="Arial" w:hAnsi="Arial" w:cs="Arial"/>
          <w:b/>
          <w:bCs/>
          <w:sz w:val="20"/>
          <w:szCs w:val="20"/>
          <w:u w:val="single"/>
        </w:rPr>
      </w:pPr>
    </w:p>
    <w:p w14:paraId="133944A0" w14:textId="58B30BF4" w:rsidR="007E01D3" w:rsidRDefault="00691128" w:rsidP="00691128">
      <w:pPr>
        <w:pStyle w:val="ListParagraph"/>
        <w:numPr>
          <w:ilvl w:val="0"/>
          <w:numId w:val="1"/>
        </w:numPr>
        <w:tabs>
          <w:tab w:val="clear" w:pos="1571"/>
          <w:tab w:val="num" w:pos="0"/>
          <w:tab w:val="left" w:pos="567"/>
          <w:tab w:val="num" w:pos="851"/>
        </w:tabs>
        <w:ind w:left="567" w:hanging="709"/>
        <w:jc w:val="both"/>
        <w:rPr>
          <w:rFonts w:ascii="Arial" w:hAnsi="Arial" w:cs="Arial"/>
          <w:sz w:val="20"/>
          <w:szCs w:val="20"/>
        </w:rPr>
      </w:pPr>
      <w:r w:rsidRPr="00691128">
        <w:rPr>
          <w:rFonts w:ascii="Arial" w:hAnsi="Arial" w:cs="Arial"/>
          <w:sz w:val="20"/>
          <w:szCs w:val="20"/>
        </w:rPr>
        <w:t>Dim ond os oes sedd wag ar gael, os nad oes unrhyw oblygiadau ariannol i'r Awdurdod, os nad oes unrhyw newid/tarfu ar y llwybr cludiant a gymerir a bod y plentyn yn cael ei gludo i'r man casglu agosaf ar y llwybr fel y penderfynir gan yr Uned Cludiant Teithwyr</w:t>
      </w:r>
      <w:r w:rsidR="00C5252B">
        <w:rPr>
          <w:rFonts w:ascii="Arial" w:hAnsi="Arial" w:cs="Arial"/>
          <w:sz w:val="20"/>
          <w:szCs w:val="20"/>
        </w:rPr>
        <w:t>,</w:t>
      </w:r>
      <w:r w:rsidRPr="00691128">
        <w:rPr>
          <w:rFonts w:ascii="Arial" w:hAnsi="Arial" w:cs="Arial"/>
          <w:sz w:val="20"/>
          <w:szCs w:val="20"/>
        </w:rPr>
        <w:t xml:space="preserve"> y cynigir Cludiant Rhatach fel sedd ratach ar wasanaethau cludiant </w:t>
      </w:r>
      <w:r w:rsidR="00C5252B">
        <w:rPr>
          <w:rFonts w:ascii="Arial" w:hAnsi="Arial" w:cs="Arial"/>
          <w:sz w:val="20"/>
          <w:szCs w:val="20"/>
        </w:rPr>
        <w:t>rhwng y C</w:t>
      </w:r>
      <w:r w:rsidRPr="00691128">
        <w:rPr>
          <w:rFonts w:ascii="Arial" w:hAnsi="Arial" w:cs="Arial"/>
          <w:sz w:val="20"/>
          <w:szCs w:val="20"/>
        </w:rPr>
        <w:t xml:space="preserve">artref </w:t>
      </w:r>
      <w:r w:rsidR="00C5252B">
        <w:rPr>
          <w:rFonts w:ascii="Arial" w:hAnsi="Arial" w:cs="Arial"/>
          <w:sz w:val="20"/>
          <w:szCs w:val="20"/>
        </w:rPr>
        <w:t>a</w:t>
      </w:r>
      <w:r w:rsidRPr="00691128">
        <w:rPr>
          <w:rFonts w:ascii="Arial" w:hAnsi="Arial" w:cs="Arial"/>
          <w:sz w:val="20"/>
          <w:szCs w:val="20"/>
        </w:rPr>
        <w:t xml:space="preserve">'r </w:t>
      </w:r>
      <w:r w:rsidR="00C5252B">
        <w:rPr>
          <w:rFonts w:ascii="Arial" w:hAnsi="Arial" w:cs="Arial"/>
          <w:sz w:val="20"/>
          <w:szCs w:val="20"/>
        </w:rPr>
        <w:t>y</w:t>
      </w:r>
      <w:r w:rsidRPr="00691128">
        <w:rPr>
          <w:rFonts w:ascii="Arial" w:hAnsi="Arial" w:cs="Arial"/>
          <w:sz w:val="20"/>
          <w:szCs w:val="20"/>
        </w:rPr>
        <w:t>sgol. Ni fydd y sedd ratach yn cael ei chadarnhau tan ddiwedd yr ail wythnos o ddechrau Tymor yr Hydref gan y bydd dyrannu cludiant i ddisgyblion sydd â hawl i gludiant statudol yn cael blaenoriaeth.</w:t>
      </w:r>
    </w:p>
    <w:p w14:paraId="6A13707B" w14:textId="77777777" w:rsidR="00691128" w:rsidRPr="00691128" w:rsidRDefault="00691128" w:rsidP="00691128">
      <w:pPr>
        <w:pStyle w:val="ListParagraph"/>
        <w:tabs>
          <w:tab w:val="num" w:pos="0"/>
          <w:tab w:val="left" w:pos="567"/>
        </w:tabs>
        <w:ind w:left="567"/>
        <w:jc w:val="both"/>
        <w:rPr>
          <w:rFonts w:ascii="Arial" w:hAnsi="Arial" w:cs="Arial"/>
          <w:sz w:val="20"/>
          <w:szCs w:val="20"/>
        </w:rPr>
      </w:pPr>
    </w:p>
    <w:p w14:paraId="76192B85" w14:textId="0750578A" w:rsidR="0088701B" w:rsidRPr="00691128" w:rsidRDefault="007E01D3" w:rsidP="0088701B">
      <w:pPr>
        <w:numPr>
          <w:ilvl w:val="0"/>
          <w:numId w:val="1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b/>
          <w:sz w:val="20"/>
          <w:szCs w:val="20"/>
        </w:rPr>
      </w:pPr>
      <w:r w:rsidRPr="00691128">
        <w:rPr>
          <w:rFonts w:ascii="Arial" w:hAnsi="Arial" w:cs="Arial"/>
          <w:b/>
          <w:sz w:val="20"/>
          <w:szCs w:val="20"/>
        </w:rPr>
        <w:t>Ni fydd disgyblion yn cael caniatâd i ddefnyddio lle rhatach nes bod yr Uned Cludiant Teithwyr wedi cadarnhau hynny'n swyddogol yn ysgrifenedig.</w:t>
      </w:r>
    </w:p>
    <w:p w14:paraId="3C771E71" w14:textId="77777777" w:rsidR="0088701B" w:rsidRPr="0088701B" w:rsidRDefault="0088701B" w:rsidP="0088701B">
      <w:pPr>
        <w:tabs>
          <w:tab w:val="left" w:pos="567"/>
        </w:tabs>
        <w:ind w:left="567"/>
        <w:jc w:val="both"/>
        <w:rPr>
          <w:rFonts w:ascii="Arial" w:hAnsi="Arial" w:cs="Arial"/>
          <w:sz w:val="20"/>
          <w:szCs w:val="20"/>
        </w:rPr>
      </w:pPr>
    </w:p>
    <w:p w14:paraId="3E48B1FD" w14:textId="329FDAAD" w:rsidR="0088701B" w:rsidRPr="0088701B" w:rsidRDefault="0088701B" w:rsidP="0088701B">
      <w:pPr>
        <w:numPr>
          <w:ilvl w:val="0"/>
          <w:numId w:val="1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  <w:r w:rsidRPr="00083F4C">
        <w:rPr>
          <w:rFonts w:ascii="Arial" w:hAnsi="Arial" w:cs="Arial"/>
          <w:sz w:val="20"/>
          <w:szCs w:val="20"/>
        </w:rPr>
        <w:t xml:space="preserve">Unwaith y bydd llythyr dyfarnu wedi'i anfon atoch drwy e-bost, mae hyn yn golygu eich bod wedi cael sedd ar gludiant ysgol. </w:t>
      </w:r>
      <w:r w:rsidR="007B21DA" w:rsidRPr="00083F4C">
        <w:rPr>
          <w:rFonts w:ascii="Arial" w:hAnsi="Arial" w:cs="Arial"/>
          <w:b/>
          <w:bCs/>
          <w:sz w:val="20"/>
          <w:szCs w:val="20"/>
        </w:rPr>
        <w:t>Os</w:t>
      </w:r>
      <w:r w:rsidRPr="0043601C">
        <w:rPr>
          <w:rFonts w:ascii="Arial" w:hAnsi="Arial" w:cs="Arial"/>
          <w:b/>
          <w:bCs/>
          <w:color w:val="FF0000"/>
          <w:sz w:val="20"/>
          <w:szCs w:val="20"/>
        </w:rPr>
        <w:t xml:space="preserve"> </w:t>
      </w:r>
      <w:r w:rsidRPr="0018098F">
        <w:rPr>
          <w:rFonts w:ascii="Arial" w:hAnsi="Arial" w:cs="Arial"/>
          <w:b/>
          <w:bCs/>
          <w:sz w:val="20"/>
          <w:szCs w:val="20"/>
        </w:rPr>
        <w:t>os nad oes angen y sedd hon arnoch mwyach, yna rhaid i chi roi gwybod i ni ar unwaith, yn ysgrifenedig / drwy e-bost, eich bod am ganslo'ch cais er mwyn sicrhau na chodir tâl ac nad yw anfoneb yn cael ei chodi'n ddiangen.</w:t>
      </w:r>
    </w:p>
    <w:p w14:paraId="2A66F47A" w14:textId="77777777" w:rsidR="007E01D3" w:rsidRDefault="007E01D3" w:rsidP="0088701B">
      <w:pPr>
        <w:tabs>
          <w:tab w:val="num" w:pos="0"/>
          <w:tab w:val="left" w:pos="567"/>
        </w:tabs>
        <w:jc w:val="both"/>
        <w:rPr>
          <w:rFonts w:ascii="Arial" w:hAnsi="Arial" w:cs="Arial"/>
          <w:sz w:val="20"/>
          <w:szCs w:val="20"/>
        </w:rPr>
      </w:pPr>
    </w:p>
    <w:p w14:paraId="4ABDB35A" w14:textId="7C399FC5" w:rsidR="007E01D3" w:rsidRDefault="007E01D3" w:rsidP="007E01D3">
      <w:pPr>
        <w:numPr>
          <w:ilvl w:val="0"/>
          <w:numId w:val="1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Ar gyfer blwyddyn academaidd 202</w:t>
      </w:r>
      <w:r w:rsidR="002F20C2">
        <w:rPr>
          <w:rFonts w:ascii="Arial" w:hAnsi="Arial" w:cs="Arial"/>
          <w:sz w:val="20"/>
          <w:szCs w:val="20"/>
        </w:rPr>
        <w:t>6</w:t>
      </w:r>
      <w:r>
        <w:rPr>
          <w:rFonts w:ascii="Arial" w:hAnsi="Arial" w:cs="Arial"/>
          <w:sz w:val="20"/>
          <w:szCs w:val="20"/>
        </w:rPr>
        <w:t>/202</w:t>
      </w:r>
      <w:r w:rsidR="002F20C2">
        <w:rPr>
          <w:rFonts w:ascii="Arial" w:hAnsi="Arial" w:cs="Arial"/>
          <w:sz w:val="20"/>
          <w:szCs w:val="20"/>
        </w:rPr>
        <w:t>7</w:t>
      </w:r>
      <w:r>
        <w:rPr>
          <w:rFonts w:ascii="Arial" w:hAnsi="Arial" w:cs="Arial"/>
          <w:sz w:val="20"/>
          <w:szCs w:val="20"/>
        </w:rPr>
        <w:t>, mae ffioedd wedi'u gosod ar £</w:t>
      </w:r>
      <w:r w:rsidR="002F20C2">
        <w:rPr>
          <w:rFonts w:ascii="Arial" w:hAnsi="Arial" w:cs="Arial"/>
          <w:sz w:val="20"/>
          <w:szCs w:val="20"/>
        </w:rPr>
        <w:t>5</w:t>
      </w:r>
      <w:r w:rsidR="001B09A8">
        <w:rPr>
          <w:rFonts w:ascii="Arial" w:hAnsi="Arial" w:cs="Arial"/>
          <w:sz w:val="20"/>
          <w:szCs w:val="20"/>
        </w:rPr>
        <w:t>38</w:t>
      </w:r>
      <w:r w:rsidR="002F20C2">
        <w:rPr>
          <w:rFonts w:ascii="Arial" w:hAnsi="Arial" w:cs="Arial"/>
          <w:sz w:val="20"/>
          <w:szCs w:val="20"/>
        </w:rPr>
        <w:t>.00</w:t>
      </w:r>
      <w:r>
        <w:rPr>
          <w:rFonts w:ascii="Arial" w:hAnsi="Arial" w:cs="Arial"/>
          <w:sz w:val="20"/>
          <w:szCs w:val="20"/>
        </w:rPr>
        <w:t xml:space="preserve"> y flwyddyn academaidd fel a ganlyn:</w:t>
      </w:r>
    </w:p>
    <w:p w14:paraId="6A966506" w14:textId="77777777" w:rsidR="007E01D3" w:rsidRDefault="007E01D3" w:rsidP="007E01D3">
      <w:pPr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</w:p>
    <w:p w14:paraId="26AE9583" w14:textId="6C06ADB1" w:rsidR="007E01D3" w:rsidRDefault="007E01D3" w:rsidP="007E01D3">
      <w:pPr>
        <w:pStyle w:val="BodyTextIndent"/>
        <w:tabs>
          <w:tab w:val="num" w:pos="0"/>
          <w:tab w:val="left" w:pos="567"/>
        </w:tabs>
        <w:ind w:left="567" w:hanging="709"/>
        <w:rPr>
          <w:b/>
          <w:sz w:val="20"/>
          <w:szCs w:val="20"/>
        </w:rPr>
      </w:pP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Bydd disgyblion sy'n cael sedd </w:t>
      </w:r>
      <w:r w:rsidR="00C5252B">
        <w:rPr>
          <w:sz w:val="20"/>
          <w:szCs w:val="20"/>
        </w:rPr>
        <w:t>ratach</w:t>
      </w:r>
      <w:r>
        <w:rPr>
          <w:sz w:val="20"/>
          <w:szCs w:val="20"/>
        </w:rPr>
        <w:t xml:space="preserve"> yng nghanol tymor yn t</w:t>
      </w:r>
      <w:r w:rsidR="00C5252B">
        <w:rPr>
          <w:sz w:val="20"/>
          <w:szCs w:val="20"/>
        </w:rPr>
        <w:t>a</w:t>
      </w:r>
      <w:r>
        <w:rPr>
          <w:sz w:val="20"/>
          <w:szCs w:val="20"/>
        </w:rPr>
        <w:t>l</w:t>
      </w:r>
      <w:r w:rsidR="00C5252B">
        <w:rPr>
          <w:sz w:val="20"/>
          <w:szCs w:val="20"/>
        </w:rPr>
        <w:t>u</w:t>
      </w:r>
      <w:r>
        <w:rPr>
          <w:sz w:val="20"/>
          <w:szCs w:val="20"/>
        </w:rPr>
        <w:t xml:space="preserve"> fesul wythnos am y nifer o wythnosau sy'n weddill yn y tymor hwnnw. </w:t>
      </w:r>
      <w:r w:rsidRPr="00112603">
        <w:rPr>
          <w:b/>
          <w:sz w:val="20"/>
          <w:szCs w:val="20"/>
        </w:rPr>
        <w:t>Fodd bynnag, codir tâl am y tymor llawn ar seddi a ddyrennir hyd at bythefnos i mewn i Dymor yr Hydref.</w:t>
      </w:r>
    </w:p>
    <w:p w14:paraId="12AA7F82" w14:textId="77777777" w:rsidR="007E01D3" w:rsidRDefault="007E01D3" w:rsidP="007E01D3">
      <w:pPr>
        <w:pStyle w:val="BodyTextIndent"/>
        <w:tabs>
          <w:tab w:val="num" w:pos="0"/>
          <w:tab w:val="left" w:pos="567"/>
        </w:tabs>
        <w:ind w:left="567" w:hanging="709"/>
        <w:rPr>
          <w:b/>
          <w:sz w:val="20"/>
          <w:szCs w:val="20"/>
        </w:rPr>
      </w:pPr>
    </w:p>
    <w:p w14:paraId="7609676E" w14:textId="7939368A" w:rsidR="003258C8" w:rsidRDefault="007E01D3" w:rsidP="3E78CFFA">
      <w:pPr>
        <w:pStyle w:val="BodyTextIndent"/>
        <w:tabs>
          <w:tab w:val="left" w:pos="567"/>
        </w:tabs>
        <w:ind w:left="567"/>
        <w:rPr>
          <w:b/>
          <w:bCs/>
          <w:sz w:val="20"/>
          <w:szCs w:val="20"/>
        </w:rPr>
      </w:pPr>
      <w:r w:rsidRPr="3E78CFFA">
        <w:rPr>
          <w:b/>
          <w:bCs/>
          <w:sz w:val="20"/>
          <w:szCs w:val="20"/>
        </w:rPr>
        <w:t>Gellir talu Cludiant Rhatach mewn rhandaliadau misol drwy orchymyn sefydlog. Trefnir hyn gyda'r rhiant a Thîm Dyledwyr Amrywiol Cyngor Sir Fynwy. Rhoddir manylion unwaith y bydd cludiant wedi'i ddyfarnu.</w:t>
      </w:r>
    </w:p>
    <w:p w14:paraId="092CEB73" w14:textId="77777777" w:rsidR="007E01D3" w:rsidRDefault="007E01D3" w:rsidP="007E01D3">
      <w:pPr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</w:p>
    <w:p w14:paraId="1E583A81" w14:textId="273275A9" w:rsidR="0043601C" w:rsidRPr="00972E36" w:rsidRDefault="007E01D3" w:rsidP="0043601C">
      <w:pPr>
        <w:pStyle w:val="DefaultText"/>
        <w:numPr>
          <w:ilvl w:val="0"/>
          <w:numId w:val="1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b/>
          <w:color w:val="FF0000"/>
          <w:sz w:val="20"/>
        </w:rPr>
      </w:pPr>
      <w:r w:rsidRPr="00112603">
        <w:rPr>
          <w:rFonts w:ascii="Arial" w:hAnsi="Arial" w:cs="Arial"/>
          <w:b/>
          <w:sz w:val="20"/>
        </w:rPr>
        <w:t xml:space="preserve">Mae angen ffurflen gais am </w:t>
      </w:r>
      <w:r w:rsidR="00C5252B">
        <w:rPr>
          <w:rFonts w:ascii="Arial" w:hAnsi="Arial" w:cs="Arial"/>
          <w:b/>
          <w:sz w:val="20"/>
        </w:rPr>
        <w:t>Gludiant Rhatach</w:t>
      </w:r>
      <w:r w:rsidRPr="00112603">
        <w:rPr>
          <w:rFonts w:ascii="Arial" w:hAnsi="Arial" w:cs="Arial"/>
          <w:b/>
          <w:sz w:val="20"/>
        </w:rPr>
        <w:t xml:space="preserve"> newydd bob blwyddyn academaidd</w:t>
      </w:r>
      <w:r w:rsidR="00C5252B">
        <w:rPr>
          <w:rFonts w:ascii="Arial" w:hAnsi="Arial" w:cs="Arial"/>
          <w:b/>
          <w:sz w:val="20"/>
        </w:rPr>
        <w:t>.</w:t>
      </w:r>
    </w:p>
    <w:p w14:paraId="18C98A13" w14:textId="29C2C3B9" w:rsidR="007E01D3" w:rsidRDefault="007E01D3" w:rsidP="007E01D3">
      <w:pPr>
        <w:pStyle w:val="DefaultText"/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b/>
          <w:sz w:val="20"/>
        </w:rPr>
      </w:pPr>
    </w:p>
    <w:p w14:paraId="08B6C536" w14:textId="77777777" w:rsidR="003258C8" w:rsidRDefault="007E01D3" w:rsidP="003258C8">
      <w:pPr>
        <w:pStyle w:val="DefaultText"/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ab/>
      </w:r>
      <w:r>
        <w:rPr>
          <w:rFonts w:ascii="Arial" w:hAnsi="Arial" w:cs="Arial"/>
          <w:b/>
          <w:sz w:val="20"/>
        </w:rPr>
        <w:tab/>
        <w:t>Ni all yr Uned Cludiant Teithwyr warantu y bydd Cludiant Rhatach yn parhau am flynyddoedd olynol.</w:t>
      </w:r>
    </w:p>
    <w:p w14:paraId="4AB48AC0" w14:textId="77777777" w:rsidR="003258C8" w:rsidRDefault="003258C8" w:rsidP="003258C8">
      <w:pPr>
        <w:pStyle w:val="DefaultText"/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b/>
          <w:sz w:val="20"/>
        </w:rPr>
      </w:pPr>
    </w:p>
    <w:p w14:paraId="65CB10DE" w14:textId="7DEE5CCD" w:rsidR="003258C8" w:rsidRPr="003258C8" w:rsidRDefault="007E01D3" w:rsidP="003258C8">
      <w:pPr>
        <w:pStyle w:val="DefaultText"/>
        <w:numPr>
          <w:ilvl w:val="0"/>
          <w:numId w:val="1"/>
        </w:numPr>
        <w:tabs>
          <w:tab w:val="clear" w:pos="1571"/>
          <w:tab w:val="num" w:pos="567"/>
        </w:tabs>
        <w:ind w:left="567" w:hanging="709"/>
        <w:jc w:val="both"/>
        <w:rPr>
          <w:rFonts w:ascii="Arial" w:hAnsi="Arial" w:cs="Arial"/>
          <w:b/>
          <w:sz w:val="20"/>
        </w:rPr>
      </w:pPr>
      <w:r>
        <w:rPr>
          <w:rFonts w:ascii="Arial" w:hAnsi="Arial" w:cs="Arial"/>
          <w:sz w:val="20"/>
        </w:rPr>
        <w:t>Mae meini prawf gor-danysgrifio yn berthnasol lle mae mwy o geisiadau nag o seddi ar gael. Bydd ceisiadau'n cael eu hasesu a seddi'n cael eu dyrannu yn y drefn flaenoriaeth ganlynol lle mae mwy nag un disgybl consesiynol yn cael ei gludo ar y llwybr hwnnw.</w:t>
      </w:r>
    </w:p>
    <w:p w14:paraId="7CE095F5" w14:textId="77777777" w:rsidR="0088701B" w:rsidRDefault="0088701B" w:rsidP="0088701B">
      <w:pPr>
        <w:tabs>
          <w:tab w:val="left" w:pos="567"/>
        </w:tabs>
        <w:ind w:left="567"/>
        <w:jc w:val="both"/>
        <w:rPr>
          <w:rFonts w:ascii="Arial" w:hAnsi="Arial" w:cs="Arial"/>
          <w:sz w:val="20"/>
          <w:szCs w:val="20"/>
        </w:rPr>
      </w:pPr>
    </w:p>
    <w:p w14:paraId="67BEE77E" w14:textId="01719152" w:rsidR="0088701B" w:rsidRDefault="0088701B" w:rsidP="0056644E">
      <w:pPr>
        <w:numPr>
          <w:ilvl w:val="0"/>
          <w:numId w:val="2"/>
        </w:numPr>
        <w:tabs>
          <w:tab w:val="num" w:pos="-284"/>
        </w:tabs>
        <w:ind w:left="1134" w:hanging="567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Ymgeiswyr sy'n byw yn Sir Fynwy.</w:t>
      </w:r>
    </w:p>
    <w:p w14:paraId="4C08FB9E" w14:textId="3F759BB5" w:rsidR="0051493A" w:rsidRDefault="0051493A" w:rsidP="0056644E">
      <w:pPr>
        <w:numPr>
          <w:ilvl w:val="0"/>
          <w:numId w:val="2"/>
        </w:numPr>
        <w:tabs>
          <w:tab w:val="clear" w:pos="1440"/>
        </w:tabs>
        <w:ind w:left="1134" w:hanging="567"/>
        <w:rPr>
          <w:rFonts w:ascii="Arial" w:hAnsi="Arial" w:cs="Arial"/>
          <w:sz w:val="20"/>
          <w:szCs w:val="20"/>
        </w:rPr>
      </w:pPr>
      <w:r w:rsidRPr="0051493A">
        <w:rPr>
          <w:rFonts w:ascii="Arial" w:hAnsi="Arial" w:cs="Arial"/>
          <w:sz w:val="20"/>
          <w:szCs w:val="20"/>
        </w:rPr>
        <w:t>Bydd dysgwyr ym Mlynyddoedd 10 ac 11 yn cael blaenoriaeth gan y byddant yn dechrau eu harholiadau TGAU.</w:t>
      </w:r>
    </w:p>
    <w:p w14:paraId="63A20A67" w14:textId="021C6852" w:rsidR="008D536F" w:rsidRPr="0051493A" w:rsidRDefault="008D536F" w:rsidP="0056644E">
      <w:pPr>
        <w:numPr>
          <w:ilvl w:val="0"/>
          <w:numId w:val="2"/>
        </w:numPr>
        <w:tabs>
          <w:tab w:val="clear" w:pos="1440"/>
        </w:tabs>
        <w:ind w:left="1134" w:hanging="567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Bydd dysgwyr sy'n byw bellaf o'r ysgol yn cael blaenoriaeth</w:t>
      </w:r>
    </w:p>
    <w:p w14:paraId="04E7562B" w14:textId="77777777" w:rsidR="0088701B" w:rsidRPr="0088701B" w:rsidRDefault="0088701B" w:rsidP="003258C8">
      <w:pPr>
        <w:tabs>
          <w:tab w:val="left" w:pos="567"/>
        </w:tabs>
        <w:jc w:val="both"/>
        <w:rPr>
          <w:rFonts w:ascii="Arial" w:hAnsi="Arial" w:cs="Arial"/>
          <w:sz w:val="20"/>
          <w:szCs w:val="20"/>
        </w:rPr>
      </w:pPr>
    </w:p>
    <w:p w14:paraId="4891ECD1" w14:textId="70F2C13D" w:rsidR="0088701B" w:rsidRPr="0088701B" w:rsidRDefault="0088701B" w:rsidP="0088701B">
      <w:pPr>
        <w:numPr>
          <w:ilvl w:val="0"/>
          <w:numId w:val="1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  <w:r w:rsidRPr="0088701B">
        <w:rPr>
          <w:rFonts w:ascii="Arial" w:hAnsi="Arial" w:cs="Arial"/>
          <w:sz w:val="20"/>
          <w:szCs w:val="20"/>
        </w:rPr>
        <w:t>Ar adegau</w:t>
      </w:r>
      <w:r w:rsidR="00C5252B">
        <w:rPr>
          <w:rFonts w:ascii="Arial" w:hAnsi="Arial" w:cs="Arial"/>
          <w:sz w:val="20"/>
          <w:szCs w:val="20"/>
        </w:rPr>
        <w:t>,</w:t>
      </w:r>
      <w:r w:rsidRPr="0088701B">
        <w:rPr>
          <w:rFonts w:ascii="Arial" w:hAnsi="Arial" w:cs="Arial"/>
          <w:sz w:val="20"/>
          <w:szCs w:val="20"/>
        </w:rPr>
        <w:t xml:space="preserve"> efallai y bydd angen tynnu sedd </w:t>
      </w:r>
      <w:r w:rsidR="00C5252B">
        <w:rPr>
          <w:rFonts w:ascii="Arial" w:hAnsi="Arial" w:cs="Arial"/>
          <w:sz w:val="20"/>
          <w:szCs w:val="20"/>
        </w:rPr>
        <w:t>ratach</w:t>
      </w:r>
      <w:r w:rsidRPr="0088701B">
        <w:rPr>
          <w:rFonts w:ascii="Arial" w:hAnsi="Arial" w:cs="Arial"/>
          <w:sz w:val="20"/>
          <w:szCs w:val="20"/>
        </w:rPr>
        <w:t xml:space="preserve"> yn ôl:</w:t>
      </w:r>
    </w:p>
    <w:p w14:paraId="2136DC27" w14:textId="77777777" w:rsidR="0088701B" w:rsidRDefault="0088701B" w:rsidP="0088701B">
      <w:pPr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</w:p>
    <w:p w14:paraId="50A88FEB" w14:textId="2BEC3B98" w:rsidR="0088701B" w:rsidRDefault="0088701B" w:rsidP="0056644E">
      <w:pPr>
        <w:numPr>
          <w:ilvl w:val="0"/>
          <w:numId w:val="3"/>
        </w:numPr>
        <w:tabs>
          <w:tab w:val="num" w:pos="-284"/>
        </w:tabs>
        <w:ind w:left="1134" w:hanging="567"/>
        <w:jc w:val="both"/>
        <w:rPr>
          <w:rFonts w:ascii="Arial" w:hAnsi="Arial" w:cs="Arial"/>
          <w:color w:val="FF0000"/>
          <w:sz w:val="20"/>
          <w:szCs w:val="20"/>
        </w:rPr>
      </w:pPr>
      <w:r w:rsidRPr="000C612E">
        <w:rPr>
          <w:rFonts w:ascii="Arial" w:hAnsi="Arial" w:cs="Arial"/>
          <w:sz w:val="20"/>
          <w:szCs w:val="20"/>
        </w:rPr>
        <w:t xml:space="preserve">Os caiff sedd ei </w:t>
      </w:r>
      <w:r w:rsidRPr="000C612E">
        <w:rPr>
          <w:rFonts w:ascii="Arial" w:hAnsi="Arial" w:cs="Arial"/>
          <w:b/>
          <w:sz w:val="20"/>
          <w:szCs w:val="20"/>
        </w:rPr>
        <w:t>thynnu’n ôl</w:t>
      </w:r>
      <w:r w:rsidRPr="000C612E">
        <w:rPr>
          <w:rFonts w:ascii="Arial" w:hAnsi="Arial" w:cs="Arial"/>
          <w:sz w:val="20"/>
          <w:szCs w:val="20"/>
        </w:rPr>
        <w:t xml:space="preserve">, gellir gorfodi hyn ar ôl </w:t>
      </w:r>
      <w:r w:rsidRPr="000C612E">
        <w:rPr>
          <w:rFonts w:ascii="Arial" w:hAnsi="Arial" w:cs="Arial"/>
          <w:b/>
          <w:sz w:val="20"/>
          <w:szCs w:val="20"/>
        </w:rPr>
        <w:t xml:space="preserve">rhybudd o 10 diwrnod gwaith </w:t>
      </w:r>
      <w:r w:rsidRPr="000C612E">
        <w:rPr>
          <w:rFonts w:ascii="Arial" w:hAnsi="Arial" w:cs="Arial"/>
          <w:sz w:val="20"/>
          <w:szCs w:val="20"/>
        </w:rPr>
        <w:t>a bydd gofyn i rieni wneud trefniadau eraill a thelir ad-daliad yn unol â hynny.</w:t>
      </w:r>
      <w:r>
        <w:rPr>
          <w:rFonts w:ascii="Arial" w:hAnsi="Arial" w:cs="Arial"/>
          <w:color w:val="FF0000"/>
          <w:sz w:val="20"/>
          <w:szCs w:val="20"/>
        </w:rPr>
        <w:tab/>
      </w:r>
    </w:p>
    <w:p w14:paraId="43B4B87C" w14:textId="77777777" w:rsidR="007F29E8" w:rsidRPr="0011050D" w:rsidRDefault="007F29E8" w:rsidP="007F29E8">
      <w:pPr>
        <w:pStyle w:val="ListParagraph"/>
        <w:numPr>
          <w:ilvl w:val="0"/>
          <w:numId w:val="3"/>
        </w:numPr>
        <w:tabs>
          <w:tab w:val="clear" w:pos="8530"/>
          <w:tab w:val="num" w:pos="1134"/>
        </w:tabs>
        <w:ind w:left="1134" w:hanging="567"/>
        <w:jc w:val="both"/>
        <w:rPr>
          <w:rFonts w:ascii="Arial" w:hAnsi="Arial" w:cs="Arial"/>
          <w:sz w:val="20"/>
          <w:szCs w:val="20"/>
        </w:rPr>
      </w:pPr>
      <w:r w:rsidRPr="0011050D">
        <w:rPr>
          <w:rFonts w:ascii="Arial" w:hAnsi="Arial" w:cs="Arial"/>
          <w:sz w:val="20"/>
          <w:szCs w:val="20"/>
        </w:rPr>
        <w:t>Bydd sedd y dysgwr sy'n byw agosaf at wasanaeth bws cyhoeddus neu at sefydliad addysgol yn cael ei thynnu'n ôl.</w:t>
      </w:r>
    </w:p>
    <w:p w14:paraId="44B31BE6" w14:textId="714C90C0" w:rsidR="007E01D3" w:rsidRDefault="007E01D3" w:rsidP="007E01D3">
      <w:pPr>
        <w:tabs>
          <w:tab w:val="num" w:pos="0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</w:p>
    <w:p w14:paraId="7A544001" w14:textId="24D9EF9E" w:rsidR="007E01D3" w:rsidRPr="00347334" w:rsidRDefault="007E01D3" w:rsidP="008D3F0A">
      <w:pPr>
        <w:numPr>
          <w:ilvl w:val="0"/>
          <w:numId w:val="4"/>
        </w:numPr>
        <w:tabs>
          <w:tab w:val="num" w:pos="-284"/>
          <w:tab w:val="left" w:pos="567"/>
        </w:tabs>
        <w:ind w:left="567" w:hanging="709"/>
        <w:jc w:val="both"/>
        <w:rPr>
          <w:rFonts w:ascii="Arial" w:hAnsi="Arial" w:cs="Arial"/>
          <w:sz w:val="20"/>
          <w:szCs w:val="20"/>
        </w:rPr>
      </w:pPr>
      <w:r w:rsidRPr="00347334">
        <w:rPr>
          <w:rFonts w:ascii="Arial" w:hAnsi="Arial" w:cs="Arial"/>
          <w:sz w:val="20"/>
          <w:szCs w:val="20"/>
        </w:rPr>
        <w:t xml:space="preserve">Dim ond pan fydd sedd </w:t>
      </w:r>
      <w:r w:rsidR="00C5252B">
        <w:rPr>
          <w:rFonts w:ascii="Arial" w:hAnsi="Arial" w:cs="Arial"/>
          <w:sz w:val="20"/>
          <w:szCs w:val="20"/>
        </w:rPr>
        <w:t>ratach</w:t>
      </w:r>
      <w:r w:rsidR="00C5252B" w:rsidRPr="0088701B">
        <w:rPr>
          <w:rFonts w:ascii="Arial" w:hAnsi="Arial" w:cs="Arial"/>
          <w:sz w:val="20"/>
          <w:szCs w:val="20"/>
        </w:rPr>
        <w:t xml:space="preserve"> </w:t>
      </w:r>
      <w:r w:rsidRPr="00347334">
        <w:rPr>
          <w:rFonts w:ascii="Arial" w:hAnsi="Arial" w:cs="Arial"/>
          <w:sz w:val="20"/>
          <w:szCs w:val="20"/>
        </w:rPr>
        <w:t>yn cael ei thynnu'n ôl yn ysgrifenedig y bydd ad-daliadau'n daladwy a byddant yn seiliedig ar gyfradd wythnos lawn.</w:t>
      </w:r>
    </w:p>
    <w:p w14:paraId="0D285868" w14:textId="77777777" w:rsidR="007E01D3" w:rsidRDefault="007E01D3" w:rsidP="00C5252B">
      <w:pPr>
        <w:tabs>
          <w:tab w:val="num" w:pos="-284"/>
          <w:tab w:val="num" w:pos="0"/>
          <w:tab w:val="left" w:pos="567"/>
        </w:tabs>
        <w:rPr>
          <w:rFonts w:ascii="Arial" w:hAnsi="Arial" w:cs="Arial"/>
          <w:sz w:val="20"/>
          <w:szCs w:val="20"/>
        </w:rPr>
      </w:pPr>
    </w:p>
    <w:p w14:paraId="5FD452F0" w14:textId="77777777" w:rsidR="007E01D3" w:rsidRDefault="007E01D3" w:rsidP="007E01D3">
      <w:pPr>
        <w:numPr>
          <w:ilvl w:val="0"/>
          <w:numId w:val="4"/>
        </w:numPr>
        <w:tabs>
          <w:tab w:val="num" w:pos="-284"/>
          <w:tab w:val="num" w:pos="0"/>
          <w:tab w:val="left" w:pos="567"/>
        </w:tabs>
        <w:ind w:left="567" w:hanging="709"/>
        <w:rPr>
          <w:rFonts w:ascii="Arial" w:hAnsi="Arial" w:cs="Arial"/>
          <w:b/>
          <w:bCs/>
          <w:caps/>
          <w:sz w:val="20"/>
          <w:szCs w:val="20"/>
          <w:u w:val="single"/>
        </w:rPr>
      </w:pPr>
      <w:r>
        <w:rPr>
          <w:rFonts w:ascii="Arial" w:hAnsi="Arial" w:cs="Arial"/>
          <w:b/>
          <w:bCs/>
          <w:caps/>
          <w:sz w:val="20"/>
          <w:szCs w:val="20"/>
          <w:u w:val="single"/>
        </w:rPr>
        <w:t>Bydd unrhyw achos o gamymddwyn difrifol yn arwain at dynnu'r sedd yn ôl ar unwaith.</w:t>
      </w:r>
    </w:p>
    <w:p w14:paraId="6F7EB420" w14:textId="77777777" w:rsidR="007E01D3" w:rsidRDefault="007E01D3" w:rsidP="007E01D3">
      <w:pPr>
        <w:tabs>
          <w:tab w:val="num" w:pos="-284"/>
          <w:tab w:val="num" w:pos="0"/>
          <w:tab w:val="left" w:pos="567"/>
        </w:tabs>
        <w:ind w:left="567" w:hanging="709"/>
        <w:rPr>
          <w:rFonts w:ascii="Arial" w:hAnsi="Arial" w:cs="Arial"/>
          <w:b/>
          <w:bCs/>
          <w:caps/>
          <w:sz w:val="20"/>
          <w:szCs w:val="20"/>
          <w:u w:val="single"/>
        </w:rPr>
      </w:pPr>
    </w:p>
    <w:p w14:paraId="6AD121E3" w14:textId="77777777" w:rsidR="007E01D3" w:rsidRDefault="007E01D3" w:rsidP="007E01D3">
      <w:pPr>
        <w:numPr>
          <w:ilvl w:val="0"/>
          <w:numId w:val="4"/>
        </w:numPr>
        <w:tabs>
          <w:tab w:val="num" w:pos="-284"/>
          <w:tab w:val="num" w:pos="0"/>
          <w:tab w:val="left" w:pos="567"/>
        </w:tabs>
        <w:ind w:left="567" w:hanging="709"/>
        <w:rPr>
          <w:rFonts w:ascii="Arial" w:hAnsi="Arial" w:cs="Arial"/>
          <w:b/>
          <w:bCs/>
          <w:caps/>
          <w:sz w:val="20"/>
          <w:szCs w:val="20"/>
          <w:u w:val="single"/>
        </w:rPr>
      </w:pPr>
      <w:r>
        <w:rPr>
          <w:rFonts w:ascii="Arial" w:hAnsi="Arial" w:cs="Arial"/>
          <w:b/>
          <w:bCs/>
          <w:sz w:val="20"/>
          <w:szCs w:val="20"/>
        </w:rPr>
        <w:t>Os byddwch yn atal y taliad mewn rhandaliadau neu os na fyddwch yn talu erbyn diwedd y mis yn dilyn cyhoeddi'r anfoneb, bydd cludiant yn cael ei dynnu'n ôl.</w:t>
      </w:r>
    </w:p>
    <w:p w14:paraId="740E01D0" w14:textId="77777777" w:rsidR="007E01D3" w:rsidRDefault="007E01D3" w:rsidP="0043601C">
      <w:pPr>
        <w:tabs>
          <w:tab w:val="left" w:pos="2160"/>
        </w:tabs>
        <w:ind w:left="-142"/>
        <w:rPr>
          <w:rFonts w:ascii="Arial" w:hAnsi="Arial" w:cs="Arial"/>
          <w:b/>
          <w:i/>
        </w:rPr>
      </w:pPr>
    </w:p>
    <w:p w14:paraId="58688E9C" w14:textId="77777777" w:rsidR="007E01D3" w:rsidRDefault="007E01D3" w:rsidP="007E01D3">
      <w:pPr>
        <w:ind w:left="567"/>
        <w:rPr>
          <w:b/>
        </w:rPr>
      </w:pPr>
    </w:p>
    <w:p w14:paraId="3E33CEDD" w14:textId="51D6F49E" w:rsidR="007E01D3" w:rsidRDefault="007E01D3" w:rsidP="007E01D3">
      <w:pPr>
        <w:ind w:left="567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Rhaid cwblhau a dychwelyd y ffurflen hon i'r Uned Cludiant Teithwyr, Cyngor Sir Fynwy, Blwch Post 106, C</w:t>
      </w:r>
      <w:r w:rsidR="00C5252B">
        <w:rPr>
          <w:rFonts w:ascii="Arial" w:hAnsi="Arial" w:cs="Arial"/>
          <w:b/>
          <w:sz w:val="20"/>
        </w:rPr>
        <w:t>il-y-coed</w:t>
      </w:r>
      <w:r>
        <w:rPr>
          <w:rFonts w:ascii="Arial" w:hAnsi="Arial" w:cs="Arial"/>
          <w:b/>
          <w:sz w:val="20"/>
        </w:rPr>
        <w:t xml:space="preserve">, NP26 9AN neu ei hanfon drwy e-bost at </w:t>
      </w:r>
      <w:hyperlink r:id="rId12" w:history="1">
        <w:r>
          <w:rPr>
            <w:rStyle w:val="Hyperlink"/>
            <w:b/>
            <w:sz w:val="20"/>
          </w:rPr>
          <w:t xml:space="preserve">passengertransportunit@monmouthshire.gov.uk </w:t>
        </w:r>
      </w:hyperlink>
      <w:r>
        <w:rPr>
          <w:rFonts w:ascii="Arial" w:hAnsi="Arial" w:cs="Arial"/>
          <w:b/>
          <w:sz w:val="20"/>
        </w:rPr>
        <w:t>cyn gynted â phosibl.</w:t>
      </w:r>
    </w:p>
    <w:p w14:paraId="6493C61B" w14:textId="77777777" w:rsidR="007E01D3" w:rsidRDefault="007E01D3" w:rsidP="007E01D3">
      <w:pPr>
        <w:ind w:left="567"/>
        <w:rPr>
          <w:rFonts w:ascii="Arial" w:hAnsi="Arial" w:cs="Arial"/>
          <w:b/>
          <w:sz w:val="20"/>
        </w:rPr>
      </w:pPr>
    </w:p>
    <w:p w14:paraId="0F38F8E9" w14:textId="23A3813B" w:rsidR="00953509" w:rsidRPr="00C20CCE" w:rsidRDefault="00953509" w:rsidP="00691B91">
      <w:pPr>
        <w:rPr>
          <w:rFonts w:ascii="Arial" w:hAnsi="Arial" w:cs="Arial"/>
          <w:b/>
          <w:sz w:val="20"/>
        </w:rPr>
      </w:pPr>
    </w:p>
    <w:sectPr w:rsidR="00953509" w:rsidRPr="00C20CCE" w:rsidSect="007E01D3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2E860" w14:textId="77777777" w:rsidR="00B76997" w:rsidRDefault="00B76997" w:rsidP="007E01D3">
      <w:r>
        <w:separator/>
      </w:r>
    </w:p>
  </w:endnote>
  <w:endnote w:type="continuationSeparator" w:id="0">
    <w:p w14:paraId="3E5BEAA7" w14:textId="77777777" w:rsidR="00B76997" w:rsidRDefault="00B76997" w:rsidP="007E01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BD3A26" w14:textId="77777777" w:rsidR="00B76997" w:rsidRDefault="00B76997" w:rsidP="007E01D3">
      <w:r>
        <w:separator/>
      </w:r>
    </w:p>
  </w:footnote>
  <w:footnote w:type="continuationSeparator" w:id="0">
    <w:p w14:paraId="4A47F2E0" w14:textId="77777777" w:rsidR="00B76997" w:rsidRDefault="00B76997" w:rsidP="007E01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C87116"/>
    <w:multiLevelType w:val="hybridMultilevel"/>
    <w:tmpl w:val="6F8CC2DE"/>
    <w:lvl w:ilvl="0" w:tplc="4208B268">
      <w:start w:val="1"/>
      <w:numFmt w:val="bullet"/>
      <w:lvlText w:val=""/>
      <w:lvlJc w:val="left"/>
      <w:pPr>
        <w:tabs>
          <w:tab w:val="num" w:pos="8530"/>
        </w:tabs>
        <w:ind w:left="8530" w:hanging="360"/>
      </w:pPr>
      <w:rPr>
        <w:rFonts w:ascii="Symbol" w:hAnsi="Symbol" w:hint="default"/>
        <w:color w:val="auto"/>
      </w:rPr>
    </w:lvl>
    <w:lvl w:ilvl="1" w:tplc="08090003">
      <w:start w:val="1"/>
      <w:numFmt w:val="bullet"/>
      <w:lvlText w:val="o"/>
      <w:lvlJc w:val="left"/>
      <w:pPr>
        <w:tabs>
          <w:tab w:val="num" w:pos="9250"/>
        </w:tabs>
        <w:ind w:left="925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9970"/>
        </w:tabs>
        <w:ind w:left="997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10690"/>
        </w:tabs>
        <w:ind w:left="1069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11410"/>
        </w:tabs>
        <w:ind w:left="1141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12130"/>
        </w:tabs>
        <w:ind w:left="1213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12850"/>
        </w:tabs>
        <w:ind w:left="1285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13570"/>
        </w:tabs>
        <w:ind w:left="1357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14290"/>
        </w:tabs>
        <w:ind w:left="14290" w:hanging="360"/>
      </w:pPr>
      <w:rPr>
        <w:rFonts w:ascii="Wingdings" w:hAnsi="Wingdings" w:hint="default"/>
      </w:rPr>
    </w:lvl>
  </w:abstractNum>
  <w:abstractNum w:abstractNumId="1" w15:restartNumberingAfterBreak="0">
    <w:nsid w:val="469B714C"/>
    <w:multiLevelType w:val="hybridMultilevel"/>
    <w:tmpl w:val="E00E0CEE"/>
    <w:lvl w:ilvl="0" w:tplc="78D02316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4170F90"/>
    <w:multiLevelType w:val="multilevel"/>
    <w:tmpl w:val="60622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648C2D7E"/>
    <w:multiLevelType w:val="hybridMultilevel"/>
    <w:tmpl w:val="352C2A6E"/>
    <w:lvl w:ilvl="0" w:tplc="168A108C">
      <w:start w:val="1"/>
      <w:numFmt w:val="decimal"/>
      <w:lvlText w:val="%1."/>
      <w:lvlJc w:val="left"/>
      <w:pPr>
        <w:tabs>
          <w:tab w:val="num" w:pos="1571"/>
        </w:tabs>
        <w:ind w:left="1571" w:hanging="360"/>
      </w:pPr>
      <w:rPr>
        <w:rFonts w:hint="default"/>
        <w:b/>
        <w:color w:val="auto"/>
      </w:rPr>
    </w:lvl>
    <w:lvl w:ilvl="1" w:tplc="04090017">
      <w:start w:val="1"/>
      <w:numFmt w:val="lowerLetter"/>
      <w:lvlText w:val="%2)"/>
      <w:lvlJc w:val="left"/>
      <w:pPr>
        <w:tabs>
          <w:tab w:val="num" w:pos="2291"/>
        </w:tabs>
        <w:ind w:left="2291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3011"/>
        </w:tabs>
        <w:ind w:left="3011" w:hanging="180"/>
      </w:pPr>
    </w:lvl>
    <w:lvl w:ilvl="3" w:tplc="0409000F">
      <w:start w:val="1"/>
      <w:numFmt w:val="decimal"/>
      <w:lvlText w:val="%4."/>
      <w:lvlJc w:val="left"/>
      <w:pPr>
        <w:tabs>
          <w:tab w:val="num" w:pos="3731"/>
        </w:tabs>
        <w:ind w:left="3731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451"/>
        </w:tabs>
        <w:ind w:left="4451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171"/>
        </w:tabs>
        <w:ind w:left="5171" w:hanging="180"/>
      </w:pPr>
    </w:lvl>
    <w:lvl w:ilvl="6" w:tplc="0409000F">
      <w:start w:val="1"/>
      <w:numFmt w:val="decimal"/>
      <w:lvlText w:val="%7."/>
      <w:lvlJc w:val="left"/>
      <w:pPr>
        <w:tabs>
          <w:tab w:val="num" w:pos="5891"/>
        </w:tabs>
        <w:ind w:left="5891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611"/>
        </w:tabs>
        <w:ind w:left="6611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331"/>
        </w:tabs>
        <w:ind w:left="7331" w:hanging="180"/>
      </w:pPr>
    </w:lvl>
  </w:abstractNum>
  <w:abstractNum w:abstractNumId="4" w15:restartNumberingAfterBreak="0">
    <w:nsid w:val="66EF27BF"/>
    <w:multiLevelType w:val="hybridMultilevel"/>
    <w:tmpl w:val="8E1C2BD6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187597792">
    <w:abstractNumId w:val="3"/>
  </w:num>
  <w:num w:numId="2" w16cid:durableId="994913106">
    <w:abstractNumId w:val="4"/>
  </w:num>
  <w:num w:numId="3" w16cid:durableId="214515351">
    <w:abstractNumId w:val="0"/>
  </w:num>
  <w:num w:numId="4" w16cid:durableId="1428381104">
    <w:abstractNumId w:val="1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455251039">
    <w:abstractNumId w:val="3"/>
  </w:num>
  <w:num w:numId="6" w16cid:durableId="2117869308">
    <w:abstractNumId w:val="1"/>
  </w:num>
  <w:num w:numId="7" w16cid:durableId="202697637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01D3"/>
    <w:rsid w:val="00000227"/>
    <w:rsid w:val="0007495F"/>
    <w:rsid w:val="00083F4C"/>
    <w:rsid w:val="00090D00"/>
    <w:rsid w:val="000A2BE0"/>
    <w:rsid w:val="000C612E"/>
    <w:rsid w:val="00112603"/>
    <w:rsid w:val="00123B07"/>
    <w:rsid w:val="001751FA"/>
    <w:rsid w:val="0018098F"/>
    <w:rsid w:val="001B09A8"/>
    <w:rsid w:val="002028F1"/>
    <w:rsid w:val="00204E6D"/>
    <w:rsid w:val="002C2E3C"/>
    <w:rsid w:val="002D01E3"/>
    <w:rsid w:val="002F20C2"/>
    <w:rsid w:val="003002E7"/>
    <w:rsid w:val="003258C8"/>
    <w:rsid w:val="00347334"/>
    <w:rsid w:val="00377754"/>
    <w:rsid w:val="003D42DB"/>
    <w:rsid w:val="003D7345"/>
    <w:rsid w:val="0043601C"/>
    <w:rsid w:val="0051493A"/>
    <w:rsid w:val="0056644E"/>
    <w:rsid w:val="00590B01"/>
    <w:rsid w:val="00597F76"/>
    <w:rsid w:val="00691128"/>
    <w:rsid w:val="00691B91"/>
    <w:rsid w:val="007B21DA"/>
    <w:rsid w:val="007C10AF"/>
    <w:rsid w:val="007C2FB4"/>
    <w:rsid w:val="007E01D3"/>
    <w:rsid w:val="007F0DDD"/>
    <w:rsid w:val="007F29E8"/>
    <w:rsid w:val="00836B84"/>
    <w:rsid w:val="0088701B"/>
    <w:rsid w:val="008D536F"/>
    <w:rsid w:val="00953509"/>
    <w:rsid w:val="00972E36"/>
    <w:rsid w:val="009A6017"/>
    <w:rsid w:val="009E0C9B"/>
    <w:rsid w:val="00A95B74"/>
    <w:rsid w:val="00B76997"/>
    <w:rsid w:val="00BC7A92"/>
    <w:rsid w:val="00BF3AF9"/>
    <w:rsid w:val="00C20CCE"/>
    <w:rsid w:val="00C5252B"/>
    <w:rsid w:val="00C60833"/>
    <w:rsid w:val="00CB4E92"/>
    <w:rsid w:val="00D16BC7"/>
    <w:rsid w:val="00DF32C9"/>
    <w:rsid w:val="00DF5E0D"/>
    <w:rsid w:val="3E78C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085D1E"/>
  <w15:chartTrackingRefBased/>
  <w15:docId w15:val="{FBD6388D-1B12-474E-954C-FDAA4A2732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01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nhideWhenUsed/>
    <w:qFormat/>
    <w:rsid w:val="007E01D3"/>
    <w:pPr>
      <w:keepNext/>
      <w:jc w:val="center"/>
      <w:outlineLvl w:val="4"/>
    </w:pPr>
    <w:rPr>
      <w:rFonts w:ascii="Arial" w:hAnsi="Arial" w:cs="Arial"/>
      <w:b/>
      <w:bCs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rsid w:val="007E01D3"/>
    <w:rPr>
      <w:rFonts w:ascii="Arial" w:eastAsia="Times New Roman" w:hAnsi="Arial" w:cs="Arial"/>
      <w:b/>
      <w:bCs/>
      <w:sz w:val="24"/>
      <w:szCs w:val="24"/>
      <w:u w:val="single"/>
      <w:lang w:val="cy"/>
    </w:rPr>
  </w:style>
  <w:style w:type="character" w:styleId="Hyperlink">
    <w:name w:val="Hyperlink"/>
    <w:semiHidden/>
    <w:unhideWhenUsed/>
    <w:rsid w:val="007E01D3"/>
    <w:rPr>
      <w:color w:val="0000FF"/>
      <w:u w:val="single"/>
    </w:rPr>
  </w:style>
  <w:style w:type="paragraph" w:styleId="BodyTextIndent">
    <w:name w:val="Body Text Indent"/>
    <w:basedOn w:val="Normal"/>
    <w:link w:val="BodyTextIndentChar"/>
    <w:semiHidden/>
    <w:unhideWhenUsed/>
    <w:rsid w:val="007E01D3"/>
    <w:pPr>
      <w:ind w:left="720"/>
      <w:jc w:val="both"/>
    </w:pPr>
    <w:rPr>
      <w:rFonts w:ascii="Arial" w:hAnsi="Arial" w:cs="Arial"/>
      <w:sz w:val="18"/>
    </w:rPr>
  </w:style>
  <w:style w:type="character" w:customStyle="1" w:styleId="BodyTextIndentChar">
    <w:name w:val="Body Text Indent Char"/>
    <w:basedOn w:val="DefaultParagraphFont"/>
    <w:link w:val="BodyTextIndent"/>
    <w:semiHidden/>
    <w:rsid w:val="007E01D3"/>
    <w:rPr>
      <w:rFonts w:ascii="Arial" w:eastAsia="Times New Roman" w:hAnsi="Arial" w:cs="Arial"/>
      <w:sz w:val="18"/>
      <w:szCs w:val="24"/>
    </w:rPr>
  </w:style>
  <w:style w:type="paragraph" w:customStyle="1" w:styleId="DefaultText">
    <w:name w:val="Default Text"/>
    <w:basedOn w:val="Normal"/>
    <w:rsid w:val="007E01D3"/>
    <w:rPr>
      <w:szCs w:val="20"/>
    </w:rPr>
  </w:style>
  <w:style w:type="paragraph" w:styleId="ListParagraph">
    <w:name w:val="List Paragraph"/>
    <w:basedOn w:val="Normal"/>
    <w:uiPriority w:val="34"/>
    <w:qFormat/>
    <w:rsid w:val="007E01D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E01D3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E01D3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E01D3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E01D3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3601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601C"/>
    <w:rPr>
      <w:rFonts w:asciiTheme="majorHAnsi" w:eastAsiaTheme="majorEastAsia" w:hAnsiTheme="majorHAnsi" w:cstheme="majorBidi"/>
      <w:spacing w:val="-10"/>
      <w:kern w:val="28"/>
      <w:sz w:val="56"/>
      <w:szCs w:val="5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706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9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mailto:passengertransportunit@monmouthshire.gov.u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SharedContentType xmlns="Microsoft.SharePoint.Taxonomy.ContentTypeSync" SourceId="945d2c57-1183-427d-a604-2e0ffdafb2d4" ContentTypeId="0x010100E583181B4ACE6A489EFBF8A71D16EFA4" PreviousValue="false"/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MCC - Word" ma:contentTypeID="0x010100E583181B4ACE6A489EFBF8A71D16EFA400247E53CCC272084282D9A769DA19AD55" ma:contentTypeVersion="4" ma:contentTypeDescription="" ma:contentTypeScope="" ma:versionID="4d3e5e955bef96d45cd1e5b1175b28b3">
  <xsd:schema xmlns:xsd="http://www.w3.org/2001/XMLSchema" xmlns:xs="http://www.w3.org/2001/XMLSchema" xmlns:p="http://schemas.microsoft.com/office/2006/metadata/properties" xmlns:ns2="c40dd51c-0b93-41a3-8ce1-c0167702c6fe" targetNamespace="http://schemas.microsoft.com/office/2006/metadata/properties" ma:root="true" ma:fieldsID="f92b90a01f7a4e06004f6af9141f9b39" ns2:_="">
    <xsd:import namespace="c40dd51c-0b93-41a3-8ce1-c0167702c6fe"/>
    <xsd:element name="properties">
      <xsd:complexType>
        <xsd:sequence>
          <xsd:element name="documentManagement">
            <xsd:complexType>
              <xsd:all>
                <xsd:element ref="ns2:PII_x002f_Sensitivity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0dd51c-0b93-41a3-8ce1-c0167702c6fe" elementFormDefault="qualified">
    <xsd:import namespace="http://schemas.microsoft.com/office/2006/documentManagement/types"/>
    <xsd:import namespace="http://schemas.microsoft.com/office/infopath/2007/PartnerControls"/>
    <xsd:element name="PII_x002f_Sensitivity" ma:index="8" ma:displayName="PII/Sensitivity" ma:format="Dropdown" ma:internalName="PII_x002F_Sensitivity" ma:readOnly="false">
      <xsd:simpleType>
        <xsd:restriction base="dms:Choice">
          <xsd:enumeration value="None/Public"/>
          <xsd:enumeration value="Personal"/>
          <xsd:enumeration value="Special Category"/>
          <xsd:enumeration value="Commercially Sensitive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II_x002f_Sensitivity xmlns="c40dd51c-0b93-41a3-8ce1-c0167702c6fe">None/Public</PII_x002f_Sensitivity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3F3D54F-4C5A-400B-A780-17B41D5B296F}">
  <ds:schemaRefs>
    <ds:schemaRef ds:uri="Microsoft.SharePoint.Taxonomy.ContentTypeSync"/>
  </ds:schemaRefs>
</ds:datastoreItem>
</file>

<file path=customXml/itemProps2.xml><?xml version="1.0" encoding="utf-8"?>
<ds:datastoreItem xmlns:ds="http://schemas.openxmlformats.org/officeDocument/2006/customXml" ds:itemID="{D614023A-6F55-400A-8BDE-32C9CF22DD8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D5B2317-9413-4289-9E31-680C799DA6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0dd51c-0b93-41a3-8ce1-c0167702c6f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DCE62B1F-6FC6-4F88-9AA4-6AD50F809CEB}">
  <ds:schemaRefs>
    <ds:schemaRef ds:uri="http://schemas.microsoft.com/office/2006/metadata/properties"/>
    <ds:schemaRef ds:uri="http://schemas.microsoft.com/office/infopath/2007/PartnerControls"/>
    <ds:schemaRef ds:uri="c40dd51c-0b93-41a3-8ce1-c0167702c6fe"/>
  </ds:schemaRefs>
</ds:datastoreItem>
</file>

<file path=customXml/itemProps5.xml><?xml version="1.0" encoding="utf-8"?>
<ds:datastoreItem xmlns:ds="http://schemas.openxmlformats.org/officeDocument/2006/customXml" ds:itemID="{94784CC5-9F2E-4725-9DA2-04EFFE7C115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491</Words>
  <Characters>2802</Characters>
  <Application>Microsoft Office Word</Application>
  <DocSecurity>0</DocSecurity>
  <Lines>23</Lines>
  <Paragraphs>6</Paragraphs>
  <ScaleCrop>false</ScaleCrop>
  <Company>MCC</Company>
  <LinksUpToDate>false</LinksUpToDate>
  <CharactersWithSpaces>3287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Pritchard, Becky</dc:creator>
  <cp:keywords/>
  <dc:description/>
  <cp:lastModifiedBy>Pritchard, Becky</cp:lastModifiedBy>
  <cp:revision>4</cp:revision>
  <dcterms:created xsi:type="dcterms:W3CDTF">2026-03-02T10:58:00Z</dcterms:created>
  <dcterms:modified xsi:type="dcterms:W3CDTF">2026-04-27T15:13:00Z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0x010100E583181B4ACE6A489EFBF8A71D16EFA400247E53CCC272084282D9A769DA19AD55</vt:lpwstr>
  </property>
  <property fmtid="{D5CDD505-2E9C-101B-9397-08002B2CF9AE}" pid="3" name="Order">
    <vt:r8>100</vt:r8>
  </property>
</Properties>
</file>