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45D63" w14:textId="79BF955F" w:rsidR="00F75716" w:rsidRDefault="00AE2A02">
      <w:r>
        <w:rPr>
          <w:noProof/>
        </w:rPr>
        <w:drawing>
          <wp:anchor distT="0" distB="0" distL="114300" distR="114300" simplePos="0" relativeHeight="251658240" behindDoc="1" locked="0" layoutInCell="1" allowOverlap="1" wp14:anchorId="5DD5B53F" wp14:editId="1BF788A6">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374A6DF1" w14:textId="41F39797" w:rsidR="00F75716" w:rsidRDefault="00F75716"/>
    <w:p w14:paraId="6FB47B48" w14:textId="77F7B059" w:rsidR="00F75716" w:rsidRDefault="00F75716"/>
    <w:p w14:paraId="31B4C1D0" w14:textId="40DE1CBB" w:rsidR="00F75716" w:rsidRDefault="00F75716"/>
    <w:p w14:paraId="79916E7C" w14:textId="2401010F" w:rsidR="00F75716" w:rsidRDefault="00874684">
      <w:r>
        <w:rPr>
          <w:noProof/>
        </w:rPr>
        <mc:AlternateContent>
          <mc:Choice Requires="wps">
            <w:drawing>
              <wp:anchor distT="0" distB="0" distL="114300" distR="114300" simplePos="0" relativeHeight="251658241" behindDoc="0" locked="0" layoutInCell="1" allowOverlap="1" wp14:anchorId="70931BBB" wp14:editId="3579BB88">
                <wp:simplePos x="0" y="0"/>
                <wp:positionH relativeFrom="column">
                  <wp:posOffset>-108585</wp:posOffset>
                </wp:positionH>
                <wp:positionV relativeFrom="paragraph">
                  <wp:posOffset>71706</wp:posOffset>
                </wp:positionV>
                <wp:extent cx="5310505" cy="2117090"/>
                <wp:effectExtent l="0" t="0" r="0" b="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10505" cy="2117090"/>
                        </a:xfrm>
                        <a:prstGeom prst="rect">
                          <a:avLst/>
                        </a:prstGeom>
                        <a:noFill/>
                        <a:ln w="6350">
                          <a:noFill/>
                        </a:ln>
                      </wps:spPr>
                      <wps:txbx>
                        <w:txbxContent>
                          <w:p w14:paraId="2BE87F85" w14:textId="18CC5AC0" w:rsidR="00F549D1" w:rsidRDefault="00C323BB">
                            <w:r>
                              <w:rPr>
                                <w:rFonts w:asciiTheme="majorHAnsi" w:hAnsiTheme="majorHAnsi"/>
                                <w:b/>
                                <w:bCs/>
                                <w:color w:val="FFFFFF" w:themeColor="background1"/>
                                <w:sz w:val="110"/>
                                <w:szCs w:val="110"/>
                                <w:lang w:val="cy-GB"/>
                              </w:rPr>
                              <w:t>Children Missing Education (CME)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931BBB" id="_x0000_t202" coordsize="21600,21600" o:spt="202" path="m,l,21600r21600,l21600,xe">
                <v:stroke joinstyle="miter"/>
                <v:path gradientshapeok="t" o:connecttype="rect"/>
              </v:shapetype>
              <v:shape id="Text Box 1" o:spid="_x0000_s1026" type="#_x0000_t202" style="position:absolute;margin-left:-8.55pt;margin-top:5.65pt;width:418.15pt;height:166.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" filled="f" stroked="f" strokeweight=".5pt">
                <v:textbox>
                  <w:txbxContent>
                    <w:p w14:paraId="2BE87F85" w14:textId="18CC5AC0" w:rsidR="00F549D1" w:rsidRDefault="00C323BB">
                      <w:r>
                        <w:rPr>
                          <w:rFonts w:asciiTheme="majorHAnsi" w:hAnsiTheme="majorHAnsi"/>
                          <w:b/>
                          <w:bCs/>
                          <w:color w:val="FFFFFF" w:themeColor="background1"/>
                          <w:sz w:val="110"/>
                          <w:szCs w:val="110"/>
                          <w:lang w:val="cy-GB"/>
                        </w:rPr>
                        <w:t>Children Missing Education (CME)</w:t>
                      </w:r>
                    </w:p>
                  </w:txbxContent>
                </v:textbox>
                <w10:wrap type="square"/>
              </v:shape>
            </w:pict>
          </mc:Fallback>
        </mc:AlternateContent>
      </w:r>
    </w:p>
    <w:p w14:paraId="09A86147" w14:textId="4DA85BD3" w:rsidR="00F75716" w:rsidRDefault="00F75716"/>
    <w:p w14:paraId="2AE8A849" w14:textId="3D6FDC00" w:rsidR="00F75716" w:rsidRDefault="00F75716"/>
    <w:p w14:paraId="46AE4DC2" w14:textId="0A04C66A" w:rsidR="00F75716" w:rsidRDefault="00F75716"/>
    <w:p w14:paraId="542039D0" w14:textId="279C9058" w:rsidR="00F75716" w:rsidRDefault="00F75716"/>
    <w:p w14:paraId="5FFAC172" w14:textId="7B00A53A" w:rsidR="00F75716" w:rsidRDefault="00F75716"/>
    <w:p w14:paraId="615070F9" w14:textId="01186006" w:rsidR="00F75716" w:rsidRDefault="00F75716"/>
    <w:p w14:paraId="02AD894D" w14:textId="1F059EC5" w:rsidR="00F75716" w:rsidRDefault="00F75716"/>
    <w:p w14:paraId="7B93851F" w14:textId="1D240C68" w:rsidR="00F75716" w:rsidRDefault="00F75716"/>
    <w:p w14:paraId="320E9009" w14:textId="3994BEC5" w:rsidR="00F75716" w:rsidRDefault="00F75716"/>
    <w:p w14:paraId="07DE229B" w14:textId="484DABE0" w:rsidR="00F75716" w:rsidRDefault="00F75716"/>
    <w:p w14:paraId="5966DEFB" w14:textId="6F8C1263" w:rsidR="00F75716" w:rsidRDefault="00874684">
      <w:r>
        <w:rPr>
          <w:noProof/>
        </w:rPr>
        <mc:AlternateContent>
          <mc:Choice Requires="wps">
            <w:drawing>
              <wp:anchor distT="0" distB="0" distL="114300" distR="114300" simplePos="0" relativeHeight="251658242" behindDoc="0" locked="0" layoutInCell="1" allowOverlap="1" wp14:anchorId="39912F37" wp14:editId="0C33B509">
                <wp:simplePos x="0" y="0"/>
                <wp:positionH relativeFrom="column">
                  <wp:posOffset>-111760</wp:posOffset>
                </wp:positionH>
                <wp:positionV relativeFrom="paragraph">
                  <wp:posOffset>154305</wp:posOffset>
                </wp:positionV>
                <wp:extent cx="5684520" cy="5943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94360"/>
                        </a:xfrm>
                        <a:prstGeom prst="rect">
                          <a:avLst/>
                        </a:prstGeom>
                        <a:noFill/>
                        <a:ln w="6350">
                          <a:noFill/>
                        </a:ln>
                      </wps:spPr>
                      <wps:txbx>
                        <w:txbxContent>
                          <w:p w14:paraId="525FCD5A" w14:textId="561FB7F0" w:rsidR="00970D78" w:rsidRPr="00F549D1" w:rsidRDefault="00970D78">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F5DC2">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w:t>
                            </w:r>
                            <w:r w:rsidR="007F5DC2">
                              <w:rPr>
                                <w:rFonts w:eastAsiaTheme="minorEastAsia" w:cstheme="majorHAnsi"/>
                                <w:b/>
                                <w:bCs/>
                                <w:color w:val="FFFFFF" w:themeColor="background1"/>
                                <w:kern w:val="0"/>
                                <w:sz w:val="28"/>
                                <w:szCs w:val="28"/>
                                <w:lang w:val="cy-GB"/>
                                <w14:ligatures w14:val="none"/>
                              </w:rPr>
                              <w:t xml:space="preserve"> and</w:t>
                            </w:r>
                            <w:r w:rsidRPr="00F549D1">
                              <w:rPr>
                                <w:rFonts w:eastAsiaTheme="minorEastAsia" w:cstheme="majorHAnsi"/>
                                <w:b/>
                                <w:bCs/>
                                <w:color w:val="FFFFFF" w:themeColor="background1"/>
                                <w:kern w:val="0"/>
                                <w:sz w:val="28"/>
                                <w:szCs w:val="28"/>
                                <w:lang w:val="cy-GB"/>
                                <w14:ligatures w14:val="none"/>
                              </w:rPr>
                              <w:t xml:space="preserve"> Economy Directorate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12F37" id="_x0000_s1027" type="#_x0000_t202" style="position:absolute;margin-left:-8.8pt;margin-top:12.15pt;width:447.6pt;height:46.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" filled="f" stroked="f" strokeweight=".5pt">
                <v:textbox>
                  <w:txbxContent>
                    <w:p w14:paraId="525FCD5A" w14:textId="561FB7F0" w:rsidR="00970D78" w:rsidRPr="00F549D1" w:rsidRDefault="00970D78">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F5DC2">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w:t>
                      </w:r>
                      <w:r w:rsidR="007F5DC2">
                        <w:rPr>
                          <w:rFonts w:eastAsiaTheme="minorEastAsia" w:cstheme="majorHAnsi"/>
                          <w:b/>
                          <w:bCs/>
                          <w:color w:val="FFFFFF" w:themeColor="background1"/>
                          <w:kern w:val="0"/>
                          <w:sz w:val="28"/>
                          <w:szCs w:val="28"/>
                          <w:lang w:val="cy-GB"/>
                          <w14:ligatures w14:val="none"/>
                        </w:rPr>
                        <w:t xml:space="preserve"> and</w:t>
                      </w:r>
                      <w:r w:rsidRPr="00F549D1">
                        <w:rPr>
                          <w:rFonts w:eastAsiaTheme="minorEastAsia" w:cstheme="majorHAnsi"/>
                          <w:b/>
                          <w:bCs/>
                          <w:color w:val="FFFFFF" w:themeColor="background1"/>
                          <w:kern w:val="0"/>
                          <w:sz w:val="28"/>
                          <w:szCs w:val="28"/>
                          <w:lang w:val="cy-GB"/>
                          <w14:ligatures w14:val="none"/>
                        </w:rPr>
                        <w:t xml:space="preserve"> Economy Directorate</w:t>
                      </w:r>
                    </w:p>
                  </w:txbxContent>
                </v:textbox>
                <w10:wrap type="square"/>
              </v:shape>
            </w:pict>
          </mc:Fallback>
        </mc:AlternateContent>
      </w:r>
    </w:p>
    <w:p w14:paraId="4086378A" w14:textId="77E38C58" w:rsidR="00F75716" w:rsidRDefault="00F75716"/>
    <w:p w14:paraId="3ADC0B51" w14:textId="1FFC1B89" w:rsidR="00F75716" w:rsidRDefault="00F75716"/>
    <w:p w14:paraId="08BF0CD4" w14:textId="479929B6" w:rsidR="00F75716" w:rsidRDefault="00F75716"/>
    <w:p w14:paraId="70390B5C" w14:textId="230C39F8" w:rsidR="00F75716" w:rsidRDefault="00F75716"/>
    <w:p w14:paraId="59EC92E9" w14:textId="10F20BA4" w:rsidR="00F75716" w:rsidRDefault="00F75716"/>
    <w:p w14:paraId="42D25FF4" w14:textId="496EB50B" w:rsidR="00F75716" w:rsidRDefault="00F75716"/>
    <w:p w14:paraId="783E4EF3" w14:textId="28E4F4EA" w:rsidR="00F75716" w:rsidRDefault="00691A56">
      <w:r>
        <w:t xml:space="preserve"> </w:t>
      </w:r>
    </w:p>
    <w:p w14:paraId="6BE5A523" w14:textId="28806402" w:rsidR="00F75716" w:rsidRDefault="00F75716"/>
    <w:p w14:paraId="02ED7E81" w14:textId="77777777" w:rsidR="00F75716" w:rsidRDefault="00F75716"/>
    <w:p w14:paraId="5B95CF57" w14:textId="77777777" w:rsidR="00F75716" w:rsidRDefault="00F75716"/>
    <w:p w14:paraId="3E8766A3" w14:textId="77777777" w:rsidR="00F75716" w:rsidRDefault="00F75716"/>
    <w:p w14:paraId="62800C04" w14:textId="12AF29AE" w:rsidR="00F75716" w:rsidRDefault="00F75716">
      <w:pPr>
        <w:sectPr w:rsidR="00F75716"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69EF35B7" w14:textId="77777777" w:rsidR="00253F4D" w:rsidRDefault="00C323BB" w:rsidP="00874684">
      <w:pPr>
        <w:rPr>
          <w:rFonts w:asciiTheme="majorHAnsi" w:hAnsiTheme="majorHAnsi"/>
          <w:b/>
          <w:bCs/>
          <w:color w:val="3077B6"/>
          <w:sz w:val="40"/>
          <w:szCs w:val="40"/>
        </w:rPr>
      </w:pPr>
      <w:r>
        <w:rPr>
          <w:rFonts w:asciiTheme="majorHAnsi" w:hAnsiTheme="majorHAnsi"/>
          <w:b/>
          <w:bCs/>
          <w:color w:val="3077B6"/>
          <w:sz w:val="40"/>
          <w:szCs w:val="40"/>
        </w:rPr>
        <w:lastRenderedPageBreak/>
        <w:t>Children Missing Education</w:t>
      </w:r>
      <w:r w:rsidR="00874684" w:rsidRPr="00874684">
        <w:rPr>
          <w:rFonts w:asciiTheme="majorHAnsi" w:hAnsiTheme="majorHAnsi"/>
          <w:b/>
          <w:bCs/>
          <w:color w:val="3077B6"/>
          <w:sz w:val="40"/>
          <w:szCs w:val="40"/>
        </w:rPr>
        <w:t xml:space="preserve"> Policy </w:t>
      </w:r>
    </w:p>
    <w:p w14:paraId="4B270AA4" w14:textId="29FCFFD4" w:rsidR="00874684" w:rsidRDefault="00874684" w:rsidP="00874684">
      <w:pPr>
        <w:rPr>
          <w:rFonts w:asciiTheme="majorHAnsi" w:hAnsiTheme="majorHAnsi"/>
          <w:b/>
          <w:bCs/>
          <w:color w:val="3077B6"/>
          <w:sz w:val="40"/>
          <w:szCs w:val="40"/>
        </w:rPr>
      </w:pPr>
      <w:r w:rsidRPr="00874684">
        <w:rPr>
          <w:rFonts w:asciiTheme="majorHAnsi" w:hAnsiTheme="majorHAnsi"/>
          <w:b/>
          <w:bCs/>
          <w:color w:val="3077B6"/>
          <w:sz w:val="40"/>
          <w:szCs w:val="40"/>
        </w:rPr>
        <w:t>(</w:t>
      </w:r>
      <w:r w:rsidR="00C323BB">
        <w:rPr>
          <w:rFonts w:asciiTheme="majorHAnsi" w:hAnsiTheme="majorHAnsi"/>
          <w:b/>
          <w:bCs/>
          <w:color w:val="3077B6"/>
          <w:sz w:val="40"/>
          <w:szCs w:val="40"/>
        </w:rPr>
        <w:t>September 2025</w:t>
      </w:r>
      <w:r w:rsidRPr="00874684">
        <w:rPr>
          <w:rFonts w:asciiTheme="majorHAnsi" w:hAnsiTheme="majorHAnsi"/>
          <w:b/>
          <w:bCs/>
          <w:color w:val="3077B6"/>
          <w:sz w:val="40"/>
          <w:szCs w:val="40"/>
        </w:rPr>
        <w:t>)</w:t>
      </w:r>
    </w:p>
    <w:p w14:paraId="4BC51C01" w14:textId="77777777" w:rsidR="00703CBD" w:rsidRDefault="00703CBD" w:rsidP="00874684">
      <w:pPr>
        <w:rPr>
          <w:rFonts w:asciiTheme="majorHAnsi" w:hAnsiTheme="majorHAnsi"/>
          <w:b/>
          <w:bCs/>
          <w:color w:val="3077B6"/>
          <w:sz w:val="40"/>
          <w:szCs w:val="40"/>
        </w:rPr>
      </w:pPr>
    </w:p>
    <w:p w14:paraId="5208B60D" w14:textId="3BB2D459" w:rsidR="00874684" w:rsidRPr="00874684" w:rsidRDefault="00874684" w:rsidP="00703CBD">
      <w:pPr>
        <w:tabs>
          <w:tab w:val="left" w:pos="8789"/>
        </w:tabs>
        <w:rPr>
          <w:iCs/>
        </w:rPr>
      </w:pPr>
      <w:r w:rsidRPr="00874684">
        <w:rPr>
          <w:iCs/>
        </w:rPr>
        <w:t xml:space="preserve">This policy sets out Monmouthshire Local Authority’s approach for learners </w:t>
      </w:r>
      <w:r w:rsidR="00C323BB">
        <w:rPr>
          <w:iCs/>
        </w:rPr>
        <w:t xml:space="preserve">who may be children missing </w:t>
      </w:r>
      <w:r w:rsidR="00A534F5">
        <w:rPr>
          <w:iCs/>
        </w:rPr>
        <w:t>education (CME)</w:t>
      </w:r>
    </w:p>
    <w:p w14:paraId="2EBCF7EB" w14:textId="77777777" w:rsidR="00874684" w:rsidRDefault="00874684"/>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2981"/>
        <w:gridCol w:w="5778"/>
      </w:tblGrid>
      <w:tr w:rsidR="00C53C09" w14:paraId="1E001889" w14:textId="77777777" w:rsidTr="007172C4">
        <w:trPr>
          <w:trHeight w:val="334"/>
        </w:trPr>
        <w:tc>
          <w:tcPr>
            <w:tcW w:w="5247" w:type="dxa"/>
            <w:shd w:val="clear" w:color="auto" w:fill="C2E9E7"/>
          </w:tcPr>
          <w:p w14:paraId="06D3F698" w14:textId="07A5E365" w:rsidR="00C53C09" w:rsidRDefault="00C53C09">
            <w:r>
              <w:t>Date of issue</w:t>
            </w:r>
          </w:p>
        </w:tc>
        <w:tc>
          <w:tcPr>
            <w:tcW w:w="3512" w:type="dxa"/>
            <w:shd w:val="clear" w:color="auto" w:fill="C2E9E7"/>
          </w:tcPr>
          <w:p w14:paraId="0CA7D76D" w14:textId="3DBBDA3C" w:rsidR="00C53C09" w:rsidRDefault="00A534F5">
            <w:r>
              <w:t>September 2025</w:t>
            </w:r>
          </w:p>
        </w:tc>
      </w:tr>
      <w:tr w:rsidR="00C53C09" w14:paraId="2C1D88BF" w14:textId="77777777" w:rsidTr="007172C4">
        <w:trPr>
          <w:trHeight w:val="361"/>
        </w:trPr>
        <w:tc>
          <w:tcPr>
            <w:tcW w:w="5247" w:type="dxa"/>
            <w:shd w:val="clear" w:color="auto" w:fill="C2E9E7"/>
          </w:tcPr>
          <w:p w14:paraId="04BA127F" w14:textId="0C3C1926" w:rsidR="00C53C09" w:rsidRDefault="00C53C09">
            <w:r>
              <w:t>Updated</w:t>
            </w:r>
          </w:p>
        </w:tc>
        <w:tc>
          <w:tcPr>
            <w:tcW w:w="3512" w:type="dxa"/>
            <w:shd w:val="clear" w:color="auto" w:fill="C2E9E7"/>
          </w:tcPr>
          <w:p w14:paraId="716433A1" w14:textId="77777777" w:rsidR="00C53C09" w:rsidRDefault="00C53C09"/>
        </w:tc>
      </w:tr>
      <w:tr w:rsidR="00C53C09" w14:paraId="0E896651" w14:textId="77777777" w:rsidTr="007172C4">
        <w:trPr>
          <w:trHeight w:val="334"/>
        </w:trPr>
        <w:tc>
          <w:tcPr>
            <w:tcW w:w="5247" w:type="dxa"/>
            <w:shd w:val="clear" w:color="auto" w:fill="C2E9E7"/>
          </w:tcPr>
          <w:p w14:paraId="0413D863" w14:textId="687147BD" w:rsidR="00C53C09" w:rsidRDefault="00FC2FBC">
            <w:r>
              <w:t>Review frequency</w:t>
            </w:r>
          </w:p>
        </w:tc>
        <w:tc>
          <w:tcPr>
            <w:tcW w:w="3512" w:type="dxa"/>
            <w:shd w:val="clear" w:color="auto" w:fill="C2E9E7"/>
          </w:tcPr>
          <w:p w14:paraId="08610F02" w14:textId="21339BF4" w:rsidR="00C53C09" w:rsidRDefault="00A534F5">
            <w:r>
              <w:t>Annually</w:t>
            </w:r>
          </w:p>
        </w:tc>
      </w:tr>
      <w:tr w:rsidR="00C53C09" w14:paraId="2D7338BE" w14:textId="77777777" w:rsidTr="007172C4">
        <w:trPr>
          <w:trHeight w:val="699"/>
        </w:trPr>
        <w:tc>
          <w:tcPr>
            <w:tcW w:w="5247" w:type="dxa"/>
            <w:shd w:val="clear" w:color="auto" w:fill="C2E9E7"/>
          </w:tcPr>
          <w:p w14:paraId="4826F9CE" w14:textId="156E03E2" w:rsidR="00C53C09" w:rsidRDefault="00FC2FBC">
            <w:r>
              <w:t>Name of person responsible for maintaining this policy</w:t>
            </w:r>
          </w:p>
        </w:tc>
        <w:tc>
          <w:tcPr>
            <w:tcW w:w="3512" w:type="dxa"/>
            <w:shd w:val="clear" w:color="auto" w:fill="C2E9E7"/>
          </w:tcPr>
          <w:p w14:paraId="1A4A3F83" w14:textId="239C664E" w:rsidR="00C53C09" w:rsidRDefault="00A534F5">
            <w:r>
              <w:t>Michelle Kear &amp; Suzanne Challenger</w:t>
            </w:r>
          </w:p>
        </w:tc>
      </w:tr>
      <w:tr w:rsidR="00C53C09" w14:paraId="5CEC6DC1" w14:textId="77777777" w:rsidTr="007172C4">
        <w:trPr>
          <w:trHeight w:val="361"/>
        </w:trPr>
        <w:tc>
          <w:tcPr>
            <w:tcW w:w="5247" w:type="dxa"/>
            <w:shd w:val="clear" w:color="auto" w:fill="C2E9E7"/>
          </w:tcPr>
          <w:p w14:paraId="385494AF" w14:textId="24534284" w:rsidR="00C53C09" w:rsidRDefault="00FC2FBC">
            <w:r>
              <w:t>Contact details</w:t>
            </w:r>
          </w:p>
        </w:tc>
        <w:tc>
          <w:tcPr>
            <w:tcW w:w="3512" w:type="dxa"/>
            <w:shd w:val="clear" w:color="auto" w:fill="C2E9E7"/>
          </w:tcPr>
          <w:p w14:paraId="1FD8D83D" w14:textId="6E08072B" w:rsidR="00C53C09" w:rsidRDefault="00081BC6">
            <w:r w:rsidRPr="00081BC6">
              <w:t>MCC - ChildrenMissingEducation &lt;ChildrenMissingEducation@monmouthshire.gov.uk&gt;</w:t>
            </w:r>
          </w:p>
        </w:tc>
      </w:tr>
    </w:tbl>
    <w:p w14:paraId="20FA67D4" w14:textId="77777777" w:rsidR="00C53C09" w:rsidRDefault="00C53C09"/>
    <w:p w14:paraId="2A46E51C" w14:textId="77777777" w:rsidR="00C53C09" w:rsidRPr="00B51C60" w:rsidRDefault="00C53C09">
      <w:pPr>
        <w:rPr>
          <w:sz w:val="28"/>
          <w:szCs w:val="28"/>
        </w:rPr>
      </w:pPr>
    </w:p>
    <w:p w14:paraId="7CD033CB" w14:textId="77777777" w:rsidR="00B51C60" w:rsidRPr="00B51C60" w:rsidRDefault="00B51C60" w:rsidP="00B51C60">
      <w:pPr>
        <w:rPr>
          <w:b/>
          <w:bCs/>
        </w:rPr>
      </w:pPr>
      <w:r w:rsidRPr="00B51C60">
        <w:rPr>
          <w:iCs/>
        </w:rPr>
        <w:t>This document is available in English and Welsh.</w:t>
      </w:r>
    </w:p>
    <w:p w14:paraId="22B03442" w14:textId="77777777" w:rsidR="00B51C60" w:rsidRDefault="00B51C60"/>
    <w:p w14:paraId="6BA22100" w14:textId="77777777" w:rsidR="00B51C60" w:rsidRDefault="00B51C60"/>
    <w:p w14:paraId="2D7FA7C8" w14:textId="77777777" w:rsidR="00B51C60" w:rsidRDefault="00B51C60"/>
    <w:p w14:paraId="62AA81F9" w14:textId="77777777" w:rsidR="00B51C60" w:rsidRDefault="00B51C60"/>
    <w:p w14:paraId="0BB46638" w14:textId="77777777" w:rsidR="00B51C60" w:rsidRDefault="00B51C60"/>
    <w:p w14:paraId="052DF673" w14:textId="77777777" w:rsidR="00B51C60" w:rsidRDefault="00B51C60"/>
    <w:p w14:paraId="72F8E7B1" w14:textId="77777777" w:rsidR="00B51C60" w:rsidRDefault="00B51C60"/>
    <w:p w14:paraId="36DF790B" w14:textId="77777777" w:rsidR="00B51C60" w:rsidRDefault="00B51C60"/>
    <w:p w14:paraId="6D417C7E" w14:textId="77777777" w:rsidR="00B51C60" w:rsidRDefault="00B51C60"/>
    <w:p w14:paraId="5340A2BA" w14:textId="77777777" w:rsidR="00B51C60" w:rsidRDefault="00B51C60"/>
    <w:p w14:paraId="7B23AD5E" w14:textId="77777777" w:rsidR="00B51C60" w:rsidRDefault="00B51C60"/>
    <w:p w14:paraId="133E9271" w14:textId="77777777" w:rsidR="00B51C60" w:rsidRDefault="00B51C60"/>
    <w:p w14:paraId="1AEEF9C6" w14:textId="77777777" w:rsidR="00B51C60" w:rsidRDefault="00B51C60"/>
    <w:p w14:paraId="1E08CBD8" w14:textId="77777777" w:rsidR="00B51C60" w:rsidRDefault="00B51C60"/>
    <w:p w14:paraId="34A5B106" w14:textId="77777777" w:rsidR="00B51C60" w:rsidRDefault="00B51C60"/>
    <w:p w14:paraId="31CA3091" w14:textId="77777777" w:rsidR="00B51C60" w:rsidRDefault="00B51C60"/>
    <w:p w14:paraId="460EAB2B" w14:textId="77777777" w:rsidR="00B51C60" w:rsidRDefault="00B51C60"/>
    <w:p w14:paraId="38B86608" w14:textId="77777777" w:rsidR="00B51C60" w:rsidRDefault="00B51C60"/>
    <w:p w14:paraId="4A7E0A6E" w14:textId="77777777" w:rsidR="00B51C60" w:rsidRDefault="00B51C60"/>
    <w:p w14:paraId="64101D57" w14:textId="0FCA8B8A" w:rsidR="00B51C60" w:rsidRDefault="00B51C60" w:rsidP="00B51C60">
      <w:pPr>
        <w:rPr>
          <w:rFonts w:asciiTheme="majorHAnsi" w:hAnsiTheme="majorHAnsi"/>
          <w:b/>
          <w:bCs/>
          <w:color w:val="3077B6"/>
          <w:sz w:val="40"/>
          <w:szCs w:val="40"/>
        </w:rPr>
      </w:pPr>
      <w:r>
        <w:rPr>
          <w:rFonts w:asciiTheme="majorHAnsi" w:hAnsiTheme="majorHAnsi"/>
          <w:b/>
          <w:bCs/>
          <w:color w:val="3077B6"/>
          <w:sz w:val="40"/>
          <w:szCs w:val="40"/>
        </w:rPr>
        <w:lastRenderedPageBreak/>
        <w:t>Contents</w:t>
      </w:r>
    </w:p>
    <w:p w14:paraId="75E4ED37" w14:textId="77777777" w:rsidR="008912C9" w:rsidRDefault="008912C9" w:rsidP="008912C9">
      <w:pPr>
        <w:pStyle w:val="TOC1"/>
        <w:tabs>
          <w:tab w:val="clear" w:pos="9016"/>
          <w:tab w:val="right" w:leader="dot" w:pos="8789"/>
        </w:tabs>
        <w:spacing w:line="240" w:lineRule="auto"/>
        <w:rPr>
          <w:b/>
          <w:bCs/>
          <w:noProof/>
          <w:color w:val="000000" w:themeColor="text1"/>
          <w:sz w:val="20"/>
          <w:szCs w:val="20"/>
        </w:rPr>
      </w:pPr>
    </w:p>
    <w:p w14:paraId="01556F3A" w14:textId="1528670C" w:rsidR="00B51C60" w:rsidRDefault="00867756" w:rsidP="00BE7F49">
      <w:pPr>
        <w:pStyle w:val="TOC2"/>
        <w:tabs>
          <w:tab w:val="right" w:leader="dot" w:pos="8789"/>
        </w:tabs>
        <w:spacing w:line="240" w:lineRule="auto"/>
        <w:rPr>
          <w:noProof/>
          <w:webHidden/>
          <w:color w:val="000000" w:themeColor="text1"/>
          <w:sz w:val="20"/>
          <w:szCs w:val="20"/>
        </w:rPr>
      </w:pPr>
      <w:r w:rsidRPr="00A03C96">
        <w:rPr>
          <w:b/>
          <w:bCs/>
          <w:noProof/>
          <w:color w:val="000000" w:themeColor="text1"/>
          <w:sz w:val="20"/>
          <w:szCs w:val="20"/>
        </w:rPr>
        <w:t>Introduction</w:t>
      </w:r>
      <w:r w:rsidR="00B51C60" w:rsidRPr="00B429DF">
        <w:rPr>
          <w:noProof/>
          <w:webHidden/>
          <w:color w:val="000000" w:themeColor="text1"/>
          <w:sz w:val="20"/>
          <w:szCs w:val="20"/>
        </w:rPr>
        <w:tab/>
        <w:t>4</w:t>
      </w:r>
    </w:p>
    <w:p w14:paraId="2371769E" w14:textId="117B746A" w:rsidR="00867756" w:rsidRPr="00B429DF" w:rsidRDefault="00867756" w:rsidP="00867756">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sidRPr="00B429DF">
        <w:rPr>
          <w:noProof/>
          <w:color w:val="000000" w:themeColor="text1"/>
          <w:sz w:val="20"/>
          <w:szCs w:val="20"/>
        </w:rPr>
        <w:t>Definition and Scope</w:t>
      </w:r>
      <w:r w:rsidRPr="00B429DF">
        <w:rPr>
          <w:noProof/>
          <w:webHidden/>
          <w:color w:val="000000" w:themeColor="text1"/>
          <w:sz w:val="20"/>
          <w:szCs w:val="20"/>
        </w:rPr>
        <w:tab/>
      </w:r>
      <w:r w:rsidR="006E0A53">
        <w:rPr>
          <w:noProof/>
          <w:webHidden/>
          <w:color w:val="000000" w:themeColor="text1"/>
          <w:sz w:val="20"/>
          <w:szCs w:val="20"/>
        </w:rPr>
        <w:t>5</w:t>
      </w:r>
    </w:p>
    <w:p w14:paraId="4598BA9E" w14:textId="28E0D6AD" w:rsidR="00B51C60" w:rsidRPr="00B429DF" w:rsidRDefault="0094783C" w:rsidP="0094783C">
      <w:pPr>
        <w:pStyle w:val="TOC2"/>
        <w:tabs>
          <w:tab w:val="right" w:leader="dot" w:pos="8789"/>
        </w:tabs>
        <w:spacing w:line="240" w:lineRule="auto"/>
        <w:ind w:left="0"/>
        <w:rPr>
          <w:rFonts w:cstheme="minorBidi"/>
          <w:noProof/>
          <w:color w:val="000000" w:themeColor="text1"/>
          <w:kern w:val="2"/>
          <w:sz w:val="20"/>
          <w:szCs w:val="20"/>
          <w:lang w:val="en-GB" w:eastAsia="en-GB"/>
          <w14:ligatures w14:val="standardContextual"/>
        </w:rPr>
      </w:pPr>
      <w:r>
        <w:rPr>
          <w:noProof/>
          <w:color w:val="000000" w:themeColor="text1"/>
          <w:sz w:val="20"/>
          <w:szCs w:val="20"/>
        </w:rPr>
        <w:t xml:space="preserve">     </w:t>
      </w:r>
      <w:r w:rsidR="00867756" w:rsidRPr="00A03C96">
        <w:rPr>
          <w:b/>
          <w:bCs/>
          <w:noProof/>
          <w:color w:val="000000" w:themeColor="text1"/>
          <w:sz w:val="20"/>
          <w:szCs w:val="20"/>
        </w:rPr>
        <w:t>Why do children go missing from Educatiom?</w:t>
      </w:r>
      <w:r w:rsidR="00B51C60" w:rsidRPr="00B429DF">
        <w:rPr>
          <w:noProof/>
          <w:webHidden/>
          <w:color w:val="000000" w:themeColor="text1"/>
          <w:sz w:val="20"/>
          <w:szCs w:val="20"/>
        </w:rPr>
        <w:tab/>
      </w:r>
      <w:r>
        <w:rPr>
          <w:noProof/>
          <w:webHidden/>
          <w:color w:val="000000" w:themeColor="text1"/>
          <w:sz w:val="20"/>
          <w:szCs w:val="20"/>
        </w:rPr>
        <w:t>6</w:t>
      </w:r>
    </w:p>
    <w:p w14:paraId="0F3C223C" w14:textId="6455A5A2" w:rsidR="00B51C60" w:rsidRPr="00B429DF" w:rsidRDefault="0094783C"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b/>
          <w:bCs/>
          <w:noProof/>
          <w:color w:val="000000" w:themeColor="text1"/>
          <w:sz w:val="20"/>
          <w:szCs w:val="20"/>
        </w:rPr>
        <w:t>Stakeholders</w:t>
      </w:r>
      <w:r w:rsidR="00B51C60" w:rsidRPr="00B429DF">
        <w:rPr>
          <w:noProof/>
          <w:webHidden/>
          <w:color w:val="000000" w:themeColor="text1"/>
          <w:sz w:val="20"/>
          <w:szCs w:val="20"/>
        </w:rPr>
        <w:tab/>
      </w:r>
      <w:r w:rsidR="00B41849">
        <w:rPr>
          <w:noProof/>
          <w:webHidden/>
          <w:color w:val="000000" w:themeColor="text1"/>
          <w:sz w:val="20"/>
          <w:szCs w:val="20"/>
        </w:rPr>
        <w:t>7</w:t>
      </w:r>
    </w:p>
    <w:p w14:paraId="10FA06C8" w14:textId="2DAD920F" w:rsidR="00B51C60" w:rsidRPr="00B429DF" w:rsidRDefault="00C520B6" w:rsidP="00BE7F49">
      <w:pPr>
        <w:pStyle w:val="TOC2"/>
        <w:tabs>
          <w:tab w:val="right" w:leader="dot" w:pos="8789"/>
          <w:tab w:val="right" w:leader="dot" w:pos="10490"/>
        </w:tabs>
        <w:spacing w:line="240" w:lineRule="auto"/>
        <w:rPr>
          <w:rFonts w:cstheme="minorBidi"/>
          <w:noProof/>
          <w:color w:val="000000" w:themeColor="text1"/>
          <w:kern w:val="2"/>
          <w:sz w:val="20"/>
          <w:szCs w:val="20"/>
          <w:lang w:val="en-GB" w:eastAsia="en-GB"/>
          <w14:ligatures w14:val="standardContextual"/>
        </w:rPr>
      </w:pPr>
      <w:r w:rsidRPr="00A03C96">
        <w:rPr>
          <w:b/>
          <w:bCs/>
          <w:noProof/>
          <w:color w:val="000000" w:themeColor="text1"/>
          <w:sz w:val="20"/>
          <w:szCs w:val="20"/>
        </w:rPr>
        <w:t>School monitoring systems</w:t>
      </w:r>
      <w:r w:rsidR="00B51C60" w:rsidRPr="00B429DF">
        <w:rPr>
          <w:noProof/>
          <w:webHidden/>
          <w:color w:val="000000" w:themeColor="text1"/>
          <w:sz w:val="20"/>
          <w:szCs w:val="20"/>
        </w:rPr>
        <w:tab/>
      </w:r>
      <w:r w:rsidR="008867E7">
        <w:rPr>
          <w:noProof/>
          <w:webHidden/>
          <w:color w:val="000000" w:themeColor="text1"/>
          <w:sz w:val="20"/>
          <w:szCs w:val="20"/>
        </w:rPr>
        <w:t>8</w:t>
      </w:r>
    </w:p>
    <w:p w14:paraId="33334365" w14:textId="1D6DBEE1" w:rsidR="00B51C60" w:rsidRPr="00B429DF" w:rsidRDefault="00A03C96"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bookmarkStart w:id="0" w:name="_Hlk210289437"/>
      <w:r>
        <w:rPr>
          <w:b/>
          <w:bCs/>
          <w:noProof/>
          <w:color w:val="000000" w:themeColor="text1"/>
          <w:sz w:val="20"/>
          <w:szCs w:val="20"/>
        </w:rPr>
        <w:t xml:space="preserve">     </w:t>
      </w:r>
      <w:r w:rsidR="008867E7">
        <w:rPr>
          <w:b/>
          <w:bCs/>
          <w:noProof/>
          <w:color w:val="000000" w:themeColor="text1"/>
          <w:sz w:val="20"/>
          <w:szCs w:val="20"/>
        </w:rPr>
        <w:t>Reducing the risk of Children Missing Education (CME)</w:t>
      </w:r>
      <w:r w:rsidR="00B51C60" w:rsidRPr="00B429DF">
        <w:rPr>
          <w:noProof/>
          <w:webHidden/>
          <w:color w:val="000000" w:themeColor="text1"/>
          <w:sz w:val="20"/>
          <w:szCs w:val="20"/>
        </w:rPr>
        <w:tab/>
      </w:r>
      <w:r w:rsidR="008912C9">
        <w:rPr>
          <w:noProof/>
          <w:webHidden/>
          <w:color w:val="000000" w:themeColor="text1"/>
          <w:sz w:val="20"/>
          <w:szCs w:val="20"/>
        </w:rPr>
        <w:t>9</w:t>
      </w:r>
    </w:p>
    <w:bookmarkEnd w:id="0"/>
    <w:p w14:paraId="50AD57CD" w14:textId="0D38307D" w:rsidR="00B51C60" w:rsidRPr="00B429DF" w:rsidRDefault="00EE47B4"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Procedures for Monmouthshire Schools</w:t>
      </w:r>
      <w:r w:rsidR="00B51C60" w:rsidRPr="00B429DF">
        <w:rPr>
          <w:noProof/>
          <w:webHidden/>
          <w:color w:val="000000" w:themeColor="text1"/>
          <w:sz w:val="20"/>
          <w:szCs w:val="20"/>
        </w:rPr>
        <w:tab/>
      </w:r>
      <w:r w:rsidR="003A3D44">
        <w:rPr>
          <w:noProof/>
          <w:webHidden/>
          <w:color w:val="000000" w:themeColor="text1"/>
          <w:sz w:val="20"/>
          <w:szCs w:val="20"/>
        </w:rPr>
        <w:t>10</w:t>
      </w:r>
    </w:p>
    <w:p w14:paraId="250E32B5" w14:textId="6A82EF91" w:rsidR="00B51C60" w:rsidRPr="00B429DF" w:rsidRDefault="003A3D44"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The role of the School Access Unit</w:t>
      </w:r>
      <w:r w:rsidR="00B51C60" w:rsidRPr="00B429DF">
        <w:rPr>
          <w:noProof/>
          <w:webHidden/>
          <w:color w:val="000000" w:themeColor="text1"/>
          <w:sz w:val="20"/>
          <w:szCs w:val="20"/>
        </w:rPr>
        <w:tab/>
      </w:r>
      <w:r>
        <w:rPr>
          <w:noProof/>
          <w:webHidden/>
          <w:color w:val="000000" w:themeColor="text1"/>
          <w:sz w:val="20"/>
          <w:szCs w:val="20"/>
        </w:rPr>
        <w:t>12</w:t>
      </w:r>
    </w:p>
    <w:p w14:paraId="2CBC1E6D" w14:textId="2AED2590" w:rsidR="00B51C60" w:rsidRPr="00B429DF" w:rsidRDefault="00717676"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Regulations about when a school may delete a pupil’s name form the Admissions register</w:t>
      </w:r>
      <w:r w:rsidR="00B51C60" w:rsidRPr="00B429DF">
        <w:rPr>
          <w:noProof/>
          <w:webHidden/>
          <w:color w:val="000000" w:themeColor="text1"/>
          <w:sz w:val="20"/>
          <w:szCs w:val="20"/>
        </w:rPr>
        <w:tab/>
      </w:r>
      <w:r>
        <w:rPr>
          <w:noProof/>
          <w:webHidden/>
          <w:color w:val="000000" w:themeColor="text1"/>
          <w:sz w:val="20"/>
          <w:szCs w:val="20"/>
        </w:rPr>
        <w:t>12</w:t>
      </w:r>
    </w:p>
    <w:p w14:paraId="445F0F94" w14:textId="43187C84" w:rsidR="00B51C60" w:rsidRPr="00B429DF" w:rsidRDefault="00A03C96"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Pr>
          <w:b/>
          <w:bCs/>
          <w:noProof/>
          <w:color w:val="000000" w:themeColor="text1"/>
          <w:sz w:val="20"/>
          <w:szCs w:val="20"/>
        </w:rPr>
        <w:t xml:space="preserve">     </w:t>
      </w:r>
      <w:r w:rsidR="00124176">
        <w:rPr>
          <w:b/>
          <w:bCs/>
          <w:noProof/>
          <w:color w:val="000000" w:themeColor="text1"/>
          <w:sz w:val="20"/>
          <w:szCs w:val="20"/>
        </w:rPr>
        <w:t>CME at start of education/school transfer/transition</w:t>
      </w:r>
      <w:r w:rsidR="00B51C60" w:rsidRPr="00B429DF">
        <w:rPr>
          <w:noProof/>
          <w:webHidden/>
          <w:color w:val="000000" w:themeColor="text1"/>
          <w:sz w:val="20"/>
          <w:szCs w:val="20"/>
        </w:rPr>
        <w:tab/>
      </w:r>
      <w:r w:rsidR="004679DC">
        <w:rPr>
          <w:noProof/>
          <w:webHidden/>
          <w:color w:val="000000" w:themeColor="text1"/>
          <w:sz w:val="20"/>
          <w:szCs w:val="20"/>
        </w:rPr>
        <w:t>15</w:t>
      </w:r>
    </w:p>
    <w:p w14:paraId="0DE57956" w14:textId="49D910E6" w:rsidR="00B51C60" w:rsidRPr="00B429DF" w:rsidRDefault="004679DC"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Elective Home Education (EHE)</w:t>
      </w:r>
      <w:r w:rsidR="00B51C60" w:rsidRPr="00B429DF">
        <w:rPr>
          <w:noProof/>
          <w:webHidden/>
          <w:color w:val="000000" w:themeColor="text1"/>
          <w:sz w:val="20"/>
          <w:szCs w:val="20"/>
        </w:rPr>
        <w:tab/>
        <w:t>1</w:t>
      </w:r>
      <w:r w:rsidR="00795642">
        <w:rPr>
          <w:noProof/>
          <w:webHidden/>
          <w:color w:val="000000" w:themeColor="text1"/>
          <w:sz w:val="20"/>
          <w:szCs w:val="20"/>
        </w:rPr>
        <w:t>6</w:t>
      </w:r>
    </w:p>
    <w:p w14:paraId="376C802E" w14:textId="270B0CCD" w:rsidR="00B51C60" w:rsidRPr="00B429DF" w:rsidRDefault="00966211" w:rsidP="00BE7F49">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Flowchart of actions to establish if a learner is CME</w:t>
      </w:r>
      <w:r w:rsidR="00B51C60" w:rsidRPr="00B429DF">
        <w:rPr>
          <w:noProof/>
          <w:webHidden/>
          <w:color w:val="000000" w:themeColor="text1"/>
          <w:sz w:val="20"/>
          <w:szCs w:val="20"/>
        </w:rPr>
        <w:tab/>
        <w:t>1</w:t>
      </w:r>
      <w:r>
        <w:rPr>
          <w:noProof/>
          <w:webHidden/>
          <w:color w:val="000000" w:themeColor="text1"/>
          <w:sz w:val="20"/>
          <w:szCs w:val="20"/>
        </w:rPr>
        <w:t>8</w:t>
      </w:r>
    </w:p>
    <w:p w14:paraId="3DF5D755" w14:textId="13B68B28" w:rsidR="004A7603" w:rsidRDefault="007310A7" w:rsidP="004A7603">
      <w:pPr>
        <w:pStyle w:val="TOC2"/>
        <w:tabs>
          <w:tab w:val="right" w:leader="dot" w:pos="8789"/>
        </w:tabs>
        <w:spacing w:line="240" w:lineRule="auto"/>
        <w:rPr>
          <w:noProof/>
          <w:color w:val="000000" w:themeColor="text1"/>
          <w:sz w:val="20"/>
          <w:szCs w:val="20"/>
        </w:rPr>
      </w:pPr>
      <w:r>
        <w:rPr>
          <w:b/>
          <w:bCs/>
          <w:noProof/>
          <w:color w:val="000000" w:themeColor="text1"/>
          <w:sz w:val="20"/>
          <w:szCs w:val="20"/>
        </w:rPr>
        <w:t>The Education Welfare Service</w:t>
      </w:r>
      <w:r w:rsidR="004A7603">
        <w:rPr>
          <w:b/>
          <w:bCs/>
          <w:noProof/>
          <w:color w:val="000000" w:themeColor="text1"/>
          <w:sz w:val="20"/>
          <w:szCs w:val="20"/>
        </w:rPr>
        <w:t xml:space="preserve"> (EWS)</w:t>
      </w:r>
      <w:r w:rsidR="00B51C60" w:rsidRPr="00B429DF">
        <w:rPr>
          <w:noProof/>
          <w:webHidden/>
          <w:color w:val="000000" w:themeColor="text1"/>
          <w:sz w:val="20"/>
          <w:szCs w:val="20"/>
        </w:rPr>
        <w:tab/>
      </w:r>
      <w:r w:rsidR="004A7603">
        <w:rPr>
          <w:noProof/>
          <w:webHidden/>
          <w:color w:val="000000" w:themeColor="text1"/>
          <w:sz w:val="20"/>
          <w:szCs w:val="20"/>
        </w:rPr>
        <w:t>19</w:t>
      </w:r>
      <w:r w:rsidR="004A7603" w:rsidRPr="004A7603">
        <w:rPr>
          <w:noProof/>
          <w:color w:val="000000" w:themeColor="text1"/>
          <w:sz w:val="20"/>
          <w:szCs w:val="20"/>
        </w:rPr>
        <w:t xml:space="preserve"> </w:t>
      </w:r>
    </w:p>
    <w:p w14:paraId="3AD13ACE" w14:textId="0F03085F" w:rsidR="004A7603" w:rsidRPr="00B429DF" w:rsidRDefault="004A7603" w:rsidP="004A7603">
      <w:pPr>
        <w:pStyle w:val="TOC2"/>
        <w:tabs>
          <w:tab w:val="right" w:leader="dot" w:pos="8789"/>
        </w:tabs>
        <w:spacing w:line="240" w:lineRule="auto"/>
        <w:rPr>
          <w:rFonts w:cstheme="minorBidi"/>
          <w:noProof/>
          <w:color w:val="000000" w:themeColor="text1"/>
          <w:kern w:val="2"/>
          <w:sz w:val="20"/>
          <w:szCs w:val="20"/>
          <w:lang w:val="en-GB" w:eastAsia="en-GB"/>
          <w14:ligatures w14:val="standardContextual"/>
        </w:rPr>
      </w:pPr>
      <w:r>
        <w:rPr>
          <w:noProof/>
          <w:color w:val="000000" w:themeColor="text1"/>
          <w:sz w:val="20"/>
          <w:szCs w:val="20"/>
        </w:rPr>
        <w:t>Flowchart of investigation process by EWS</w:t>
      </w:r>
      <w:r w:rsidRPr="00B429DF">
        <w:rPr>
          <w:noProof/>
          <w:webHidden/>
          <w:color w:val="000000" w:themeColor="text1"/>
          <w:sz w:val="20"/>
          <w:szCs w:val="20"/>
        </w:rPr>
        <w:tab/>
      </w:r>
      <w:r w:rsidR="00317AFE">
        <w:rPr>
          <w:noProof/>
          <w:webHidden/>
          <w:color w:val="000000" w:themeColor="text1"/>
          <w:sz w:val="20"/>
          <w:szCs w:val="20"/>
        </w:rPr>
        <w:t>20</w:t>
      </w:r>
    </w:p>
    <w:p w14:paraId="2267D918" w14:textId="4D94849B" w:rsidR="00B51C60" w:rsidRDefault="00A03C96" w:rsidP="00BE7F49">
      <w:pPr>
        <w:pStyle w:val="TOC1"/>
        <w:tabs>
          <w:tab w:val="clear" w:pos="9016"/>
          <w:tab w:val="right" w:leader="dot" w:pos="8789"/>
        </w:tabs>
        <w:spacing w:line="240" w:lineRule="auto"/>
        <w:rPr>
          <w:noProof/>
          <w:webHidden/>
          <w:color w:val="000000" w:themeColor="text1"/>
          <w:sz w:val="20"/>
          <w:szCs w:val="20"/>
        </w:rPr>
      </w:pPr>
      <w:bookmarkStart w:id="1" w:name="_Hlk210290352"/>
      <w:r>
        <w:rPr>
          <w:b/>
          <w:bCs/>
          <w:noProof/>
          <w:color w:val="000000" w:themeColor="text1"/>
          <w:sz w:val="20"/>
          <w:szCs w:val="20"/>
        </w:rPr>
        <w:t xml:space="preserve">     </w:t>
      </w:r>
      <w:r w:rsidR="00A31D47">
        <w:rPr>
          <w:b/>
          <w:bCs/>
          <w:noProof/>
          <w:color w:val="000000" w:themeColor="text1"/>
          <w:sz w:val="20"/>
          <w:szCs w:val="20"/>
        </w:rPr>
        <w:t>The role of other Stakeholders/Agengies</w:t>
      </w:r>
      <w:r w:rsidR="00B51C60" w:rsidRPr="00B429DF">
        <w:rPr>
          <w:noProof/>
          <w:webHidden/>
          <w:color w:val="000000" w:themeColor="text1"/>
          <w:sz w:val="20"/>
          <w:szCs w:val="20"/>
        </w:rPr>
        <w:tab/>
      </w:r>
      <w:r w:rsidR="00A31D47">
        <w:rPr>
          <w:noProof/>
          <w:webHidden/>
          <w:color w:val="000000" w:themeColor="text1"/>
          <w:sz w:val="20"/>
          <w:szCs w:val="20"/>
        </w:rPr>
        <w:t>21</w:t>
      </w:r>
    </w:p>
    <w:bookmarkEnd w:id="1"/>
    <w:p w14:paraId="64CD58DD" w14:textId="41DA8980" w:rsidR="007F58FE" w:rsidRDefault="00A03C96" w:rsidP="00256E8E">
      <w:pPr>
        <w:pStyle w:val="TOC1"/>
        <w:tabs>
          <w:tab w:val="clear" w:pos="9016"/>
          <w:tab w:val="right" w:leader="dot" w:pos="8789"/>
        </w:tabs>
        <w:spacing w:line="240" w:lineRule="auto"/>
        <w:jc w:val="center"/>
        <w:rPr>
          <w:noProof/>
          <w:webHidden/>
          <w:color w:val="000000" w:themeColor="text1"/>
          <w:sz w:val="20"/>
          <w:szCs w:val="20"/>
        </w:rPr>
      </w:pPr>
      <w:r>
        <w:rPr>
          <w:b/>
          <w:bCs/>
          <w:noProof/>
          <w:color w:val="000000" w:themeColor="text1"/>
          <w:sz w:val="20"/>
          <w:szCs w:val="20"/>
        </w:rPr>
        <w:t xml:space="preserve">     </w:t>
      </w:r>
      <w:r w:rsidR="007E1E40">
        <w:rPr>
          <w:b/>
          <w:bCs/>
          <w:noProof/>
          <w:color w:val="000000" w:themeColor="text1"/>
          <w:sz w:val="20"/>
          <w:szCs w:val="20"/>
        </w:rPr>
        <w:t>Summary</w:t>
      </w:r>
      <w:r w:rsidR="00A71972">
        <w:rPr>
          <w:b/>
          <w:bCs/>
          <w:noProof/>
          <w:color w:val="000000" w:themeColor="text1"/>
          <w:sz w:val="20"/>
          <w:szCs w:val="20"/>
        </w:rPr>
        <w:t xml:space="preserve"> of actions for CME</w:t>
      </w:r>
      <w:r w:rsidR="007E1E40" w:rsidRPr="00B429DF">
        <w:rPr>
          <w:noProof/>
          <w:webHidden/>
          <w:color w:val="000000" w:themeColor="text1"/>
          <w:sz w:val="20"/>
          <w:szCs w:val="20"/>
        </w:rPr>
        <w:tab/>
      </w:r>
      <w:r w:rsidR="007E1E40">
        <w:rPr>
          <w:noProof/>
          <w:webHidden/>
          <w:color w:val="000000" w:themeColor="text1"/>
          <w:sz w:val="20"/>
          <w:szCs w:val="20"/>
        </w:rPr>
        <w:t>2</w:t>
      </w:r>
      <w:r w:rsidR="00256E8E">
        <w:rPr>
          <w:noProof/>
          <w:webHidden/>
          <w:color w:val="000000" w:themeColor="text1"/>
          <w:sz w:val="20"/>
          <w:szCs w:val="20"/>
        </w:rPr>
        <w:t>2</w:t>
      </w:r>
    </w:p>
    <w:p w14:paraId="140F2984" w14:textId="156B8E03" w:rsidR="00256E8E" w:rsidRPr="00256E8E" w:rsidRDefault="00A03C96" w:rsidP="00256E8E">
      <w:pPr>
        <w:pStyle w:val="TOC1"/>
        <w:tabs>
          <w:tab w:val="clear" w:pos="9016"/>
          <w:tab w:val="right" w:leader="dot" w:pos="8789"/>
        </w:tabs>
        <w:spacing w:line="240" w:lineRule="auto"/>
        <w:rPr>
          <w:noProof/>
          <w:color w:val="000000" w:themeColor="text1"/>
          <w:sz w:val="20"/>
          <w:szCs w:val="20"/>
        </w:rPr>
      </w:pPr>
      <w:r>
        <w:rPr>
          <w:b/>
          <w:bCs/>
          <w:noProof/>
          <w:color w:val="000000" w:themeColor="text1"/>
          <w:sz w:val="20"/>
          <w:szCs w:val="20"/>
        </w:rPr>
        <w:t xml:space="preserve">     </w:t>
      </w:r>
      <w:r w:rsidR="00B865BF">
        <w:rPr>
          <w:b/>
          <w:bCs/>
          <w:noProof/>
          <w:color w:val="000000" w:themeColor="text1"/>
          <w:sz w:val="20"/>
          <w:szCs w:val="20"/>
        </w:rPr>
        <w:t>The use of School to School Data Transfer Website (s2s)</w:t>
      </w:r>
      <w:r w:rsidR="00B51C60" w:rsidRPr="00B429DF">
        <w:rPr>
          <w:noProof/>
          <w:webHidden/>
          <w:color w:val="000000" w:themeColor="text1"/>
          <w:sz w:val="20"/>
          <w:szCs w:val="20"/>
        </w:rPr>
        <w:tab/>
      </w:r>
      <w:r w:rsidR="00035FFB">
        <w:rPr>
          <w:noProof/>
          <w:webHidden/>
          <w:color w:val="000000" w:themeColor="text1"/>
          <w:sz w:val="20"/>
          <w:szCs w:val="20"/>
        </w:rPr>
        <w:t>2</w:t>
      </w:r>
      <w:r w:rsidR="007F58FE">
        <w:rPr>
          <w:noProof/>
          <w:webHidden/>
          <w:color w:val="000000" w:themeColor="text1"/>
          <w:sz w:val="20"/>
          <w:szCs w:val="20"/>
        </w:rPr>
        <w:t>3</w:t>
      </w:r>
    </w:p>
    <w:p w14:paraId="730E956D" w14:textId="3D871E6E" w:rsidR="00B51C60" w:rsidRDefault="00A03C96" w:rsidP="00BE7F49">
      <w:pPr>
        <w:pStyle w:val="TOC1"/>
        <w:tabs>
          <w:tab w:val="clear" w:pos="9016"/>
          <w:tab w:val="right" w:leader="dot" w:pos="8789"/>
        </w:tabs>
        <w:spacing w:line="240" w:lineRule="auto"/>
        <w:rPr>
          <w:noProof/>
          <w:webHidden/>
          <w:color w:val="000000" w:themeColor="text1"/>
          <w:sz w:val="20"/>
          <w:szCs w:val="20"/>
        </w:rPr>
      </w:pPr>
      <w:r>
        <w:rPr>
          <w:b/>
          <w:bCs/>
          <w:noProof/>
          <w:color w:val="000000" w:themeColor="text1"/>
          <w:sz w:val="20"/>
          <w:szCs w:val="20"/>
        </w:rPr>
        <w:t xml:space="preserve">     </w:t>
      </w:r>
      <w:r w:rsidR="00256E8E">
        <w:rPr>
          <w:b/>
          <w:bCs/>
          <w:noProof/>
          <w:color w:val="000000" w:themeColor="text1"/>
          <w:sz w:val="20"/>
          <w:szCs w:val="20"/>
        </w:rPr>
        <w:t>Additional Policy and Guidacne information</w:t>
      </w:r>
      <w:r w:rsidR="00B51C60" w:rsidRPr="00B429DF">
        <w:rPr>
          <w:noProof/>
          <w:webHidden/>
          <w:color w:val="000000" w:themeColor="text1"/>
          <w:sz w:val="20"/>
          <w:szCs w:val="20"/>
        </w:rPr>
        <w:tab/>
      </w:r>
      <w:r w:rsidR="00256E8E">
        <w:rPr>
          <w:noProof/>
          <w:webHidden/>
          <w:color w:val="000000" w:themeColor="text1"/>
          <w:sz w:val="20"/>
          <w:szCs w:val="20"/>
        </w:rPr>
        <w:t>23</w:t>
      </w:r>
    </w:p>
    <w:p w14:paraId="74B2ACC8" w14:textId="77777777" w:rsidR="00256E8E" w:rsidRDefault="00256E8E" w:rsidP="00256E8E">
      <w:pPr>
        <w:rPr>
          <w:lang w:val="en-US"/>
        </w:rPr>
      </w:pPr>
    </w:p>
    <w:p w14:paraId="11876558" w14:textId="23C84F70" w:rsidR="00B51C60" w:rsidRPr="00B429DF" w:rsidRDefault="00BE3D96"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Pr>
          <w:b/>
          <w:bCs/>
          <w:noProof/>
          <w:color w:val="000000" w:themeColor="text1"/>
          <w:sz w:val="20"/>
          <w:szCs w:val="20"/>
        </w:rPr>
        <w:t>Appendices</w:t>
      </w:r>
    </w:p>
    <w:p w14:paraId="61C2CC4E" w14:textId="6187A76A" w:rsidR="00B51C60" w:rsidRPr="00A03C96" w:rsidRDefault="00D52AAD"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noProof/>
          <w:color w:val="000000" w:themeColor="text1"/>
          <w:sz w:val="20"/>
          <w:szCs w:val="20"/>
        </w:rPr>
        <w:t>Appendix 1 – Notification to the Local Authority of a Child Missing Education</w:t>
      </w:r>
      <w:r w:rsidR="00B51C60" w:rsidRPr="00A03C96">
        <w:rPr>
          <w:noProof/>
          <w:webHidden/>
          <w:color w:val="000000" w:themeColor="text1"/>
          <w:sz w:val="20"/>
          <w:szCs w:val="20"/>
        </w:rPr>
        <w:tab/>
      </w:r>
      <w:r w:rsidR="00466AA9" w:rsidRPr="00A03C96">
        <w:rPr>
          <w:noProof/>
          <w:webHidden/>
          <w:color w:val="000000" w:themeColor="text1"/>
          <w:sz w:val="20"/>
          <w:szCs w:val="20"/>
        </w:rPr>
        <w:t>24</w:t>
      </w:r>
    </w:p>
    <w:p w14:paraId="0924B65D" w14:textId="69B04BDA" w:rsidR="00B51C60" w:rsidRPr="00A03C96" w:rsidRDefault="00466AA9"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noProof/>
          <w:color w:val="000000" w:themeColor="text1"/>
          <w:sz w:val="20"/>
          <w:szCs w:val="20"/>
        </w:rPr>
        <w:t>Appendix 2 – Children Missing Children Checklist</w:t>
      </w:r>
      <w:r w:rsidR="00B51C60" w:rsidRPr="00A03C96">
        <w:rPr>
          <w:noProof/>
          <w:webHidden/>
          <w:color w:val="000000" w:themeColor="text1"/>
          <w:sz w:val="20"/>
          <w:szCs w:val="20"/>
        </w:rPr>
        <w:tab/>
      </w:r>
      <w:r w:rsidR="00C40D69" w:rsidRPr="00A03C96">
        <w:rPr>
          <w:noProof/>
          <w:webHidden/>
          <w:color w:val="000000" w:themeColor="text1"/>
          <w:sz w:val="20"/>
          <w:szCs w:val="20"/>
        </w:rPr>
        <w:t>27</w:t>
      </w:r>
    </w:p>
    <w:p w14:paraId="6074C215" w14:textId="4AFD53EB" w:rsidR="00B51C60" w:rsidRPr="00B429DF" w:rsidRDefault="00466AA9" w:rsidP="00BE7F49">
      <w:pPr>
        <w:pStyle w:val="TOC1"/>
        <w:tabs>
          <w:tab w:val="clear" w:pos="9016"/>
          <w:tab w:val="right" w:leader="dot" w:pos="8789"/>
        </w:tabs>
        <w:spacing w:line="240" w:lineRule="auto"/>
        <w:rPr>
          <w:rFonts w:cstheme="minorBidi"/>
          <w:noProof/>
          <w:color w:val="000000" w:themeColor="text1"/>
          <w:kern w:val="2"/>
          <w:sz w:val="20"/>
          <w:szCs w:val="20"/>
          <w:lang w:val="en-GB" w:eastAsia="en-GB"/>
          <w14:ligatures w14:val="standardContextual"/>
        </w:rPr>
      </w:pPr>
      <w:r w:rsidRPr="00A03C96">
        <w:rPr>
          <w:noProof/>
          <w:color w:val="000000" w:themeColor="text1"/>
          <w:sz w:val="20"/>
          <w:szCs w:val="20"/>
        </w:rPr>
        <w:t>Appendix 3 – Movemenr out of aread form</w:t>
      </w:r>
      <w:r w:rsidR="00B51C60" w:rsidRPr="00B429DF">
        <w:rPr>
          <w:noProof/>
          <w:webHidden/>
          <w:color w:val="000000" w:themeColor="text1"/>
          <w:sz w:val="20"/>
          <w:szCs w:val="20"/>
        </w:rPr>
        <w:tab/>
      </w:r>
      <w:r w:rsidR="00A03C96">
        <w:rPr>
          <w:noProof/>
          <w:webHidden/>
          <w:color w:val="000000" w:themeColor="text1"/>
          <w:sz w:val="20"/>
          <w:szCs w:val="20"/>
        </w:rPr>
        <w:t>29</w:t>
      </w:r>
    </w:p>
    <w:p w14:paraId="59B5611E" w14:textId="77777777" w:rsidR="00466AA9" w:rsidRDefault="00466AA9" w:rsidP="00BE7F49">
      <w:pPr>
        <w:rPr>
          <w:rFonts w:asciiTheme="majorHAnsi" w:hAnsiTheme="majorHAnsi"/>
          <w:b/>
          <w:bCs/>
          <w:color w:val="F2874D"/>
          <w:sz w:val="40"/>
          <w:szCs w:val="40"/>
        </w:rPr>
      </w:pPr>
    </w:p>
    <w:p w14:paraId="3A2A89BB" w14:textId="77777777" w:rsidR="00466AA9" w:rsidRDefault="00466AA9" w:rsidP="00BE7F49">
      <w:pPr>
        <w:rPr>
          <w:rFonts w:asciiTheme="majorHAnsi" w:hAnsiTheme="majorHAnsi"/>
          <w:b/>
          <w:bCs/>
          <w:color w:val="F2874D"/>
          <w:sz w:val="40"/>
          <w:szCs w:val="40"/>
        </w:rPr>
      </w:pPr>
    </w:p>
    <w:p w14:paraId="51972966" w14:textId="77777777" w:rsidR="00466AA9" w:rsidRDefault="00466AA9" w:rsidP="00BE7F49">
      <w:pPr>
        <w:rPr>
          <w:rFonts w:asciiTheme="majorHAnsi" w:hAnsiTheme="majorHAnsi"/>
          <w:b/>
          <w:bCs/>
          <w:color w:val="F2874D"/>
          <w:sz w:val="40"/>
          <w:szCs w:val="40"/>
        </w:rPr>
      </w:pPr>
    </w:p>
    <w:p w14:paraId="5FFD7E28" w14:textId="77777777" w:rsidR="00466AA9" w:rsidRDefault="00466AA9" w:rsidP="00BE7F49">
      <w:pPr>
        <w:rPr>
          <w:rFonts w:asciiTheme="majorHAnsi" w:hAnsiTheme="majorHAnsi"/>
          <w:b/>
          <w:bCs/>
          <w:color w:val="F2874D"/>
          <w:sz w:val="40"/>
          <w:szCs w:val="40"/>
        </w:rPr>
      </w:pPr>
    </w:p>
    <w:p w14:paraId="4613D186" w14:textId="77777777" w:rsidR="00466AA9" w:rsidRDefault="00466AA9" w:rsidP="00BE7F49">
      <w:pPr>
        <w:rPr>
          <w:rFonts w:asciiTheme="majorHAnsi" w:hAnsiTheme="majorHAnsi"/>
          <w:b/>
          <w:bCs/>
          <w:color w:val="F2874D"/>
          <w:sz w:val="40"/>
          <w:szCs w:val="40"/>
        </w:rPr>
      </w:pPr>
    </w:p>
    <w:p w14:paraId="302E37B7" w14:textId="77777777" w:rsidR="00A03C96" w:rsidRDefault="00A03C96" w:rsidP="00BE7F49">
      <w:pPr>
        <w:rPr>
          <w:rFonts w:asciiTheme="majorHAnsi" w:hAnsiTheme="majorHAnsi"/>
          <w:b/>
          <w:bCs/>
          <w:color w:val="F2874D"/>
          <w:sz w:val="40"/>
          <w:szCs w:val="40"/>
        </w:rPr>
      </w:pPr>
    </w:p>
    <w:p w14:paraId="225E0646" w14:textId="1B6AD4C8" w:rsidR="00703CBD" w:rsidRPr="00A03C96" w:rsidRDefault="00703CBD" w:rsidP="00703CBD">
      <w:pPr>
        <w:rPr>
          <w:rFonts w:asciiTheme="majorHAnsi" w:hAnsiTheme="majorHAnsi"/>
          <w:b/>
          <w:bCs/>
          <w:color w:val="F2874D"/>
          <w:sz w:val="40"/>
          <w:szCs w:val="40"/>
        </w:rPr>
        <w:sectPr w:rsidR="00703CBD" w:rsidRPr="00A03C96" w:rsidSect="00703CBD">
          <w:pgSz w:w="11901" w:h="16817"/>
          <w:pgMar w:top="2835" w:right="2438" w:bottom="2268" w:left="680" w:header="737" w:footer="720" w:gutter="0"/>
          <w:cols w:space="720"/>
          <w:docGrid w:linePitch="360"/>
        </w:sectPr>
      </w:pPr>
      <w:r w:rsidRPr="003D36E1">
        <w:rPr>
          <w:rFonts w:asciiTheme="majorHAnsi" w:hAnsiTheme="majorHAnsi"/>
          <w:b/>
          <w:bCs/>
          <w:color w:val="F2874D"/>
          <w:sz w:val="40"/>
          <w:szCs w:val="40"/>
        </w:rPr>
        <w:lastRenderedPageBreak/>
        <w:t>Introduction</w:t>
      </w:r>
    </w:p>
    <w:p w14:paraId="3C5F13DE" w14:textId="77777777" w:rsidR="007E0BA0" w:rsidRPr="00297D1E" w:rsidRDefault="007E0BA0" w:rsidP="007E0BA0">
      <w:pPr>
        <w:jc w:val="both"/>
        <w:rPr>
          <w:color w:val="000000"/>
        </w:rPr>
      </w:pPr>
      <w:r w:rsidRPr="00297D1E">
        <w:rPr>
          <w:color w:val="000000"/>
        </w:rPr>
        <w:t>Section 436A of the Education and Inspections Act 2006 came into force which requires that Local Authorities must ensure that arrangements are in place to enable them to establish the identities of children residing in their area who are not receiving a ‘suitable education’.</w:t>
      </w:r>
    </w:p>
    <w:p w14:paraId="2689FCB9" w14:textId="77777777" w:rsidR="007E0BA0" w:rsidRPr="00297D1E" w:rsidRDefault="007E0BA0" w:rsidP="007E0BA0">
      <w:pPr>
        <w:jc w:val="both"/>
        <w:rPr>
          <w:color w:val="000000"/>
        </w:rPr>
      </w:pPr>
    </w:p>
    <w:p w14:paraId="16B10D37" w14:textId="77777777" w:rsidR="007E0BA0" w:rsidRPr="00297D1E" w:rsidRDefault="007E0BA0" w:rsidP="007E0BA0">
      <w:pPr>
        <w:jc w:val="both"/>
        <w:rPr>
          <w:color w:val="000000"/>
        </w:rPr>
      </w:pPr>
      <w:r w:rsidRPr="00297D1E">
        <w:rPr>
          <w:color w:val="000000"/>
        </w:rPr>
        <w:t>The aim of this guidance is to inform all Schools and Stakeholder agencies about the protocols and processes to be followed in order that the Local Authority (LA):</w:t>
      </w:r>
    </w:p>
    <w:p w14:paraId="2154BFD0" w14:textId="77777777" w:rsidR="007E0BA0" w:rsidRPr="00297D1E" w:rsidRDefault="007E0BA0" w:rsidP="007E0BA0">
      <w:pPr>
        <w:jc w:val="both"/>
        <w:rPr>
          <w:color w:val="000000"/>
        </w:rPr>
      </w:pPr>
    </w:p>
    <w:p w14:paraId="4B4F5751" w14:textId="77777777" w:rsidR="007E0BA0" w:rsidRPr="00297D1E" w:rsidRDefault="007E0BA0" w:rsidP="007E0BA0">
      <w:pPr>
        <w:numPr>
          <w:ilvl w:val="0"/>
          <w:numId w:val="2"/>
        </w:numPr>
        <w:jc w:val="both"/>
        <w:rPr>
          <w:color w:val="000000"/>
        </w:rPr>
      </w:pPr>
      <w:r w:rsidRPr="00297D1E">
        <w:rPr>
          <w:color w:val="000000"/>
        </w:rPr>
        <w:t xml:space="preserve">Ensures that all Monmouthshire’s </w:t>
      </w:r>
      <w:r>
        <w:rPr>
          <w:color w:val="000000"/>
        </w:rPr>
        <w:t>c</w:t>
      </w:r>
      <w:r w:rsidRPr="00297D1E">
        <w:rPr>
          <w:color w:val="000000"/>
        </w:rPr>
        <w:t xml:space="preserve">hildren and </w:t>
      </w:r>
      <w:r>
        <w:rPr>
          <w:color w:val="000000"/>
        </w:rPr>
        <w:t>y</w:t>
      </w:r>
      <w:r w:rsidRPr="00297D1E">
        <w:rPr>
          <w:color w:val="000000"/>
        </w:rPr>
        <w:t xml:space="preserve">oung </w:t>
      </w:r>
      <w:r>
        <w:rPr>
          <w:color w:val="000000"/>
        </w:rPr>
        <w:t>p</w:t>
      </w:r>
      <w:r w:rsidRPr="00297D1E">
        <w:rPr>
          <w:color w:val="000000"/>
        </w:rPr>
        <w:t xml:space="preserve">eople </w:t>
      </w:r>
      <w:r>
        <w:rPr>
          <w:color w:val="000000"/>
        </w:rPr>
        <w:t xml:space="preserve">of statutory school age </w:t>
      </w:r>
      <w:r w:rsidRPr="00297D1E">
        <w:rPr>
          <w:color w:val="000000"/>
        </w:rPr>
        <w:t xml:space="preserve">have access to appropriate educational provision </w:t>
      </w:r>
      <w:r>
        <w:rPr>
          <w:color w:val="000000"/>
        </w:rPr>
        <w:t>whether they are on</w:t>
      </w:r>
      <w:r w:rsidRPr="00297D1E">
        <w:rPr>
          <w:color w:val="000000"/>
        </w:rPr>
        <w:t xml:space="preserve"> roll </w:t>
      </w:r>
      <w:r>
        <w:rPr>
          <w:color w:val="000000"/>
        </w:rPr>
        <w:t xml:space="preserve">at a school or Pupil Referral Unit (PRU) </w:t>
      </w:r>
      <w:r w:rsidRPr="00297D1E">
        <w:rPr>
          <w:color w:val="000000"/>
        </w:rPr>
        <w:t xml:space="preserve">or </w:t>
      </w:r>
      <w:r>
        <w:rPr>
          <w:color w:val="000000"/>
        </w:rPr>
        <w:t xml:space="preserve">EOTAS, including Elective Home Education (EHE) or </w:t>
      </w:r>
      <w:r w:rsidRPr="00297D1E">
        <w:rPr>
          <w:color w:val="000000"/>
        </w:rPr>
        <w:t>are at risk of missing education</w:t>
      </w:r>
      <w:r>
        <w:rPr>
          <w:color w:val="000000"/>
        </w:rPr>
        <w:t xml:space="preserve"> (CME)</w:t>
      </w:r>
      <w:r w:rsidRPr="00297D1E">
        <w:rPr>
          <w:color w:val="000000"/>
        </w:rPr>
        <w:t xml:space="preserve">. </w:t>
      </w:r>
    </w:p>
    <w:p w14:paraId="3DD5A694" w14:textId="77777777" w:rsidR="007E0BA0" w:rsidRPr="00297D1E" w:rsidRDefault="007E0BA0" w:rsidP="007E0BA0">
      <w:pPr>
        <w:ind w:left="360"/>
        <w:jc w:val="both"/>
        <w:rPr>
          <w:color w:val="000000"/>
        </w:rPr>
      </w:pPr>
    </w:p>
    <w:p w14:paraId="486441AC" w14:textId="77777777" w:rsidR="007E0BA0" w:rsidRPr="00297D1E" w:rsidRDefault="007E0BA0" w:rsidP="007E0BA0">
      <w:pPr>
        <w:numPr>
          <w:ilvl w:val="0"/>
          <w:numId w:val="2"/>
        </w:numPr>
        <w:jc w:val="both"/>
        <w:rPr>
          <w:color w:val="000000"/>
        </w:rPr>
      </w:pPr>
      <w:r w:rsidRPr="00297D1E">
        <w:rPr>
          <w:color w:val="000000"/>
        </w:rPr>
        <w:t>Identifies, maintains contact and re-engages children living in Monmouthshire who are missing education (or are at risk of missing education).</w:t>
      </w:r>
    </w:p>
    <w:p w14:paraId="49384F62" w14:textId="77777777" w:rsidR="007E0BA0" w:rsidRPr="00297D1E" w:rsidRDefault="007E0BA0" w:rsidP="007E0BA0">
      <w:pPr>
        <w:jc w:val="both"/>
        <w:rPr>
          <w:color w:val="000000"/>
        </w:rPr>
      </w:pPr>
    </w:p>
    <w:p w14:paraId="104A2BA9" w14:textId="77777777" w:rsidR="007E0BA0" w:rsidRPr="00297D1E" w:rsidRDefault="007E0BA0" w:rsidP="007E0BA0">
      <w:pPr>
        <w:numPr>
          <w:ilvl w:val="0"/>
          <w:numId w:val="2"/>
        </w:numPr>
        <w:jc w:val="both"/>
        <w:rPr>
          <w:color w:val="000000"/>
        </w:rPr>
      </w:pPr>
      <w:r w:rsidRPr="00297D1E">
        <w:rPr>
          <w:color w:val="000000"/>
        </w:rPr>
        <w:t>Tracks children that move out of Monmouthshire until such a time as they are in a known destination and are being monitored and supported by another LA.</w:t>
      </w:r>
    </w:p>
    <w:p w14:paraId="0879A9B2" w14:textId="77777777" w:rsidR="007E0BA0" w:rsidRPr="00297D1E" w:rsidRDefault="007E0BA0" w:rsidP="007E0BA0">
      <w:pPr>
        <w:jc w:val="both"/>
        <w:rPr>
          <w:color w:val="000000"/>
        </w:rPr>
      </w:pPr>
    </w:p>
    <w:p w14:paraId="3E6FC717" w14:textId="77777777" w:rsidR="007E0BA0" w:rsidRPr="00297D1E" w:rsidRDefault="007E0BA0" w:rsidP="007E0BA0">
      <w:pPr>
        <w:jc w:val="both"/>
        <w:rPr>
          <w:color w:val="000000"/>
        </w:rPr>
      </w:pPr>
      <w:r w:rsidRPr="00297D1E">
        <w:rPr>
          <w:color w:val="000000"/>
        </w:rPr>
        <w:t xml:space="preserve">If a child or young person is receiving an education, they </w:t>
      </w:r>
      <w:proofErr w:type="gramStart"/>
      <w:r w:rsidRPr="00297D1E">
        <w:rPr>
          <w:color w:val="000000"/>
        </w:rPr>
        <w:t>have the opportunity to</w:t>
      </w:r>
      <w:proofErr w:type="gramEnd"/>
      <w:r w:rsidRPr="00297D1E">
        <w:rPr>
          <w:color w:val="000000"/>
        </w:rPr>
        <w:t xml:space="preserve"> fulfil their educational potential, but they are also in an environment which enables local agencies to safeguard and promote their welfare and emotional ‘Well Being’ in accordance with Local and National Child Protection Policies and Procedures.  </w:t>
      </w:r>
    </w:p>
    <w:p w14:paraId="61358463" w14:textId="77777777" w:rsidR="007E0BA0" w:rsidRPr="00297D1E" w:rsidRDefault="007E0BA0" w:rsidP="007E0BA0">
      <w:pPr>
        <w:jc w:val="both"/>
        <w:rPr>
          <w:color w:val="000000"/>
        </w:rPr>
      </w:pPr>
    </w:p>
    <w:p w14:paraId="5D24AB4C" w14:textId="77777777" w:rsidR="007E0BA0" w:rsidRPr="00297D1E" w:rsidRDefault="007E0BA0" w:rsidP="007E0BA0">
      <w:pPr>
        <w:jc w:val="both"/>
        <w:rPr>
          <w:color w:val="000000"/>
        </w:rPr>
      </w:pPr>
      <w:r w:rsidRPr="00297D1E">
        <w:rPr>
          <w:color w:val="000000"/>
        </w:rPr>
        <w:t xml:space="preserve">The aim of this guidance is to ensure that the LA meets its statutory duties relating to the provision of education and safeguarding and promoting the welfare of Children and Young People in Monmouthshire.  </w:t>
      </w:r>
      <w:r w:rsidRPr="00297D1E">
        <w:rPr>
          <w:b/>
          <w:color w:val="000000"/>
          <w:u w:val="single"/>
        </w:rPr>
        <w:t>If a child goes missing from education, they could be at risk of significant harm.</w:t>
      </w:r>
    </w:p>
    <w:p w14:paraId="62CC5A93" w14:textId="77777777" w:rsidR="007E0BA0" w:rsidRPr="00297D1E" w:rsidRDefault="007E0BA0" w:rsidP="007E0BA0">
      <w:pPr>
        <w:jc w:val="both"/>
        <w:rPr>
          <w:color w:val="000000"/>
        </w:rPr>
      </w:pPr>
    </w:p>
    <w:p w14:paraId="54BB9CAE" w14:textId="77777777" w:rsidR="007E0BA0" w:rsidRPr="00E043EE" w:rsidRDefault="007E0BA0" w:rsidP="007E0BA0">
      <w:pPr>
        <w:jc w:val="both"/>
      </w:pPr>
      <w:r w:rsidRPr="00E043EE">
        <w:t xml:space="preserve">The Children Act 2004 and Welsh Government Policy places a duty on all agencies to work together to promote the welfare of children and to share information.  Consequently, there is an expectation on all agencies that they will adhere to the protocol and procedures </w:t>
      </w:r>
      <w:proofErr w:type="gramStart"/>
      <w:r w:rsidRPr="00E043EE">
        <w:t>in order to</w:t>
      </w:r>
      <w:proofErr w:type="gramEnd"/>
      <w:r w:rsidRPr="00E043EE">
        <w:t xml:space="preserve"> ensure children are safely receiving a ‘suitable education’.</w:t>
      </w:r>
    </w:p>
    <w:p w14:paraId="3C76B2E7" w14:textId="77777777" w:rsidR="007E0BA0" w:rsidRPr="00E043EE" w:rsidRDefault="007E0BA0" w:rsidP="007E0BA0">
      <w:pPr>
        <w:jc w:val="both"/>
        <w:rPr>
          <w:rStyle w:val="ui-provider"/>
        </w:rPr>
      </w:pPr>
    </w:p>
    <w:p w14:paraId="30BA0CC7" w14:textId="77777777" w:rsidR="007E0BA0" w:rsidRPr="00E043EE" w:rsidRDefault="007E0BA0" w:rsidP="007E0BA0">
      <w:pPr>
        <w:jc w:val="both"/>
        <w:rPr>
          <w:rStyle w:val="ui-provider"/>
        </w:rPr>
      </w:pPr>
      <w:r>
        <w:rPr>
          <w:rStyle w:val="ui-provider"/>
        </w:rPr>
        <w:t>The Local Authority</w:t>
      </w:r>
      <w:r w:rsidRPr="00E043EE">
        <w:rPr>
          <w:rStyle w:val="ui-provider"/>
        </w:rPr>
        <w:t xml:space="preserve"> always work</w:t>
      </w:r>
      <w:r>
        <w:rPr>
          <w:rStyle w:val="ui-provider"/>
        </w:rPr>
        <w:t>s</w:t>
      </w:r>
      <w:r w:rsidRPr="00E043EE">
        <w:rPr>
          <w:rStyle w:val="ui-provider"/>
        </w:rPr>
        <w:t xml:space="preserve"> in partnership </w:t>
      </w:r>
      <w:r>
        <w:rPr>
          <w:rStyle w:val="ui-provider"/>
        </w:rPr>
        <w:t xml:space="preserve">with all stakeholders </w:t>
      </w:r>
      <w:r w:rsidRPr="00E043EE">
        <w:rPr>
          <w:rStyle w:val="ui-provider"/>
        </w:rPr>
        <w:t>when supporting children who are CME to ensure that there is a robust response to safeguarding concerns.</w:t>
      </w:r>
    </w:p>
    <w:p w14:paraId="7194C4B9" w14:textId="77777777" w:rsidR="005412B2" w:rsidRDefault="005412B2" w:rsidP="00BE7F49"/>
    <w:p w14:paraId="674BC3D3" w14:textId="77777777" w:rsidR="009076F2" w:rsidRPr="00E043EE" w:rsidRDefault="009076F2" w:rsidP="009076F2">
      <w:pPr>
        <w:jc w:val="both"/>
        <w:rPr>
          <w:rStyle w:val="ui-provider"/>
        </w:rPr>
      </w:pPr>
      <w:r w:rsidRPr="00E043EE">
        <w:rPr>
          <w:rStyle w:val="ui-provider"/>
        </w:rPr>
        <w:t>More information can be found here:</w:t>
      </w:r>
    </w:p>
    <w:p w14:paraId="60A46452" w14:textId="77777777" w:rsidR="009076F2" w:rsidRPr="00E043EE" w:rsidRDefault="009076F2" w:rsidP="009076F2">
      <w:pPr>
        <w:jc w:val="both"/>
      </w:pPr>
    </w:p>
    <w:p w14:paraId="1DA9827F" w14:textId="77777777" w:rsidR="009076F2" w:rsidRPr="009253A9" w:rsidRDefault="009076F2" w:rsidP="009076F2">
      <w:pPr>
        <w:jc w:val="both"/>
        <w:rPr>
          <w:color w:val="00B050"/>
        </w:rPr>
      </w:pPr>
      <w:hyperlink r:id="rId19" w:history="1">
        <w:r w:rsidRPr="009253A9">
          <w:rPr>
            <w:color w:val="00B050"/>
            <w:u w:val="single"/>
          </w:rPr>
          <w:t>Statutory guidance | Social Care Wales</w:t>
        </w:r>
      </w:hyperlink>
    </w:p>
    <w:p w14:paraId="0AFFFA69" w14:textId="77777777" w:rsidR="009076F2" w:rsidRPr="00250040" w:rsidRDefault="009076F2" w:rsidP="009076F2">
      <w:pPr>
        <w:jc w:val="both"/>
        <w:rPr>
          <w:color w:val="00B050"/>
        </w:rPr>
      </w:pPr>
    </w:p>
    <w:p w14:paraId="1936516F" w14:textId="77777777" w:rsidR="009076F2" w:rsidRDefault="009076F2" w:rsidP="009076F2">
      <w:pPr>
        <w:jc w:val="both"/>
        <w:rPr>
          <w:color w:val="00B050"/>
        </w:rPr>
      </w:pPr>
      <w:hyperlink r:id="rId20" w:history="1">
        <w:r w:rsidRPr="00250040">
          <w:rPr>
            <w:color w:val="00B050"/>
            <w:u w:val="single"/>
          </w:rPr>
          <w:t>Welcome to the Gwent Safeguarding website - Gwent Safeguarding</w:t>
        </w:r>
      </w:hyperlink>
      <w:r w:rsidRPr="00250040">
        <w:rPr>
          <w:color w:val="00B050"/>
        </w:rPr>
        <w:t xml:space="preserve"> </w:t>
      </w:r>
    </w:p>
    <w:p w14:paraId="598B8F6A" w14:textId="77777777" w:rsidR="00A03C96" w:rsidRDefault="00A03C96" w:rsidP="009076F2">
      <w:pPr>
        <w:jc w:val="both"/>
        <w:rPr>
          <w:color w:val="00B050"/>
        </w:rPr>
      </w:pPr>
    </w:p>
    <w:p w14:paraId="71D5B885" w14:textId="77777777" w:rsidR="00A03C96" w:rsidRPr="00250040" w:rsidRDefault="00A03C96" w:rsidP="009076F2">
      <w:pPr>
        <w:jc w:val="both"/>
        <w:rPr>
          <w:color w:val="00B050"/>
        </w:rPr>
      </w:pPr>
    </w:p>
    <w:p w14:paraId="2F14C4B9" w14:textId="77777777" w:rsidR="00A03C96" w:rsidRPr="001B097F" w:rsidRDefault="00A03C96" w:rsidP="00A03C96">
      <w:pPr>
        <w:rPr>
          <w:rFonts w:asciiTheme="majorHAnsi" w:hAnsiTheme="majorHAnsi"/>
          <w:b/>
          <w:bCs/>
          <w:color w:val="30AFA7"/>
          <w:sz w:val="40"/>
          <w:szCs w:val="40"/>
        </w:rPr>
      </w:pPr>
      <w:r w:rsidRPr="001B097F">
        <w:rPr>
          <w:rFonts w:asciiTheme="majorHAnsi" w:hAnsiTheme="majorHAnsi"/>
          <w:b/>
          <w:bCs/>
          <w:color w:val="30AFA7"/>
          <w:sz w:val="40"/>
          <w:szCs w:val="40"/>
        </w:rPr>
        <w:t>Definition and scope</w:t>
      </w:r>
    </w:p>
    <w:p w14:paraId="4ACBB12B" w14:textId="77777777" w:rsidR="00A03C96" w:rsidRDefault="00A03C96" w:rsidP="00A03C96">
      <w:pPr>
        <w:spacing w:before="300" w:after="300"/>
        <w:rPr>
          <w:rFonts w:eastAsia="Times New Roman" w:cstheme="minorHAnsi"/>
          <w:color w:val="000000" w:themeColor="text1"/>
        </w:rPr>
      </w:pPr>
      <w:r>
        <w:rPr>
          <w:rFonts w:eastAsia="Times New Roman" w:cstheme="minorHAnsi"/>
          <w:color w:val="000000" w:themeColor="text1"/>
        </w:rPr>
        <w:t>This policy will refer to children and young people who may be missing education within Monmouthshire and how the Local Authority will carry out their responsibility in line with Welsh Government Guidance.</w:t>
      </w:r>
    </w:p>
    <w:p w14:paraId="41B33C31" w14:textId="77777777" w:rsidR="00A220B3" w:rsidRDefault="00A220B3" w:rsidP="00BE7F49"/>
    <w:p w14:paraId="1AE1AF9E" w14:textId="77777777" w:rsidR="00A220B3" w:rsidRDefault="00A220B3" w:rsidP="00BE7F49"/>
    <w:p w14:paraId="2C157B7E" w14:textId="77777777" w:rsidR="00A220B3" w:rsidRDefault="00A220B3" w:rsidP="00BE7F49"/>
    <w:p w14:paraId="652BC7F8" w14:textId="77777777" w:rsidR="00A220B3" w:rsidRDefault="00A220B3" w:rsidP="00BE7F49"/>
    <w:p w14:paraId="267651B3" w14:textId="77777777" w:rsidR="00A220B3" w:rsidRDefault="00A220B3" w:rsidP="00BE7F49"/>
    <w:p w14:paraId="33D37E8A" w14:textId="77777777" w:rsidR="003D36E1" w:rsidRDefault="003D36E1" w:rsidP="00BE7F49">
      <w:pPr>
        <w:sectPr w:rsidR="003D36E1" w:rsidSect="003D36E1">
          <w:type w:val="continuous"/>
          <w:pgSz w:w="11901" w:h="16817"/>
          <w:pgMar w:top="2835" w:right="2268" w:bottom="2268" w:left="680" w:header="737" w:footer="720" w:gutter="0"/>
          <w:cols w:space="720"/>
          <w:docGrid w:linePitch="360"/>
        </w:sectPr>
      </w:pPr>
    </w:p>
    <w:p w14:paraId="29FE763F" w14:textId="2D8AA740" w:rsidR="00703CBD" w:rsidRDefault="00703CBD" w:rsidP="00BE7F49">
      <w:pPr>
        <w:sectPr w:rsidR="00703CBD" w:rsidSect="00703CBD">
          <w:type w:val="continuous"/>
          <w:pgSz w:w="11901" w:h="16817"/>
          <w:pgMar w:top="2835" w:right="2268" w:bottom="2268" w:left="680" w:header="737" w:footer="720" w:gutter="0"/>
          <w:cols w:num="2" w:space="720"/>
          <w:docGrid w:linePitch="360"/>
        </w:sectPr>
      </w:pPr>
    </w:p>
    <w:p w14:paraId="1DAC3014" w14:textId="39E9F7C2" w:rsidR="00ED71DE" w:rsidRDefault="00ED71DE" w:rsidP="00ED71DE">
      <w:pPr>
        <w:rPr>
          <w:rFonts w:asciiTheme="majorHAnsi" w:hAnsiTheme="majorHAnsi"/>
          <w:b/>
          <w:bCs/>
          <w:color w:val="30AFA7"/>
          <w:sz w:val="40"/>
          <w:szCs w:val="40"/>
        </w:rPr>
      </w:pPr>
      <w:r>
        <w:rPr>
          <w:rFonts w:asciiTheme="majorHAnsi" w:hAnsiTheme="majorHAnsi"/>
          <w:b/>
          <w:bCs/>
          <w:color w:val="30AFA7"/>
          <w:sz w:val="40"/>
          <w:szCs w:val="40"/>
        </w:rPr>
        <w:lastRenderedPageBreak/>
        <w:t>Why do children go missing from education?</w:t>
      </w:r>
    </w:p>
    <w:p w14:paraId="02AB2B90" w14:textId="77777777" w:rsidR="00B73E28" w:rsidRPr="001B097F" w:rsidRDefault="00B73E28" w:rsidP="00ED71DE">
      <w:pPr>
        <w:rPr>
          <w:rFonts w:asciiTheme="majorHAnsi" w:hAnsiTheme="majorHAnsi"/>
          <w:b/>
          <w:bCs/>
          <w:color w:val="30AFA7"/>
          <w:sz w:val="40"/>
          <w:szCs w:val="40"/>
        </w:rPr>
      </w:pPr>
    </w:p>
    <w:p w14:paraId="2881A126" w14:textId="77777777" w:rsidR="00B73E28" w:rsidRPr="003B4C0E" w:rsidRDefault="00B73E28" w:rsidP="00B73E28">
      <w:pPr>
        <w:pStyle w:val="BodyText"/>
        <w:rPr>
          <w:rFonts w:asciiTheme="minorHAnsi" w:hAnsiTheme="minorHAnsi"/>
          <w:color w:val="000000"/>
        </w:rPr>
      </w:pPr>
      <w:r w:rsidRPr="003B4C0E">
        <w:rPr>
          <w:rFonts w:asciiTheme="minorHAnsi" w:hAnsiTheme="minorHAnsi"/>
          <w:color w:val="000000"/>
        </w:rPr>
        <w:t xml:space="preserve">Children ‘missing from education’ (CME) in this document, refers to all children or young people of statutory school age who are ‘not on a school roll’, ‘nor being educated otherwise’ (e.g. privately or in alternative provision, EOTAS/EHE) and ‘who have been out of any educational provision for a substantial </w:t>
      </w:r>
      <w:proofErr w:type="gramStart"/>
      <w:r w:rsidRPr="003B4C0E">
        <w:rPr>
          <w:rFonts w:asciiTheme="minorHAnsi" w:hAnsiTheme="minorHAnsi"/>
          <w:color w:val="000000"/>
        </w:rPr>
        <w:t>period of time</w:t>
      </w:r>
      <w:proofErr w:type="gramEnd"/>
      <w:r w:rsidRPr="003B4C0E">
        <w:rPr>
          <w:rFonts w:asciiTheme="minorHAnsi" w:hAnsiTheme="minorHAnsi"/>
          <w:color w:val="000000"/>
        </w:rPr>
        <w:t>. (usually agreed as four weeks or more).</w:t>
      </w:r>
    </w:p>
    <w:p w14:paraId="100FFF5B" w14:textId="77777777" w:rsidR="00B73E28" w:rsidRPr="00297D1E" w:rsidRDefault="00B73E28" w:rsidP="00B73E28">
      <w:pPr>
        <w:jc w:val="both"/>
        <w:rPr>
          <w:color w:val="000000"/>
        </w:rPr>
      </w:pPr>
    </w:p>
    <w:p w14:paraId="50C403A6" w14:textId="77777777" w:rsidR="00B73E28" w:rsidRPr="00297D1E" w:rsidRDefault="00B73E28" w:rsidP="00B73E28">
      <w:pPr>
        <w:jc w:val="both"/>
        <w:rPr>
          <w:color w:val="000000"/>
        </w:rPr>
      </w:pPr>
      <w:r w:rsidRPr="00297D1E">
        <w:rPr>
          <w:color w:val="000000"/>
        </w:rPr>
        <w:t>Children and Young People go missing from education for a wide variety of reasons</w:t>
      </w:r>
      <w:r>
        <w:rPr>
          <w:color w:val="000000"/>
        </w:rPr>
        <w:t>:</w:t>
      </w:r>
    </w:p>
    <w:p w14:paraId="0ACCDCFC" w14:textId="77777777" w:rsidR="00B73E28" w:rsidRPr="00297D1E" w:rsidRDefault="00B73E28" w:rsidP="00B73E28">
      <w:pPr>
        <w:jc w:val="both"/>
        <w:rPr>
          <w:color w:val="000000"/>
        </w:rPr>
      </w:pPr>
    </w:p>
    <w:p w14:paraId="704675AD" w14:textId="77777777" w:rsidR="00B73E28" w:rsidRDefault="00B73E28" w:rsidP="00B73E28">
      <w:pPr>
        <w:numPr>
          <w:ilvl w:val="0"/>
          <w:numId w:val="3"/>
        </w:numPr>
        <w:jc w:val="both"/>
      </w:pPr>
      <w:r>
        <w:t xml:space="preserve">simply move and their families do not tell either the new or old authorities </w:t>
      </w:r>
    </w:p>
    <w:p w14:paraId="5A1D6EA6" w14:textId="77777777" w:rsidR="00B73E28" w:rsidRDefault="00B73E28" w:rsidP="00B73E28">
      <w:pPr>
        <w:numPr>
          <w:ilvl w:val="0"/>
          <w:numId w:val="3"/>
        </w:numPr>
        <w:jc w:val="both"/>
      </w:pPr>
      <w:r>
        <w:t>move into a local authority area and do not register with a local school. Depending on their circumstances some parents may not see re-enrolment at school as a matter of urgency even if previously their children had been good attendees at school. Indeed, if their children are nearing school leaving age the family may not see the relevance of returning them to education</w:t>
      </w:r>
    </w:p>
    <w:p w14:paraId="362AB970" w14:textId="77777777" w:rsidR="00B73E28" w:rsidRDefault="00B73E28" w:rsidP="00B73E28">
      <w:pPr>
        <w:numPr>
          <w:ilvl w:val="0"/>
          <w:numId w:val="3"/>
        </w:numPr>
        <w:jc w:val="both"/>
      </w:pPr>
      <w:r>
        <w:t>are unable to attend their preferred school as no places are available and do not take up the offer of an alternative place</w:t>
      </w:r>
    </w:p>
    <w:p w14:paraId="2018BD14" w14:textId="77777777" w:rsidR="00B73E28" w:rsidRDefault="00B73E28" w:rsidP="00B73E28">
      <w:pPr>
        <w:numPr>
          <w:ilvl w:val="0"/>
          <w:numId w:val="3"/>
        </w:numPr>
        <w:jc w:val="both"/>
      </w:pPr>
      <w:r>
        <w:t xml:space="preserve">never enter the education system because they fail to start appropriate provision at the start of statutory school age (there is no requirement for parents to inform local authorities of the fact that they intend to elect to home educate (EHE) if the child has never attended school) </w:t>
      </w:r>
    </w:p>
    <w:p w14:paraId="701A755D" w14:textId="77777777" w:rsidR="00B73E28" w:rsidRDefault="00B73E28" w:rsidP="00B73E28">
      <w:pPr>
        <w:numPr>
          <w:ilvl w:val="0"/>
          <w:numId w:val="3"/>
        </w:numPr>
        <w:jc w:val="both"/>
      </w:pPr>
      <w:r>
        <w:t xml:space="preserve">are withdrawn by their parents who elect to home educate (EHE) and parents and the school fail to notify the local authority </w:t>
      </w:r>
    </w:p>
    <w:p w14:paraId="42156D77" w14:textId="77777777" w:rsidR="00B73E28" w:rsidRDefault="00B73E28" w:rsidP="00B73E28">
      <w:pPr>
        <w:numPr>
          <w:ilvl w:val="0"/>
          <w:numId w:val="3"/>
        </w:numPr>
        <w:jc w:val="both"/>
      </w:pPr>
      <w:r>
        <w:t>cease to attend school due to disputes, parental dissatisfaction, unofficial exclusion or removal from the school roll</w:t>
      </w:r>
    </w:p>
    <w:p w14:paraId="4B1551A9" w14:textId="77777777" w:rsidR="00B73E28" w:rsidRDefault="00B73E28" w:rsidP="00B73E28">
      <w:pPr>
        <w:numPr>
          <w:ilvl w:val="0"/>
          <w:numId w:val="3"/>
        </w:numPr>
        <w:jc w:val="both"/>
      </w:pPr>
      <w:r>
        <w:t xml:space="preserve">fail to complete a transition between schools, for example, from primary to secondary school or from a school to alternative provision </w:t>
      </w:r>
    </w:p>
    <w:p w14:paraId="0BEA9BA9" w14:textId="77777777" w:rsidR="00B73E28" w:rsidRDefault="00B73E28" w:rsidP="00B73E28">
      <w:pPr>
        <w:numPr>
          <w:ilvl w:val="0"/>
          <w:numId w:val="3"/>
        </w:numPr>
        <w:jc w:val="both"/>
      </w:pPr>
      <w:r>
        <w:t xml:space="preserve">are excluded from school or withdrawn from independent schools </w:t>
      </w:r>
    </w:p>
    <w:p w14:paraId="42625F03" w14:textId="77777777" w:rsidR="00B73E28" w:rsidRDefault="00B73E28" w:rsidP="00B73E28">
      <w:pPr>
        <w:numPr>
          <w:ilvl w:val="0"/>
          <w:numId w:val="3"/>
        </w:numPr>
        <w:jc w:val="both"/>
      </w:pPr>
      <w:r>
        <w:t xml:space="preserve">who enter the country and do not register with a school </w:t>
      </w:r>
    </w:p>
    <w:p w14:paraId="52E3CDE8" w14:textId="77777777" w:rsidR="00B73E28" w:rsidRDefault="00B73E28" w:rsidP="00B73E28">
      <w:pPr>
        <w:numPr>
          <w:ilvl w:val="0"/>
          <w:numId w:val="3"/>
        </w:numPr>
        <w:jc w:val="both"/>
      </w:pPr>
      <w:r>
        <w:t>leave the country without informing the school or not returning on the agreed return date</w:t>
      </w:r>
    </w:p>
    <w:p w14:paraId="085F12A1" w14:textId="77777777" w:rsidR="00B73E28" w:rsidRDefault="00B73E28" w:rsidP="00B73E28">
      <w:pPr>
        <w:numPr>
          <w:ilvl w:val="0"/>
          <w:numId w:val="3"/>
        </w:numPr>
        <w:jc w:val="both"/>
      </w:pPr>
      <w:r>
        <w:t xml:space="preserve">move into or out of the Children Looked After (CLA) system without prior notice or planning </w:t>
      </w:r>
    </w:p>
    <w:p w14:paraId="425A59B1" w14:textId="77777777" w:rsidR="00B73E28" w:rsidRDefault="00B73E28" w:rsidP="00B73E28">
      <w:pPr>
        <w:numPr>
          <w:ilvl w:val="0"/>
          <w:numId w:val="3"/>
        </w:numPr>
        <w:jc w:val="both"/>
      </w:pPr>
      <w:r>
        <w:t xml:space="preserve">are excluded from school or withdrawn from independent schools </w:t>
      </w:r>
    </w:p>
    <w:p w14:paraId="1F2FC5C7" w14:textId="77777777" w:rsidR="00B73E28" w:rsidRPr="00297D1E" w:rsidRDefault="00B73E28" w:rsidP="00B73E28">
      <w:pPr>
        <w:numPr>
          <w:ilvl w:val="0"/>
          <w:numId w:val="3"/>
        </w:numPr>
        <w:jc w:val="both"/>
        <w:rPr>
          <w:color w:val="000000"/>
          <w:sz w:val="18"/>
        </w:rPr>
      </w:pPr>
      <w:r>
        <w:t>do not wish to be found; families may change their names and move quickly from place to place within the UK</w:t>
      </w:r>
    </w:p>
    <w:p w14:paraId="06C31B0B" w14:textId="77777777" w:rsidR="00B73E28" w:rsidRDefault="00B73E28" w:rsidP="00B73E28">
      <w:pPr>
        <w:jc w:val="both"/>
        <w:rPr>
          <w:color w:val="000000"/>
          <w:sz w:val="18"/>
        </w:rPr>
      </w:pPr>
    </w:p>
    <w:p w14:paraId="3332F7D8" w14:textId="77777777" w:rsidR="00A03C96" w:rsidRDefault="00A03C96" w:rsidP="00B73E28">
      <w:pPr>
        <w:jc w:val="both"/>
        <w:rPr>
          <w:b/>
          <w:bCs/>
          <w:color w:val="000000"/>
        </w:rPr>
      </w:pPr>
    </w:p>
    <w:p w14:paraId="4D9C6AB7" w14:textId="77777777" w:rsidR="00A03C96" w:rsidRDefault="00A03C96" w:rsidP="00B73E28">
      <w:pPr>
        <w:jc w:val="both"/>
        <w:rPr>
          <w:b/>
          <w:bCs/>
          <w:color w:val="000000"/>
        </w:rPr>
      </w:pPr>
    </w:p>
    <w:p w14:paraId="73E1FB71" w14:textId="77777777" w:rsidR="00A03C96" w:rsidRDefault="00A03C96" w:rsidP="00B73E28">
      <w:pPr>
        <w:jc w:val="both"/>
        <w:rPr>
          <w:b/>
          <w:bCs/>
          <w:color w:val="000000"/>
        </w:rPr>
      </w:pPr>
    </w:p>
    <w:p w14:paraId="7A50A1D8" w14:textId="77777777" w:rsidR="00A03C96" w:rsidRDefault="00A03C96" w:rsidP="00B73E28">
      <w:pPr>
        <w:jc w:val="both"/>
        <w:rPr>
          <w:b/>
          <w:bCs/>
          <w:color w:val="000000"/>
        </w:rPr>
      </w:pPr>
    </w:p>
    <w:p w14:paraId="66763F28" w14:textId="77777777" w:rsidR="00A03C96" w:rsidRDefault="00A03C96" w:rsidP="00B73E28">
      <w:pPr>
        <w:jc w:val="both"/>
        <w:rPr>
          <w:b/>
          <w:bCs/>
          <w:color w:val="000000"/>
        </w:rPr>
      </w:pPr>
    </w:p>
    <w:p w14:paraId="00B98D86" w14:textId="77777777" w:rsidR="00A03C96" w:rsidRDefault="00A03C96" w:rsidP="00B73E28">
      <w:pPr>
        <w:jc w:val="both"/>
        <w:rPr>
          <w:b/>
          <w:bCs/>
          <w:color w:val="000000"/>
        </w:rPr>
      </w:pPr>
    </w:p>
    <w:p w14:paraId="1357C585" w14:textId="77777777" w:rsidR="00A03C96" w:rsidRDefault="00A03C96" w:rsidP="00B73E28">
      <w:pPr>
        <w:jc w:val="both"/>
        <w:rPr>
          <w:b/>
          <w:bCs/>
          <w:color w:val="000000"/>
        </w:rPr>
      </w:pPr>
    </w:p>
    <w:p w14:paraId="480C6779" w14:textId="77777777" w:rsidR="00A03C96" w:rsidRDefault="00A03C96" w:rsidP="00B73E28">
      <w:pPr>
        <w:jc w:val="both"/>
        <w:rPr>
          <w:b/>
          <w:bCs/>
          <w:color w:val="000000"/>
        </w:rPr>
      </w:pPr>
    </w:p>
    <w:p w14:paraId="2F95D511" w14:textId="77777777" w:rsidR="00A03C96" w:rsidRDefault="00A03C96" w:rsidP="00B73E28">
      <w:pPr>
        <w:jc w:val="both"/>
        <w:rPr>
          <w:b/>
          <w:bCs/>
          <w:color w:val="000000"/>
        </w:rPr>
      </w:pPr>
    </w:p>
    <w:p w14:paraId="1C27F33A" w14:textId="77777777" w:rsidR="00A03C96" w:rsidRDefault="00A03C96" w:rsidP="00B73E28">
      <w:pPr>
        <w:jc w:val="both"/>
        <w:rPr>
          <w:b/>
          <w:bCs/>
          <w:color w:val="000000"/>
        </w:rPr>
      </w:pPr>
    </w:p>
    <w:p w14:paraId="066CC10F" w14:textId="77777777" w:rsidR="00A03C96" w:rsidRDefault="00A03C96" w:rsidP="00B73E28">
      <w:pPr>
        <w:jc w:val="both"/>
        <w:rPr>
          <w:b/>
          <w:bCs/>
          <w:color w:val="000000"/>
        </w:rPr>
      </w:pPr>
    </w:p>
    <w:p w14:paraId="05F12DDF" w14:textId="15371AF1" w:rsidR="00B73E28" w:rsidRPr="00735D75" w:rsidRDefault="00B73E28" w:rsidP="00B73E28">
      <w:pPr>
        <w:jc w:val="both"/>
        <w:rPr>
          <w:b/>
          <w:bCs/>
          <w:color w:val="000000"/>
        </w:rPr>
      </w:pPr>
      <w:r w:rsidRPr="00735D75">
        <w:rPr>
          <w:b/>
          <w:bCs/>
          <w:color w:val="000000"/>
        </w:rPr>
        <w:t>Vulnerable Groups</w:t>
      </w:r>
    </w:p>
    <w:p w14:paraId="10797252" w14:textId="6620FC7A" w:rsidR="00B73E28" w:rsidRPr="003B4C0E" w:rsidRDefault="00B73E28" w:rsidP="00B73E28">
      <w:pPr>
        <w:pStyle w:val="BodyText"/>
        <w:rPr>
          <w:rFonts w:asciiTheme="minorHAnsi" w:hAnsiTheme="minorHAnsi"/>
          <w:color w:val="000000"/>
        </w:rPr>
      </w:pPr>
      <w:r w:rsidRPr="003B4C0E">
        <w:rPr>
          <w:rFonts w:asciiTheme="minorHAnsi" w:hAnsiTheme="minorHAnsi"/>
          <w:color w:val="000000"/>
        </w:rPr>
        <w:t xml:space="preserve">There are also groups of vulnerable children and young people who are more likely to be affected by reasons which would increase their risk of becoming a child missing education, this can include experiencing certain life events or trauma </w:t>
      </w:r>
      <w:r w:rsidRPr="003B4C0E">
        <w:rPr>
          <w:rFonts w:asciiTheme="minorHAnsi" w:hAnsiTheme="minorHAnsi"/>
        </w:rPr>
        <w:t>(Adverse Childhood Experiences -ACES)</w:t>
      </w:r>
      <w:r w:rsidRPr="003B4C0E">
        <w:rPr>
          <w:rFonts w:asciiTheme="minorHAnsi" w:hAnsiTheme="minorHAnsi"/>
          <w:color w:val="000000"/>
        </w:rPr>
        <w:t xml:space="preserve"> other factors including:</w:t>
      </w:r>
    </w:p>
    <w:p w14:paraId="1E237102" w14:textId="77777777" w:rsidR="00B73E28" w:rsidRDefault="00B73E28" w:rsidP="00B73E28">
      <w:pPr>
        <w:jc w:val="both"/>
        <w:rPr>
          <w:color w:val="000000"/>
        </w:rPr>
      </w:pPr>
    </w:p>
    <w:p w14:paraId="50B31C90" w14:textId="77777777" w:rsidR="00B73E28" w:rsidRDefault="00B73E28" w:rsidP="00B73E28">
      <w:pPr>
        <w:numPr>
          <w:ilvl w:val="0"/>
          <w:numId w:val="3"/>
        </w:numPr>
        <w:jc w:val="both"/>
      </w:pPr>
      <w:r>
        <w:t>are within the youth justice system</w:t>
      </w:r>
    </w:p>
    <w:p w14:paraId="025B9B0E" w14:textId="77777777" w:rsidR="00B73E28" w:rsidRDefault="00B73E28" w:rsidP="00B73E28">
      <w:pPr>
        <w:numPr>
          <w:ilvl w:val="0"/>
          <w:numId w:val="3"/>
        </w:numPr>
        <w:jc w:val="both"/>
      </w:pPr>
      <w:r>
        <w:t>live in women’s refuges</w:t>
      </w:r>
    </w:p>
    <w:p w14:paraId="0F581A4B" w14:textId="77777777" w:rsidR="00B73E28" w:rsidRDefault="00B73E28" w:rsidP="00B73E28">
      <w:pPr>
        <w:numPr>
          <w:ilvl w:val="0"/>
          <w:numId w:val="3"/>
        </w:numPr>
        <w:jc w:val="both"/>
      </w:pPr>
      <w:r>
        <w:t xml:space="preserve">are from homeless families perhaps living in temporary accommodation or a bed and breakfast </w:t>
      </w:r>
    </w:p>
    <w:p w14:paraId="41F5572F" w14:textId="77777777" w:rsidR="00B73E28" w:rsidRDefault="00B73E28" w:rsidP="00B73E28">
      <w:pPr>
        <w:numPr>
          <w:ilvl w:val="0"/>
          <w:numId w:val="3"/>
        </w:numPr>
        <w:jc w:val="both"/>
      </w:pPr>
      <w:r>
        <w:t xml:space="preserve">are from families fleeing domestic violence </w:t>
      </w:r>
    </w:p>
    <w:p w14:paraId="7C1E8FCB" w14:textId="77777777" w:rsidR="00B73E28" w:rsidRDefault="00B73E28" w:rsidP="00B73E28">
      <w:pPr>
        <w:numPr>
          <w:ilvl w:val="0"/>
          <w:numId w:val="3"/>
        </w:numPr>
        <w:jc w:val="both"/>
      </w:pPr>
      <w:r>
        <w:t xml:space="preserve">have long term medical or emotional problems </w:t>
      </w:r>
    </w:p>
    <w:p w14:paraId="3B7F6A43" w14:textId="77777777" w:rsidR="00B73E28" w:rsidRDefault="00B73E28" w:rsidP="00B73E28">
      <w:pPr>
        <w:numPr>
          <w:ilvl w:val="0"/>
          <w:numId w:val="3"/>
        </w:numPr>
        <w:jc w:val="both"/>
      </w:pPr>
      <w:r>
        <w:t>are young carers</w:t>
      </w:r>
    </w:p>
    <w:p w14:paraId="221C6E93" w14:textId="77777777" w:rsidR="00B73E28" w:rsidRDefault="00B73E28" w:rsidP="00B73E28">
      <w:pPr>
        <w:numPr>
          <w:ilvl w:val="0"/>
          <w:numId w:val="3"/>
        </w:numPr>
        <w:jc w:val="both"/>
      </w:pPr>
      <w:r>
        <w:t xml:space="preserve">have parents </w:t>
      </w:r>
      <w:proofErr w:type="gramStart"/>
      <w:r>
        <w:t>experiencing difficulty</w:t>
      </w:r>
      <w:proofErr w:type="gramEnd"/>
      <w:r>
        <w:t xml:space="preserve"> with mental health </w:t>
      </w:r>
    </w:p>
    <w:p w14:paraId="37CAB5E6" w14:textId="77777777" w:rsidR="00B73E28" w:rsidRPr="000E7B34" w:rsidRDefault="00B73E28" w:rsidP="00B73E28">
      <w:pPr>
        <w:numPr>
          <w:ilvl w:val="0"/>
          <w:numId w:val="3"/>
        </w:numPr>
        <w:jc w:val="both"/>
      </w:pPr>
      <w:r w:rsidRPr="000E7B34">
        <w:t xml:space="preserve">have parents who experienced challenges with learning </w:t>
      </w:r>
    </w:p>
    <w:p w14:paraId="76B110BE" w14:textId="77777777" w:rsidR="00B73E28" w:rsidRDefault="00B73E28" w:rsidP="00B73E28">
      <w:pPr>
        <w:numPr>
          <w:ilvl w:val="0"/>
          <w:numId w:val="3"/>
        </w:numPr>
        <w:jc w:val="both"/>
      </w:pPr>
      <w:r>
        <w:t>are affected by substance misuse</w:t>
      </w:r>
    </w:p>
    <w:p w14:paraId="01DC4136" w14:textId="77777777" w:rsidR="00B73E28" w:rsidRDefault="00B73E28" w:rsidP="00B73E28">
      <w:pPr>
        <w:numPr>
          <w:ilvl w:val="0"/>
          <w:numId w:val="3"/>
        </w:numPr>
        <w:jc w:val="both"/>
      </w:pPr>
      <w:r>
        <w:t xml:space="preserve">were previously educated within the independent sector and have been excluded or withdrawn </w:t>
      </w:r>
    </w:p>
    <w:p w14:paraId="79BE7594" w14:textId="77777777" w:rsidR="00B73E28" w:rsidRDefault="00B73E28" w:rsidP="00B73E28">
      <w:pPr>
        <w:numPr>
          <w:ilvl w:val="0"/>
          <w:numId w:val="3"/>
        </w:numPr>
        <w:jc w:val="both"/>
      </w:pPr>
      <w:r>
        <w:t xml:space="preserve">have been withdrawn by their parents for elective home education but are not receiving a suitable education </w:t>
      </w:r>
    </w:p>
    <w:p w14:paraId="1AB19B1E" w14:textId="77777777" w:rsidR="00B73E28" w:rsidRDefault="00B73E28" w:rsidP="00B73E28">
      <w:pPr>
        <w:numPr>
          <w:ilvl w:val="0"/>
          <w:numId w:val="3"/>
        </w:numPr>
        <w:jc w:val="both"/>
      </w:pPr>
      <w:r>
        <w:t xml:space="preserve">are looked after by the local authority; are privately fostered; or who go missing from care </w:t>
      </w:r>
    </w:p>
    <w:p w14:paraId="2A988B1E" w14:textId="77777777" w:rsidR="00B73E28" w:rsidRDefault="00B73E28" w:rsidP="00B73E28">
      <w:pPr>
        <w:numPr>
          <w:ilvl w:val="0"/>
          <w:numId w:val="3"/>
        </w:numPr>
        <w:jc w:val="both"/>
      </w:pPr>
      <w:r>
        <w:t xml:space="preserve">are unaccompanied asylum seekers </w:t>
      </w:r>
    </w:p>
    <w:p w14:paraId="391DC0BC" w14:textId="77777777" w:rsidR="00B73E28" w:rsidRDefault="00B73E28" w:rsidP="00B73E28">
      <w:pPr>
        <w:numPr>
          <w:ilvl w:val="0"/>
          <w:numId w:val="3"/>
        </w:numPr>
        <w:jc w:val="both"/>
      </w:pPr>
      <w:r>
        <w:t xml:space="preserve">are on the child protection register </w:t>
      </w:r>
    </w:p>
    <w:p w14:paraId="4577C709" w14:textId="77777777" w:rsidR="00B73E28" w:rsidRDefault="00B73E28" w:rsidP="00B73E28">
      <w:pPr>
        <w:numPr>
          <w:ilvl w:val="0"/>
          <w:numId w:val="3"/>
        </w:numPr>
        <w:jc w:val="both"/>
      </w:pPr>
      <w:r>
        <w:t>have been bullied</w:t>
      </w:r>
    </w:p>
    <w:p w14:paraId="1F1B7CD6" w14:textId="77777777" w:rsidR="00B73E28" w:rsidRDefault="00B73E28" w:rsidP="00B73E28">
      <w:pPr>
        <w:numPr>
          <w:ilvl w:val="0"/>
          <w:numId w:val="3"/>
        </w:numPr>
        <w:jc w:val="both"/>
      </w:pPr>
      <w:r>
        <w:t xml:space="preserve">are from asylum seeking or refugee families </w:t>
      </w:r>
    </w:p>
    <w:p w14:paraId="7C90EC0A" w14:textId="77777777" w:rsidR="00B73E28" w:rsidRDefault="00B73E28" w:rsidP="00B73E28">
      <w:pPr>
        <w:numPr>
          <w:ilvl w:val="0"/>
          <w:numId w:val="3"/>
        </w:numPr>
        <w:jc w:val="both"/>
      </w:pPr>
      <w:r>
        <w:t xml:space="preserve">are from Gypsy, Traveller or Roma background </w:t>
      </w:r>
    </w:p>
    <w:p w14:paraId="5EBC34B7" w14:textId="77777777" w:rsidR="00B73E28" w:rsidRPr="000E7B34" w:rsidRDefault="00B73E28" w:rsidP="00B73E28">
      <w:pPr>
        <w:numPr>
          <w:ilvl w:val="0"/>
          <w:numId w:val="3"/>
        </w:numPr>
        <w:jc w:val="both"/>
        <w:rPr>
          <w:color w:val="000000"/>
        </w:rPr>
      </w:pPr>
      <w:r>
        <w:t>are from families who may be highly mobile for e.g. have parents in the armed forces</w:t>
      </w:r>
    </w:p>
    <w:p w14:paraId="753F3EB2" w14:textId="77777777" w:rsidR="00B73E28" w:rsidRPr="000E7B34" w:rsidRDefault="00B73E28" w:rsidP="00B73E28">
      <w:pPr>
        <w:numPr>
          <w:ilvl w:val="0"/>
          <w:numId w:val="3"/>
        </w:numPr>
        <w:jc w:val="both"/>
        <w:rPr>
          <w:color w:val="000000"/>
        </w:rPr>
      </w:pPr>
      <w:r>
        <w:t>teenage mothers</w:t>
      </w:r>
    </w:p>
    <w:p w14:paraId="52949361" w14:textId="162208BA" w:rsidR="00ED71DE" w:rsidRDefault="00B73E28" w:rsidP="00CD417B">
      <w:pPr>
        <w:numPr>
          <w:ilvl w:val="0"/>
          <w:numId w:val="3"/>
        </w:numPr>
        <w:jc w:val="both"/>
        <w:rPr>
          <w:color w:val="000000"/>
        </w:rPr>
      </w:pPr>
      <w:r>
        <w:t>Children who are taken on extended holidays</w:t>
      </w:r>
    </w:p>
    <w:p w14:paraId="7AD623A5" w14:textId="77777777" w:rsidR="00CD417B" w:rsidRPr="00CD417B" w:rsidRDefault="00CD417B" w:rsidP="00CD417B">
      <w:pPr>
        <w:numPr>
          <w:ilvl w:val="0"/>
          <w:numId w:val="3"/>
        </w:numPr>
        <w:jc w:val="both"/>
        <w:rPr>
          <w:color w:val="000000"/>
        </w:rPr>
      </w:pPr>
    </w:p>
    <w:p w14:paraId="1B468E4C" w14:textId="04C2BA96" w:rsidR="00B73E28" w:rsidRDefault="00B73E28" w:rsidP="00B73E28">
      <w:pPr>
        <w:rPr>
          <w:rFonts w:asciiTheme="majorHAnsi" w:hAnsiTheme="majorHAnsi"/>
          <w:b/>
          <w:bCs/>
          <w:color w:val="30AFA7"/>
          <w:sz w:val="40"/>
          <w:szCs w:val="40"/>
        </w:rPr>
      </w:pPr>
      <w:r>
        <w:rPr>
          <w:rFonts w:asciiTheme="majorHAnsi" w:hAnsiTheme="majorHAnsi"/>
          <w:b/>
          <w:bCs/>
          <w:color w:val="30AFA7"/>
          <w:sz w:val="40"/>
          <w:szCs w:val="40"/>
        </w:rPr>
        <w:t>Stakeholders</w:t>
      </w:r>
    </w:p>
    <w:p w14:paraId="7ED8C161" w14:textId="77777777" w:rsidR="005F2354" w:rsidRPr="001B097F" w:rsidRDefault="005F2354" w:rsidP="00B73E28">
      <w:pPr>
        <w:rPr>
          <w:rFonts w:asciiTheme="majorHAnsi" w:hAnsiTheme="majorHAnsi"/>
          <w:b/>
          <w:bCs/>
          <w:color w:val="30AFA7"/>
          <w:sz w:val="40"/>
          <w:szCs w:val="40"/>
        </w:rPr>
      </w:pPr>
    </w:p>
    <w:p w14:paraId="4D0769D3" w14:textId="77777777" w:rsidR="005F2354" w:rsidRPr="00297D1E" w:rsidRDefault="005F2354" w:rsidP="005F2354">
      <w:pPr>
        <w:jc w:val="both"/>
        <w:rPr>
          <w:color w:val="000000"/>
        </w:rPr>
      </w:pPr>
      <w:r w:rsidRPr="00297D1E">
        <w:rPr>
          <w:color w:val="000000"/>
        </w:rPr>
        <w:t xml:space="preserve">It is often the case that another agency is aware of the arrival or existence of a family living in the </w:t>
      </w:r>
      <w:r>
        <w:rPr>
          <w:color w:val="000000"/>
        </w:rPr>
        <w:t>a</w:t>
      </w:r>
      <w:r w:rsidRPr="00297D1E">
        <w:rPr>
          <w:color w:val="000000"/>
        </w:rPr>
        <w:t xml:space="preserve">uthority, but not in education before the Local Authority becomes aware of them. </w:t>
      </w:r>
      <w:r>
        <w:rPr>
          <w:color w:val="000000"/>
        </w:rPr>
        <w:t xml:space="preserve">Agencies should complete the </w:t>
      </w:r>
      <w:r w:rsidRPr="00873359">
        <w:rPr>
          <w:b/>
          <w:bCs/>
          <w:color w:val="000000"/>
        </w:rPr>
        <w:t>Appendix 1 - Notification to the Local Authority of a Child Missing Education</w:t>
      </w:r>
      <w:r>
        <w:rPr>
          <w:color w:val="000000"/>
        </w:rPr>
        <w:t xml:space="preserve"> within the CME policy to inform the Senior Education Welfare Officer and the Lead Education Welfare CME Officer so that they can be recorded, and investigations carried put to ascertain the child’s whereabouts and the education provision in place. The Local Authority holds </w:t>
      </w:r>
      <w:r w:rsidRPr="00DF24EC">
        <w:t>Fair Access Panel</w:t>
      </w:r>
      <w:r>
        <w:t xml:space="preserve">s where CME children can be </w:t>
      </w:r>
      <w:r w:rsidRPr="00297D1E">
        <w:rPr>
          <w:color w:val="000000"/>
        </w:rPr>
        <w:t xml:space="preserve">brought to the attention of the </w:t>
      </w:r>
      <w:r>
        <w:rPr>
          <w:color w:val="000000"/>
        </w:rPr>
        <w:t>relevant team</w:t>
      </w:r>
      <w:r w:rsidRPr="00297D1E">
        <w:rPr>
          <w:color w:val="000000"/>
        </w:rPr>
        <w:t xml:space="preserve"> </w:t>
      </w:r>
      <w:r>
        <w:rPr>
          <w:color w:val="000000"/>
        </w:rPr>
        <w:t xml:space="preserve">and discussions held to look at </w:t>
      </w:r>
      <w:r w:rsidRPr="00297D1E">
        <w:rPr>
          <w:color w:val="000000"/>
        </w:rPr>
        <w:t>required appropriate provision</w:t>
      </w:r>
      <w:r>
        <w:rPr>
          <w:color w:val="000000"/>
        </w:rPr>
        <w:t xml:space="preserve"> that could be put in place</w:t>
      </w:r>
      <w:r w:rsidRPr="00297D1E">
        <w:rPr>
          <w:color w:val="000000"/>
        </w:rPr>
        <w:t>.</w:t>
      </w:r>
    </w:p>
    <w:p w14:paraId="3073970C" w14:textId="77777777" w:rsidR="005F2354" w:rsidRPr="00297D1E" w:rsidRDefault="005F2354" w:rsidP="005F2354">
      <w:pPr>
        <w:jc w:val="both"/>
        <w:rPr>
          <w:color w:val="000000"/>
        </w:rPr>
      </w:pPr>
    </w:p>
    <w:p w14:paraId="362243CC" w14:textId="77777777" w:rsidR="00CD417B" w:rsidRDefault="00CD417B" w:rsidP="005F2354">
      <w:pPr>
        <w:jc w:val="both"/>
        <w:rPr>
          <w:color w:val="000000"/>
        </w:rPr>
      </w:pPr>
    </w:p>
    <w:p w14:paraId="31FDBB11" w14:textId="77777777" w:rsidR="00CD417B" w:rsidRDefault="00CD417B" w:rsidP="005F2354">
      <w:pPr>
        <w:jc w:val="both"/>
        <w:rPr>
          <w:color w:val="000000"/>
        </w:rPr>
      </w:pPr>
    </w:p>
    <w:p w14:paraId="5004F827" w14:textId="77777777" w:rsidR="00CD417B" w:rsidRDefault="00CD417B" w:rsidP="005F2354">
      <w:pPr>
        <w:jc w:val="both"/>
        <w:rPr>
          <w:color w:val="000000"/>
        </w:rPr>
      </w:pPr>
    </w:p>
    <w:p w14:paraId="3E25C1B1" w14:textId="77777777" w:rsidR="00CD417B" w:rsidRDefault="00CD417B" w:rsidP="005F2354">
      <w:pPr>
        <w:jc w:val="both"/>
        <w:rPr>
          <w:color w:val="000000"/>
        </w:rPr>
      </w:pPr>
    </w:p>
    <w:p w14:paraId="7B1D9B9C" w14:textId="77777777" w:rsidR="00CD417B" w:rsidRDefault="00CD417B" w:rsidP="005F2354">
      <w:pPr>
        <w:jc w:val="both"/>
        <w:rPr>
          <w:color w:val="000000"/>
        </w:rPr>
      </w:pPr>
    </w:p>
    <w:p w14:paraId="05BDD3DF" w14:textId="77777777" w:rsidR="00CD417B" w:rsidRDefault="00CD417B" w:rsidP="005F2354">
      <w:pPr>
        <w:jc w:val="both"/>
        <w:rPr>
          <w:color w:val="000000"/>
        </w:rPr>
      </w:pPr>
    </w:p>
    <w:p w14:paraId="5D768791" w14:textId="39E79EA4" w:rsidR="005F2354" w:rsidRDefault="005F2354" w:rsidP="005F2354">
      <w:pPr>
        <w:jc w:val="both"/>
        <w:rPr>
          <w:color w:val="000000"/>
        </w:rPr>
      </w:pPr>
      <w:r w:rsidRPr="00297D1E">
        <w:rPr>
          <w:color w:val="000000"/>
        </w:rPr>
        <w:t xml:space="preserve">The Local Authority will ensure that all agencies are </w:t>
      </w:r>
      <w:r>
        <w:rPr>
          <w:color w:val="000000"/>
        </w:rPr>
        <w:t xml:space="preserve">fully </w:t>
      </w:r>
      <w:r w:rsidRPr="00297D1E">
        <w:rPr>
          <w:color w:val="000000"/>
        </w:rPr>
        <w:t>supported to meet their responsibilities, by the publication of this document, and offering advice and guidance from the Education Welfare Service</w:t>
      </w:r>
      <w:r>
        <w:rPr>
          <w:color w:val="000000"/>
        </w:rPr>
        <w:t xml:space="preserve"> and the Lead Education Welfare Officer for CME.</w:t>
      </w:r>
    </w:p>
    <w:p w14:paraId="273BA835" w14:textId="77777777" w:rsidR="005F2354" w:rsidRDefault="005F2354" w:rsidP="005F2354">
      <w:pPr>
        <w:jc w:val="both"/>
        <w:rPr>
          <w:color w:val="000000"/>
        </w:rPr>
      </w:pPr>
    </w:p>
    <w:p w14:paraId="36B0CDA0" w14:textId="77777777" w:rsidR="005F2354" w:rsidRDefault="005F2354" w:rsidP="005F2354">
      <w:pPr>
        <w:jc w:val="both"/>
        <w:rPr>
          <w:color w:val="000000"/>
        </w:rPr>
      </w:pPr>
      <w:r>
        <w:rPr>
          <w:color w:val="000000"/>
        </w:rPr>
        <w:t>Colleagues and Agencies should use the following Email address to submit any concerns, Appendices and for any further information:</w:t>
      </w:r>
    </w:p>
    <w:p w14:paraId="37CD3AD5" w14:textId="77777777" w:rsidR="005F2354" w:rsidRDefault="005F2354" w:rsidP="005F2354">
      <w:pPr>
        <w:jc w:val="both"/>
        <w:rPr>
          <w:color w:val="000000"/>
        </w:rPr>
      </w:pPr>
    </w:p>
    <w:p w14:paraId="5756D0B3" w14:textId="77777777" w:rsidR="005F2354" w:rsidRPr="009253A9" w:rsidRDefault="005F2354" w:rsidP="005F2354">
      <w:pPr>
        <w:jc w:val="both"/>
        <w:rPr>
          <w:color w:val="00B050"/>
        </w:rPr>
      </w:pPr>
      <w:hyperlink r:id="rId21" w:history="1">
        <w:r w:rsidRPr="009253A9">
          <w:rPr>
            <w:rStyle w:val="Hyperlink"/>
            <w:color w:val="00B050"/>
          </w:rPr>
          <w:t>ChildrenMissingEducation@monmouthshire.gov.uk</w:t>
        </w:r>
      </w:hyperlink>
    </w:p>
    <w:p w14:paraId="38913C45" w14:textId="77777777" w:rsidR="005F2354" w:rsidRDefault="005F2354" w:rsidP="005F2354">
      <w:pPr>
        <w:jc w:val="both"/>
        <w:rPr>
          <w:color w:val="FF0000"/>
        </w:rPr>
      </w:pPr>
    </w:p>
    <w:p w14:paraId="36C1E35B" w14:textId="77777777" w:rsidR="005F2354" w:rsidRDefault="005F2354" w:rsidP="005F2354">
      <w:pPr>
        <w:jc w:val="both"/>
      </w:pPr>
      <w:r>
        <w:t>The Local Authority will work collaboratively with the following agencies, sharing the Local Authority CME policy and appendices for information sharing:</w:t>
      </w:r>
    </w:p>
    <w:p w14:paraId="473BEE0E" w14:textId="77777777" w:rsidR="005F2354" w:rsidRDefault="005F2354" w:rsidP="005F2354">
      <w:pPr>
        <w:jc w:val="both"/>
        <w:rPr>
          <w:color w:val="000000"/>
        </w:rPr>
      </w:pPr>
    </w:p>
    <w:p w14:paraId="61285A50" w14:textId="77777777" w:rsidR="005F2354" w:rsidRPr="00250040" w:rsidRDefault="005F2354" w:rsidP="005F2354">
      <w:pPr>
        <w:numPr>
          <w:ilvl w:val="0"/>
          <w:numId w:val="4"/>
        </w:numPr>
        <w:jc w:val="both"/>
        <w:rPr>
          <w:color w:val="000000"/>
        </w:rPr>
      </w:pPr>
      <w:bookmarkStart w:id="2" w:name="_Hlk190083779"/>
      <w:r>
        <w:rPr>
          <w:color w:val="000000"/>
        </w:rPr>
        <w:t>Local Authority schools including Pupil Referral Unit (PRU), Education Welfare Service (EWS), Inclusion Service, including ALN, Children Looked After (CLA)</w:t>
      </w:r>
    </w:p>
    <w:bookmarkEnd w:id="2"/>
    <w:p w14:paraId="641D96FC" w14:textId="77777777" w:rsidR="005F2354" w:rsidRDefault="005F2354" w:rsidP="005F2354">
      <w:pPr>
        <w:numPr>
          <w:ilvl w:val="0"/>
          <w:numId w:val="4"/>
        </w:numPr>
        <w:jc w:val="both"/>
        <w:rPr>
          <w:color w:val="000000"/>
        </w:rPr>
      </w:pPr>
      <w:r>
        <w:rPr>
          <w:color w:val="000000"/>
        </w:rPr>
        <w:t>Independent Monmouthshire Schools</w:t>
      </w:r>
    </w:p>
    <w:p w14:paraId="5E363F46" w14:textId="77777777" w:rsidR="005F2354" w:rsidRDefault="005F2354" w:rsidP="005F2354">
      <w:pPr>
        <w:numPr>
          <w:ilvl w:val="0"/>
          <w:numId w:val="4"/>
        </w:numPr>
        <w:jc w:val="both"/>
        <w:rPr>
          <w:color w:val="000000"/>
        </w:rPr>
      </w:pPr>
      <w:r>
        <w:rPr>
          <w:color w:val="000000"/>
        </w:rPr>
        <w:t>Children’s Services</w:t>
      </w:r>
    </w:p>
    <w:p w14:paraId="622658B0" w14:textId="77777777" w:rsidR="005F2354" w:rsidRPr="00FA5D9A" w:rsidRDefault="005F2354" w:rsidP="005F2354">
      <w:pPr>
        <w:numPr>
          <w:ilvl w:val="0"/>
          <w:numId w:val="4"/>
        </w:numPr>
        <w:jc w:val="both"/>
      </w:pPr>
      <w:r w:rsidRPr="00FA5D9A">
        <w:t xml:space="preserve">The public (via </w:t>
      </w:r>
      <w:r>
        <w:t xml:space="preserve">MCC </w:t>
      </w:r>
      <w:r w:rsidRPr="00FA5D9A">
        <w:t>Website)</w:t>
      </w:r>
    </w:p>
    <w:p w14:paraId="7425463B" w14:textId="77777777" w:rsidR="005F2354" w:rsidRDefault="005F2354" w:rsidP="005F2354">
      <w:pPr>
        <w:numPr>
          <w:ilvl w:val="0"/>
          <w:numId w:val="4"/>
        </w:numPr>
        <w:jc w:val="both"/>
        <w:rPr>
          <w:color w:val="000000"/>
        </w:rPr>
      </w:pPr>
      <w:r>
        <w:rPr>
          <w:color w:val="000000"/>
        </w:rPr>
        <w:t>Police &amp; Youth Offending Service (YOS)</w:t>
      </w:r>
    </w:p>
    <w:p w14:paraId="55042DA8" w14:textId="77777777" w:rsidR="005F2354" w:rsidRDefault="005F2354" w:rsidP="005F2354">
      <w:pPr>
        <w:numPr>
          <w:ilvl w:val="0"/>
          <w:numId w:val="4"/>
        </w:numPr>
        <w:jc w:val="both"/>
        <w:rPr>
          <w:color w:val="000000"/>
        </w:rPr>
      </w:pPr>
      <w:r>
        <w:rPr>
          <w:color w:val="000000"/>
        </w:rPr>
        <w:t>Heath (Health Visitors/School Health Nurse Team)</w:t>
      </w:r>
    </w:p>
    <w:p w14:paraId="1C587959" w14:textId="77777777" w:rsidR="005F2354" w:rsidRDefault="005F2354" w:rsidP="005F2354">
      <w:pPr>
        <w:numPr>
          <w:ilvl w:val="0"/>
          <w:numId w:val="4"/>
        </w:numPr>
        <w:jc w:val="both"/>
        <w:rPr>
          <w:color w:val="000000"/>
        </w:rPr>
      </w:pPr>
      <w:r>
        <w:rPr>
          <w:color w:val="000000"/>
        </w:rPr>
        <w:t>Housing</w:t>
      </w:r>
    </w:p>
    <w:p w14:paraId="093413B7" w14:textId="77777777" w:rsidR="005F2354" w:rsidRDefault="005F2354" w:rsidP="005F2354">
      <w:pPr>
        <w:numPr>
          <w:ilvl w:val="0"/>
          <w:numId w:val="4"/>
        </w:numPr>
        <w:jc w:val="both"/>
        <w:rPr>
          <w:color w:val="000000"/>
        </w:rPr>
      </w:pPr>
      <w:r>
        <w:rPr>
          <w:color w:val="000000"/>
        </w:rPr>
        <w:t>Youth Service</w:t>
      </w:r>
    </w:p>
    <w:p w14:paraId="2DE518CA" w14:textId="77777777" w:rsidR="005F2354" w:rsidRDefault="005F2354" w:rsidP="005F2354">
      <w:pPr>
        <w:numPr>
          <w:ilvl w:val="0"/>
          <w:numId w:val="4"/>
        </w:numPr>
        <w:jc w:val="both"/>
        <w:rPr>
          <w:color w:val="000000"/>
        </w:rPr>
      </w:pPr>
      <w:r>
        <w:rPr>
          <w:color w:val="000000"/>
        </w:rPr>
        <w:t>Careers Wales</w:t>
      </w:r>
    </w:p>
    <w:p w14:paraId="48F4D7E5" w14:textId="77777777" w:rsidR="005F2354" w:rsidRDefault="005F2354" w:rsidP="005F2354">
      <w:pPr>
        <w:numPr>
          <w:ilvl w:val="0"/>
          <w:numId w:val="4"/>
        </w:numPr>
        <w:jc w:val="both"/>
        <w:rPr>
          <w:color w:val="000000"/>
        </w:rPr>
      </w:pPr>
      <w:r>
        <w:rPr>
          <w:color w:val="000000"/>
        </w:rPr>
        <w:t>SPACE Panel</w:t>
      </w:r>
    </w:p>
    <w:p w14:paraId="740B5636" w14:textId="77777777" w:rsidR="005F2354" w:rsidRDefault="005F2354" w:rsidP="005F2354">
      <w:pPr>
        <w:numPr>
          <w:ilvl w:val="0"/>
          <w:numId w:val="4"/>
        </w:numPr>
        <w:jc w:val="both"/>
        <w:rPr>
          <w:color w:val="000000"/>
        </w:rPr>
      </w:pPr>
      <w:r>
        <w:rPr>
          <w:color w:val="000000"/>
        </w:rPr>
        <w:t>Young Carers</w:t>
      </w:r>
    </w:p>
    <w:p w14:paraId="71F756A4" w14:textId="77777777" w:rsidR="005F2354" w:rsidRDefault="005F2354" w:rsidP="005F2354">
      <w:pPr>
        <w:ind w:left="720"/>
        <w:jc w:val="both"/>
        <w:rPr>
          <w:color w:val="000000"/>
        </w:rPr>
      </w:pPr>
    </w:p>
    <w:p w14:paraId="38C3C9B0" w14:textId="77777777" w:rsidR="005F2354" w:rsidRDefault="005F2354" w:rsidP="005F2354">
      <w:pPr>
        <w:jc w:val="both"/>
        <w:rPr>
          <w:color w:val="000000"/>
        </w:rPr>
      </w:pPr>
      <w:r w:rsidRPr="00297D1E">
        <w:rPr>
          <w:color w:val="000000"/>
        </w:rPr>
        <w:t xml:space="preserve">This </w:t>
      </w:r>
      <w:r>
        <w:rPr>
          <w:color w:val="000000"/>
        </w:rPr>
        <w:t>policy</w:t>
      </w:r>
      <w:r w:rsidRPr="00297D1E">
        <w:rPr>
          <w:color w:val="000000"/>
        </w:rPr>
        <w:t xml:space="preserve"> identifies the practical steps to be taken b</w:t>
      </w:r>
      <w:r w:rsidRPr="00D54B4C">
        <w:rPr>
          <w:color w:val="000000"/>
        </w:rPr>
        <w:t xml:space="preserve">y </w:t>
      </w:r>
      <w:r w:rsidRPr="00D54B4C">
        <w:rPr>
          <w:color w:val="000000"/>
          <w:u w:val="single"/>
        </w:rPr>
        <w:t>all stakeholder agencies to locate, register, monitor and track children and young people missing from education, to assess their needs and allocate appropriate provision; and then to monitor and track their progress</w:t>
      </w:r>
      <w:r w:rsidRPr="00297D1E">
        <w:rPr>
          <w:color w:val="000000"/>
        </w:rPr>
        <w:t>.</w:t>
      </w:r>
    </w:p>
    <w:p w14:paraId="008D2188" w14:textId="77777777" w:rsidR="005F2354" w:rsidRDefault="005F2354" w:rsidP="005F2354">
      <w:pPr>
        <w:jc w:val="both"/>
        <w:rPr>
          <w:color w:val="000000"/>
        </w:rPr>
      </w:pPr>
    </w:p>
    <w:p w14:paraId="2A3D767C" w14:textId="594D7A5E" w:rsidR="005F2354" w:rsidRDefault="005F2354" w:rsidP="005F2354">
      <w:pPr>
        <w:rPr>
          <w:rFonts w:asciiTheme="majorHAnsi" w:hAnsiTheme="majorHAnsi"/>
          <w:b/>
          <w:bCs/>
          <w:color w:val="30AFA7"/>
          <w:sz w:val="40"/>
          <w:szCs w:val="40"/>
        </w:rPr>
      </w:pPr>
      <w:r>
        <w:rPr>
          <w:rFonts w:asciiTheme="majorHAnsi" w:hAnsiTheme="majorHAnsi"/>
          <w:b/>
          <w:bCs/>
          <w:color w:val="30AFA7"/>
          <w:sz w:val="40"/>
          <w:szCs w:val="40"/>
        </w:rPr>
        <w:t>School monitoring systems</w:t>
      </w:r>
    </w:p>
    <w:p w14:paraId="3D45C654" w14:textId="77777777" w:rsidR="0043398E" w:rsidRDefault="0043398E" w:rsidP="005F2354">
      <w:pPr>
        <w:rPr>
          <w:rFonts w:asciiTheme="majorHAnsi" w:hAnsiTheme="majorHAnsi"/>
          <w:b/>
          <w:bCs/>
          <w:color w:val="30AFA7"/>
          <w:sz w:val="40"/>
          <w:szCs w:val="40"/>
        </w:rPr>
      </w:pPr>
    </w:p>
    <w:p w14:paraId="456B7A18" w14:textId="77777777" w:rsidR="0043398E" w:rsidRPr="00297D1E" w:rsidRDefault="0043398E" w:rsidP="0043398E">
      <w:pPr>
        <w:jc w:val="both"/>
        <w:rPr>
          <w:b/>
          <w:color w:val="000000"/>
        </w:rPr>
      </w:pPr>
      <w:r w:rsidRPr="00297D1E">
        <w:rPr>
          <w:b/>
          <w:color w:val="000000"/>
        </w:rPr>
        <w:t>Common Transfer System (CTS)</w:t>
      </w:r>
    </w:p>
    <w:p w14:paraId="4737D2B8" w14:textId="77777777" w:rsidR="0043398E" w:rsidRPr="00297D1E" w:rsidRDefault="0043398E" w:rsidP="0043398E">
      <w:pPr>
        <w:jc w:val="both"/>
        <w:rPr>
          <w:b/>
          <w:color w:val="000000"/>
        </w:rPr>
      </w:pPr>
    </w:p>
    <w:p w14:paraId="439BBB2E" w14:textId="77777777" w:rsidR="0043398E" w:rsidRPr="00297D1E" w:rsidRDefault="0043398E" w:rsidP="0043398E">
      <w:pPr>
        <w:jc w:val="both"/>
        <w:rPr>
          <w:color w:val="000000"/>
        </w:rPr>
      </w:pPr>
      <w:r w:rsidRPr="00297D1E">
        <w:rPr>
          <w:color w:val="000000"/>
        </w:rPr>
        <w:t>T</w:t>
      </w:r>
      <w:r>
        <w:rPr>
          <w:color w:val="000000"/>
        </w:rPr>
        <w:t xml:space="preserve">his is the </w:t>
      </w:r>
      <w:r w:rsidRPr="00297D1E">
        <w:rPr>
          <w:color w:val="000000"/>
        </w:rPr>
        <w:t xml:space="preserve">system that enables schools and </w:t>
      </w:r>
      <w:r>
        <w:rPr>
          <w:color w:val="000000"/>
        </w:rPr>
        <w:t xml:space="preserve">the </w:t>
      </w:r>
      <w:r w:rsidRPr="00297D1E">
        <w:rPr>
          <w:color w:val="000000"/>
        </w:rPr>
        <w:t>L</w:t>
      </w:r>
      <w:r>
        <w:rPr>
          <w:color w:val="000000"/>
        </w:rPr>
        <w:t xml:space="preserve">ocal authority </w:t>
      </w:r>
      <w:r w:rsidRPr="00297D1E">
        <w:rPr>
          <w:color w:val="000000"/>
        </w:rPr>
        <w:t xml:space="preserve">to exchange </w:t>
      </w:r>
      <w:r>
        <w:rPr>
          <w:color w:val="000000"/>
        </w:rPr>
        <w:t>pupil</w:t>
      </w:r>
      <w:r w:rsidRPr="00297D1E">
        <w:rPr>
          <w:color w:val="000000"/>
        </w:rPr>
        <w:t xml:space="preserve"> level information electronically when a </w:t>
      </w:r>
      <w:r>
        <w:rPr>
          <w:color w:val="000000"/>
        </w:rPr>
        <w:t>pupil</w:t>
      </w:r>
      <w:r w:rsidRPr="00297D1E">
        <w:rPr>
          <w:color w:val="000000"/>
        </w:rPr>
        <w:t xml:space="preserve"> changes school.  CTS incorporates school </w:t>
      </w:r>
      <w:r>
        <w:rPr>
          <w:color w:val="000000"/>
        </w:rPr>
        <w:t>Management Information system (</w:t>
      </w:r>
      <w:r w:rsidRPr="00297D1E">
        <w:rPr>
          <w:color w:val="000000"/>
        </w:rPr>
        <w:t>MI</w:t>
      </w:r>
      <w:r>
        <w:rPr>
          <w:color w:val="000000"/>
        </w:rPr>
        <w:t>S)</w:t>
      </w:r>
      <w:r w:rsidRPr="00297D1E">
        <w:rPr>
          <w:color w:val="000000"/>
        </w:rPr>
        <w:t xml:space="preserve"> software </w:t>
      </w:r>
      <w:r>
        <w:rPr>
          <w:color w:val="000000"/>
        </w:rPr>
        <w:t xml:space="preserve">(SIMS) </w:t>
      </w:r>
      <w:r w:rsidRPr="00297D1E">
        <w:rPr>
          <w:color w:val="000000"/>
        </w:rPr>
        <w:t>and the secure transfer site, offering a full transfer system.</w:t>
      </w:r>
    </w:p>
    <w:p w14:paraId="4868A17C" w14:textId="77777777" w:rsidR="0043398E" w:rsidRPr="00297D1E" w:rsidRDefault="0043398E" w:rsidP="0043398E">
      <w:pPr>
        <w:jc w:val="both"/>
        <w:rPr>
          <w:color w:val="000000"/>
        </w:rPr>
      </w:pPr>
    </w:p>
    <w:p w14:paraId="710800B7" w14:textId="77777777" w:rsidR="0043398E" w:rsidRPr="00297D1E" w:rsidRDefault="0043398E" w:rsidP="0043398E">
      <w:pPr>
        <w:jc w:val="both"/>
        <w:rPr>
          <w:b/>
          <w:color w:val="000000"/>
        </w:rPr>
      </w:pPr>
      <w:r w:rsidRPr="00297D1E">
        <w:rPr>
          <w:b/>
          <w:color w:val="000000"/>
        </w:rPr>
        <w:t>Common Transfer File (CTF)</w:t>
      </w:r>
    </w:p>
    <w:p w14:paraId="5B10512F" w14:textId="77777777" w:rsidR="0043398E" w:rsidRPr="00297D1E" w:rsidRDefault="0043398E" w:rsidP="0043398E">
      <w:pPr>
        <w:jc w:val="both"/>
        <w:rPr>
          <w:b/>
          <w:color w:val="000000"/>
        </w:rPr>
      </w:pPr>
    </w:p>
    <w:p w14:paraId="6671063A" w14:textId="77777777" w:rsidR="00CD417B" w:rsidRDefault="00CD417B" w:rsidP="0043398E">
      <w:pPr>
        <w:jc w:val="both"/>
        <w:rPr>
          <w:color w:val="000000"/>
        </w:rPr>
      </w:pPr>
    </w:p>
    <w:p w14:paraId="03030245" w14:textId="77777777" w:rsidR="00CD417B" w:rsidRDefault="00CD417B" w:rsidP="0043398E">
      <w:pPr>
        <w:jc w:val="both"/>
        <w:rPr>
          <w:color w:val="000000"/>
        </w:rPr>
      </w:pPr>
    </w:p>
    <w:p w14:paraId="74371E9F" w14:textId="77777777" w:rsidR="00CD417B" w:rsidRDefault="00CD417B" w:rsidP="0043398E">
      <w:pPr>
        <w:jc w:val="both"/>
        <w:rPr>
          <w:color w:val="000000"/>
        </w:rPr>
      </w:pPr>
    </w:p>
    <w:p w14:paraId="3FA1DDE0" w14:textId="77777777" w:rsidR="00CD417B" w:rsidRDefault="00CD417B" w:rsidP="0043398E">
      <w:pPr>
        <w:jc w:val="both"/>
        <w:rPr>
          <w:color w:val="000000"/>
        </w:rPr>
      </w:pPr>
    </w:p>
    <w:p w14:paraId="39B44C5D" w14:textId="77777777" w:rsidR="00CD417B" w:rsidRDefault="00CD417B" w:rsidP="0043398E">
      <w:pPr>
        <w:jc w:val="both"/>
        <w:rPr>
          <w:color w:val="000000"/>
        </w:rPr>
      </w:pPr>
    </w:p>
    <w:p w14:paraId="0D8C6F5A" w14:textId="77777777" w:rsidR="00CD417B" w:rsidRDefault="00CD417B" w:rsidP="0043398E">
      <w:pPr>
        <w:jc w:val="both"/>
        <w:rPr>
          <w:color w:val="000000"/>
        </w:rPr>
      </w:pPr>
    </w:p>
    <w:p w14:paraId="77DECCCF" w14:textId="77777777" w:rsidR="00CD417B" w:rsidRDefault="00CD417B" w:rsidP="0043398E">
      <w:pPr>
        <w:jc w:val="both"/>
        <w:rPr>
          <w:color w:val="000000"/>
        </w:rPr>
      </w:pPr>
    </w:p>
    <w:p w14:paraId="1C0756B6" w14:textId="5F987C20" w:rsidR="0043398E" w:rsidRPr="00297D1E" w:rsidRDefault="0043398E" w:rsidP="0043398E">
      <w:pPr>
        <w:jc w:val="both"/>
        <w:rPr>
          <w:color w:val="000000"/>
        </w:rPr>
      </w:pPr>
      <w:r w:rsidRPr="00297D1E">
        <w:rPr>
          <w:color w:val="000000"/>
        </w:rPr>
        <w:t xml:space="preserve">This is the electronic data file, containing </w:t>
      </w:r>
      <w:r>
        <w:rPr>
          <w:color w:val="000000"/>
        </w:rPr>
        <w:t xml:space="preserve">pupil </w:t>
      </w:r>
      <w:r w:rsidRPr="00297D1E">
        <w:rPr>
          <w:color w:val="000000"/>
        </w:rPr>
        <w:t>data that moves from school to school via the CTS</w:t>
      </w:r>
      <w:r>
        <w:rPr>
          <w:color w:val="000000"/>
        </w:rPr>
        <w:t xml:space="preserve"> when a pupil transfers to a new school or is removed off roll.</w:t>
      </w:r>
    </w:p>
    <w:p w14:paraId="60964767" w14:textId="77777777" w:rsidR="0043398E" w:rsidRPr="00297D1E" w:rsidRDefault="0043398E" w:rsidP="0043398E">
      <w:pPr>
        <w:jc w:val="both"/>
        <w:rPr>
          <w:color w:val="000000"/>
        </w:rPr>
      </w:pPr>
    </w:p>
    <w:p w14:paraId="003E189B" w14:textId="77777777" w:rsidR="0043398E" w:rsidRPr="00297D1E" w:rsidRDefault="0043398E" w:rsidP="0043398E">
      <w:pPr>
        <w:jc w:val="both"/>
        <w:rPr>
          <w:b/>
          <w:color w:val="000000"/>
        </w:rPr>
      </w:pPr>
      <w:r w:rsidRPr="00297D1E">
        <w:rPr>
          <w:b/>
          <w:color w:val="000000"/>
        </w:rPr>
        <w:t>School2School (s2s)</w:t>
      </w:r>
    </w:p>
    <w:p w14:paraId="6942B225" w14:textId="77777777" w:rsidR="0043398E" w:rsidRPr="00297D1E" w:rsidRDefault="0043398E" w:rsidP="0043398E">
      <w:pPr>
        <w:jc w:val="both"/>
        <w:rPr>
          <w:b/>
          <w:color w:val="000000"/>
        </w:rPr>
      </w:pPr>
    </w:p>
    <w:p w14:paraId="3EB92C5B" w14:textId="77777777" w:rsidR="0043398E" w:rsidRDefault="0043398E" w:rsidP="0043398E">
      <w:pPr>
        <w:jc w:val="both"/>
        <w:rPr>
          <w:color w:val="000000"/>
        </w:rPr>
      </w:pPr>
      <w:r w:rsidRPr="00297D1E">
        <w:rPr>
          <w:color w:val="000000"/>
        </w:rPr>
        <w:t xml:space="preserve">This is the school to school </w:t>
      </w:r>
      <w:r>
        <w:rPr>
          <w:color w:val="000000"/>
        </w:rPr>
        <w:t xml:space="preserve">(s2s) </w:t>
      </w:r>
      <w:r w:rsidRPr="00297D1E">
        <w:rPr>
          <w:color w:val="000000"/>
        </w:rPr>
        <w:t xml:space="preserve">secure transfer site.  It is used by schools and Local Authorities to exchange </w:t>
      </w:r>
      <w:r>
        <w:rPr>
          <w:color w:val="000000"/>
        </w:rPr>
        <w:t>pupil</w:t>
      </w:r>
      <w:r w:rsidRPr="00297D1E">
        <w:rPr>
          <w:color w:val="000000"/>
        </w:rPr>
        <w:t xml:space="preserve"> and other specified files.  The site has a searchable area called the ‘Lost Pupil Database’ where CTF files for </w:t>
      </w:r>
      <w:r>
        <w:rPr>
          <w:color w:val="000000"/>
        </w:rPr>
        <w:t>pupils</w:t>
      </w:r>
      <w:r w:rsidRPr="00297D1E">
        <w:rPr>
          <w:color w:val="000000"/>
        </w:rPr>
        <w:t xml:space="preserve"> without a known destination are securely stored.</w:t>
      </w:r>
      <w:r>
        <w:rPr>
          <w:color w:val="000000"/>
        </w:rPr>
        <w:t xml:space="preserve"> The local authority can upload pupils who are CME where a destination is unknown.</w:t>
      </w:r>
    </w:p>
    <w:p w14:paraId="482DF3FE" w14:textId="77777777" w:rsidR="0043398E" w:rsidRPr="00297D1E" w:rsidRDefault="0043398E" w:rsidP="0043398E">
      <w:pPr>
        <w:jc w:val="both"/>
        <w:rPr>
          <w:color w:val="000000"/>
        </w:rPr>
      </w:pPr>
    </w:p>
    <w:p w14:paraId="3392AAC1" w14:textId="05E90C20" w:rsidR="00A208F9" w:rsidRPr="00CD417B" w:rsidRDefault="0043398E" w:rsidP="00CD417B">
      <w:pPr>
        <w:rPr>
          <w:rFonts w:asciiTheme="majorHAnsi" w:hAnsiTheme="majorHAnsi"/>
          <w:b/>
          <w:bCs/>
          <w:color w:val="30AFA7"/>
          <w:sz w:val="40"/>
          <w:szCs w:val="40"/>
        </w:rPr>
      </w:pPr>
      <w:r>
        <w:rPr>
          <w:rFonts w:asciiTheme="majorHAnsi" w:hAnsiTheme="majorHAnsi"/>
          <w:b/>
          <w:bCs/>
          <w:color w:val="30AFA7"/>
          <w:sz w:val="40"/>
          <w:szCs w:val="40"/>
        </w:rPr>
        <w:t>Reducing the risk of Children Missing Education (CME)</w:t>
      </w:r>
    </w:p>
    <w:p w14:paraId="1CAD8016" w14:textId="77777777" w:rsidR="00A208F9" w:rsidRPr="00CD417B" w:rsidRDefault="00A208F9" w:rsidP="00A208F9">
      <w:pPr>
        <w:jc w:val="both"/>
        <w:rPr>
          <w:b/>
          <w:bCs/>
          <w:color w:val="000000"/>
        </w:rPr>
      </w:pPr>
      <w:r w:rsidRPr="00CD417B">
        <w:rPr>
          <w:b/>
          <w:bCs/>
          <w:color w:val="000000"/>
        </w:rPr>
        <w:t xml:space="preserve"> </w:t>
      </w:r>
    </w:p>
    <w:p w14:paraId="47179AE4" w14:textId="77777777" w:rsidR="00A208F9" w:rsidRPr="00CD417B" w:rsidRDefault="00A208F9" w:rsidP="00A208F9">
      <w:pPr>
        <w:jc w:val="both"/>
        <w:rPr>
          <w:b/>
          <w:bCs/>
          <w:color w:val="000000"/>
          <w:u w:val="single"/>
        </w:rPr>
      </w:pPr>
      <w:r w:rsidRPr="00CD417B">
        <w:rPr>
          <w:b/>
          <w:bCs/>
          <w:color w:val="000000"/>
          <w:u w:val="single"/>
        </w:rPr>
        <w:t>Local Responsibilities</w:t>
      </w:r>
    </w:p>
    <w:p w14:paraId="6F9E00EE" w14:textId="77777777" w:rsidR="00A208F9" w:rsidRPr="00CD417B" w:rsidRDefault="00A208F9" w:rsidP="00A208F9">
      <w:pPr>
        <w:jc w:val="both"/>
        <w:rPr>
          <w:b/>
          <w:bCs/>
          <w:color w:val="000000"/>
        </w:rPr>
      </w:pPr>
    </w:p>
    <w:p w14:paraId="1B969E14" w14:textId="77777777" w:rsidR="00A208F9" w:rsidRPr="00CD417B" w:rsidRDefault="00A208F9" w:rsidP="00A208F9">
      <w:pPr>
        <w:jc w:val="both"/>
        <w:rPr>
          <w:b/>
          <w:bCs/>
          <w:color w:val="000000"/>
          <w:u w:val="single"/>
        </w:rPr>
      </w:pPr>
      <w:r w:rsidRPr="00CD417B">
        <w:rPr>
          <w:b/>
          <w:bCs/>
          <w:color w:val="000000"/>
          <w:u w:val="single"/>
        </w:rPr>
        <w:t>Schools</w:t>
      </w:r>
    </w:p>
    <w:p w14:paraId="7C3B233A" w14:textId="77777777" w:rsidR="00A208F9" w:rsidRPr="00CD417B" w:rsidRDefault="00A208F9" w:rsidP="00A208F9">
      <w:pPr>
        <w:jc w:val="both"/>
        <w:rPr>
          <w:b/>
          <w:bCs/>
          <w:color w:val="000000"/>
        </w:rPr>
      </w:pPr>
    </w:p>
    <w:p w14:paraId="03C37098" w14:textId="77777777" w:rsidR="00A208F9" w:rsidRPr="00CD417B" w:rsidRDefault="00A208F9" w:rsidP="00A208F9">
      <w:pPr>
        <w:pStyle w:val="BodyText"/>
        <w:rPr>
          <w:rFonts w:asciiTheme="minorHAnsi" w:hAnsiTheme="minorHAnsi"/>
          <w:color w:val="000000"/>
          <w:u w:val="single"/>
        </w:rPr>
      </w:pPr>
      <w:r w:rsidRPr="00CD417B">
        <w:rPr>
          <w:rFonts w:asciiTheme="minorHAnsi" w:hAnsiTheme="minorHAnsi"/>
          <w:color w:val="000000"/>
          <w:u w:val="single"/>
        </w:rPr>
        <w:t>Schools have a vital role to play when children go missing from the education system. The Education Welfare Service works closely with schools to address attendance and related welfare issues.  Schools should undertake immediate actions to try and identify the whereabouts of the child/children by utilising existing contact information for the family, siblings or extended family.</w:t>
      </w:r>
    </w:p>
    <w:p w14:paraId="7BC328E5" w14:textId="77777777" w:rsidR="00A208F9" w:rsidRPr="00CD417B" w:rsidRDefault="00A208F9" w:rsidP="00A208F9">
      <w:pPr>
        <w:pStyle w:val="BodyText"/>
        <w:rPr>
          <w:rFonts w:asciiTheme="minorHAnsi" w:hAnsiTheme="minorHAnsi"/>
          <w:color w:val="000000"/>
        </w:rPr>
      </w:pPr>
    </w:p>
    <w:p w14:paraId="0904C372" w14:textId="77777777" w:rsidR="00A208F9" w:rsidRPr="00CD417B" w:rsidRDefault="00A208F9" w:rsidP="00A208F9">
      <w:pPr>
        <w:jc w:val="both"/>
        <w:rPr>
          <w:color w:val="000000"/>
        </w:rPr>
      </w:pPr>
      <w:r w:rsidRPr="00CD417B">
        <w:rPr>
          <w:color w:val="000000"/>
        </w:rPr>
        <w:t>Schools should exhaust all contact details provided by the family, and completion of their first day response processes to secure the whereabouts of the child/children. If these processes have been unsuccessful and there are specific vulnerabilities which highlights safeguarding concerns, i.e. child has been known to Operation Encompass, on a CASP or is on the Safeguarding register then schools should contact their Education Welfare Officer/Lead Education Welfare Officer for Children missing education for them to undertake further enquiries. If the Education Welfare Service cannot locate the whereabouts of the child/</w:t>
      </w:r>
      <w:proofErr w:type="gramStart"/>
      <w:r w:rsidRPr="00CD417B">
        <w:rPr>
          <w:color w:val="000000"/>
        </w:rPr>
        <w:t>children</w:t>
      </w:r>
      <w:proofErr w:type="gramEnd"/>
      <w:r w:rsidRPr="00CD417B">
        <w:rPr>
          <w:color w:val="000000"/>
        </w:rPr>
        <w:t xml:space="preserve"> they will submit a safeguarding report via a Duty to Report form to Children’s Services and may inform the Police.</w:t>
      </w:r>
    </w:p>
    <w:p w14:paraId="16CA8F69" w14:textId="77777777" w:rsidR="00A208F9" w:rsidRPr="00297D1E" w:rsidRDefault="00A208F9" w:rsidP="00A208F9">
      <w:pPr>
        <w:jc w:val="both"/>
        <w:rPr>
          <w:color w:val="000000"/>
        </w:rPr>
      </w:pPr>
    </w:p>
    <w:p w14:paraId="73EC5BF3" w14:textId="2D8706BA" w:rsidR="00A208F9" w:rsidRPr="00CD417B" w:rsidRDefault="00A208F9" w:rsidP="002736F2">
      <w:r w:rsidRPr="00E71858">
        <w:t>If the school has existing concerns of a child safeguarding nature, they should refer the matter</w:t>
      </w:r>
      <w:r w:rsidR="00CD417B" w:rsidRPr="00E71858">
        <w:t xml:space="preserve"> </w:t>
      </w:r>
      <w:r w:rsidRPr="00E71858">
        <w:t xml:space="preserve">immediately by submitting a safeguarding report (Duty to Report) to Children’s Services and may have a discussion with the Lead Officer for Safeguarding in Education (LOSIE) </w:t>
      </w:r>
      <w:proofErr w:type="gramStart"/>
      <w:r w:rsidRPr="00E71858">
        <w:t>and also</w:t>
      </w:r>
      <w:proofErr w:type="gramEnd"/>
      <w:r w:rsidRPr="00E71858">
        <w:t xml:space="preserve"> the Police.</w:t>
      </w:r>
    </w:p>
    <w:p w14:paraId="4D906AF1" w14:textId="77777777" w:rsidR="00A208F9" w:rsidRPr="00297D1E" w:rsidRDefault="00A208F9" w:rsidP="00A208F9">
      <w:pPr>
        <w:jc w:val="both"/>
        <w:rPr>
          <w:i/>
          <w:iCs/>
          <w:color w:val="000000"/>
        </w:rPr>
      </w:pPr>
    </w:p>
    <w:p w14:paraId="6E13267A" w14:textId="77777777" w:rsidR="00B015C7" w:rsidRDefault="00A208F9" w:rsidP="00A208F9">
      <w:pPr>
        <w:pStyle w:val="BodyText"/>
        <w:rPr>
          <w:b/>
          <w:bCs/>
          <w:color w:val="000000"/>
        </w:rPr>
      </w:pPr>
      <w:r w:rsidRPr="00B015C7">
        <w:rPr>
          <w:rFonts w:asciiTheme="minorHAnsi" w:hAnsiTheme="minorHAnsi"/>
          <w:color w:val="000000"/>
        </w:rPr>
        <w:t xml:space="preserve">The child or young person </w:t>
      </w:r>
      <w:r w:rsidRPr="00B015C7">
        <w:rPr>
          <w:rFonts w:asciiTheme="minorHAnsi" w:hAnsiTheme="minorHAnsi"/>
          <w:b/>
          <w:u w:val="single"/>
        </w:rPr>
        <w:t>must</w:t>
      </w:r>
      <w:r w:rsidRPr="00B015C7">
        <w:rPr>
          <w:rFonts w:asciiTheme="minorHAnsi" w:hAnsiTheme="minorHAnsi"/>
          <w:color w:val="000000"/>
        </w:rPr>
        <w:t xml:space="preserve"> be maintained on the school roll until all avenues have been exhausted and the Local Authority has advised that it is appropriate to remove the pupil from roll.  School should complete </w:t>
      </w:r>
      <w:r w:rsidRPr="00B015C7">
        <w:rPr>
          <w:rFonts w:asciiTheme="minorHAnsi" w:hAnsiTheme="minorHAnsi"/>
          <w:b/>
          <w:bCs/>
          <w:color w:val="000000"/>
        </w:rPr>
        <w:t>Appendix 1 - Notification to the Local Authority of a Child Missing</w:t>
      </w:r>
      <w:r w:rsidRPr="00873359">
        <w:rPr>
          <w:b/>
          <w:bCs/>
          <w:color w:val="000000"/>
        </w:rPr>
        <w:t xml:space="preserve"> </w:t>
      </w:r>
    </w:p>
    <w:p w14:paraId="00E96B06" w14:textId="77777777" w:rsidR="00B015C7" w:rsidRDefault="00B015C7" w:rsidP="00A208F9">
      <w:pPr>
        <w:pStyle w:val="BodyText"/>
        <w:rPr>
          <w:b/>
          <w:bCs/>
          <w:color w:val="000000"/>
        </w:rPr>
      </w:pPr>
    </w:p>
    <w:p w14:paraId="54B18F76" w14:textId="77777777" w:rsidR="00B015C7" w:rsidRDefault="00B015C7" w:rsidP="00A208F9">
      <w:pPr>
        <w:pStyle w:val="BodyText"/>
        <w:rPr>
          <w:b/>
          <w:bCs/>
          <w:color w:val="000000"/>
        </w:rPr>
      </w:pPr>
    </w:p>
    <w:p w14:paraId="45FC9E6C" w14:textId="77777777" w:rsidR="00B015C7" w:rsidRDefault="00B015C7" w:rsidP="00A208F9">
      <w:pPr>
        <w:pStyle w:val="BodyText"/>
        <w:rPr>
          <w:b/>
          <w:bCs/>
          <w:color w:val="000000"/>
        </w:rPr>
      </w:pPr>
    </w:p>
    <w:p w14:paraId="1A79F75F" w14:textId="77777777" w:rsidR="00B015C7" w:rsidRDefault="00B015C7" w:rsidP="00A208F9">
      <w:pPr>
        <w:pStyle w:val="BodyText"/>
        <w:rPr>
          <w:b/>
          <w:bCs/>
          <w:color w:val="000000"/>
        </w:rPr>
      </w:pPr>
    </w:p>
    <w:p w14:paraId="109C48B5" w14:textId="77777777" w:rsidR="00B015C7" w:rsidRDefault="00B015C7" w:rsidP="00A208F9">
      <w:pPr>
        <w:pStyle w:val="BodyText"/>
        <w:rPr>
          <w:b/>
          <w:bCs/>
          <w:color w:val="000000"/>
        </w:rPr>
      </w:pPr>
    </w:p>
    <w:p w14:paraId="0709491C" w14:textId="77777777" w:rsidR="00B015C7" w:rsidRDefault="00B015C7" w:rsidP="00A208F9">
      <w:pPr>
        <w:pStyle w:val="BodyText"/>
        <w:rPr>
          <w:b/>
          <w:bCs/>
          <w:color w:val="000000"/>
        </w:rPr>
      </w:pPr>
    </w:p>
    <w:p w14:paraId="47BE9346" w14:textId="77777777" w:rsidR="00B015C7" w:rsidRDefault="00B015C7" w:rsidP="00A208F9">
      <w:pPr>
        <w:pStyle w:val="BodyText"/>
        <w:rPr>
          <w:b/>
          <w:bCs/>
          <w:color w:val="000000"/>
        </w:rPr>
      </w:pPr>
    </w:p>
    <w:p w14:paraId="0CF745FD" w14:textId="77777777" w:rsidR="00E71858" w:rsidRDefault="00E71858" w:rsidP="00A208F9">
      <w:pPr>
        <w:pStyle w:val="BodyText"/>
        <w:rPr>
          <w:rFonts w:asciiTheme="minorHAnsi" w:hAnsiTheme="minorHAnsi"/>
          <w:b/>
          <w:bCs/>
          <w:color w:val="000000"/>
        </w:rPr>
      </w:pPr>
    </w:p>
    <w:p w14:paraId="37D452C6" w14:textId="77777777" w:rsidR="00E71858" w:rsidRDefault="00E71858" w:rsidP="00A208F9">
      <w:pPr>
        <w:pStyle w:val="BodyText"/>
        <w:rPr>
          <w:rFonts w:asciiTheme="minorHAnsi" w:hAnsiTheme="minorHAnsi"/>
          <w:b/>
          <w:bCs/>
          <w:color w:val="000000"/>
        </w:rPr>
      </w:pPr>
    </w:p>
    <w:p w14:paraId="0D654C92" w14:textId="77777777" w:rsidR="00E71858" w:rsidRDefault="00E71858" w:rsidP="00A208F9">
      <w:pPr>
        <w:pStyle w:val="BodyText"/>
        <w:rPr>
          <w:rFonts w:asciiTheme="minorHAnsi" w:hAnsiTheme="minorHAnsi"/>
          <w:b/>
          <w:bCs/>
          <w:color w:val="000000"/>
        </w:rPr>
      </w:pPr>
    </w:p>
    <w:p w14:paraId="19DA0ECD" w14:textId="77777777" w:rsidR="00E71858" w:rsidRDefault="00E71858" w:rsidP="00A208F9">
      <w:pPr>
        <w:pStyle w:val="BodyText"/>
        <w:rPr>
          <w:rFonts w:asciiTheme="minorHAnsi" w:hAnsiTheme="minorHAnsi"/>
          <w:b/>
          <w:bCs/>
          <w:color w:val="000000"/>
        </w:rPr>
      </w:pPr>
    </w:p>
    <w:p w14:paraId="38638E85" w14:textId="02372D86" w:rsidR="00A208F9" w:rsidRPr="00B015C7" w:rsidRDefault="00A208F9" w:rsidP="00A208F9">
      <w:pPr>
        <w:pStyle w:val="BodyText"/>
        <w:rPr>
          <w:rFonts w:asciiTheme="minorHAnsi" w:hAnsiTheme="minorHAnsi"/>
          <w:color w:val="000000"/>
        </w:rPr>
      </w:pPr>
      <w:r w:rsidRPr="00B015C7">
        <w:rPr>
          <w:rFonts w:asciiTheme="minorHAnsi" w:hAnsiTheme="minorHAnsi"/>
          <w:b/>
          <w:bCs/>
          <w:color w:val="000000"/>
        </w:rPr>
        <w:t>Education</w:t>
      </w:r>
      <w:r w:rsidRPr="00B015C7">
        <w:rPr>
          <w:rFonts w:asciiTheme="minorHAnsi" w:hAnsiTheme="minorHAnsi"/>
          <w:color w:val="000000"/>
        </w:rPr>
        <w:t xml:space="preserve"> and send to the email address below as soon as possible outlining all actions school have carried out to locate the child:</w:t>
      </w:r>
    </w:p>
    <w:p w14:paraId="5E5F5E87" w14:textId="77777777" w:rsidR="00A208F9" w:rsidRPr="00B015C7" w:rsidRDefault="00A208F9" w:rsidP="00A208F9">
      <w:pPr>
        <w:pStyle w:val="BodyText"/>
        <w:rPr>
          <w:rFonts w:asciiTheme="minorHAnsi" w:hAnsiTheme="minorHAnsi"/>
          <w:color w:val="000000"/>
        </w:rPr>
      </w:pPr>
    </w:p>
    <w:p w14:paraId="0BBA558F" w14:textId="77777777" w:rsidR="00A208F9" w:rsidRPr="00B015C7" w:rsidRDefault="00A208F9" w:rsidP="00A208F9">
      <w:pPr>
        <w:jc w:val="both"/>
        <w:rPr>
          <w:color w:val="000000"/>
        </w:rPr>
      </w:pPr>
      <w:hyperlink r:id="rId22" w:history="1">
        <w:r w:rsidRPr="00B015C7">
          <w:rPr>
            <w:rStyle w:val="Hyperlink"/>
          </w:rPr>
          <w:t>ChildrenMissingEducation@monmouthshire.gov.uk</w:t>
        </w:r>
      </w:hyperlink>
    </w:p>
    <w:p w14:paraId="789A21FD" w14:textId="77777777" w:rsidR="002C76A9" w:rsidRPr="00B015C7" w:rsidRDefault="002C76A9" w:rsidP="002C76A9">
      <w:pPr>
        <w:jc w:val="both"/>
        <w:rPr>
          <w:b/>
          <w:color w:val="000000"/>
          <w:u w:val="single"/>
        </w:rPr>
      </w:pPr>
      <w:r w:rsidRPr="00B015C7">
        <w:rPr>
          <w:b/>
          <w:color w:val="000000"/>
          <w:u w:val="single"/>
        </w:rPr>
        <w:t>The Statutory Instrument, the Education (Pupil Registration) Regulations 2010 lists the grounds on which the name of a pupil of compulsory school age shall be deleted from the admissions register:</w:t>
      </w:r>
    </w:p>
    <w:p w14:paraId="4C16E696" w14:textId="77777777" w:rsidR="002C76A9" w:rsidRPr="00B015C7" w:rsidRDefault="002C76A9" w:rsidP="002C76A9">
      <w:pPr>
        <w:jc w:val="both"/>
        <w:rPr>
          <w:color w:val="000000"/>
        </w:rPr>
      </w:pPr>
    </w:p>
    <w:p w14:paraId="2598F61D" w14:textId="78CABB1A" w:rsidR="002C76A9" w:rsidRPr="00B015C7" w:rsidRDefault="002C76A9" w:rsidP="002C76A9">
      <w:pPr>
        <w:jc w:val="both"/>
        <w:rPr>
          <w:color w:val="000000"/>
        </w:rPr>
      </w:pPr>
      <w:r w:rsidRPr="00B015C7">
        <w:rPr>
          <w:color w:val="000000"/>
        </w:rPr>
        <w:t xml:space="preserve">‘The pupil has been continuously absent from school for a period of not less than four weeks and both the proprietor of the </w:t>
      </w:r>
      <w:proofErr w:type="gramStart"/>
      <w:r w:rsidRPr="00B015C7">
        <w:rPr>
          <w:color w:val="000000"/>
        </w:rPr>
        <w:t>school</w:t>
      </w:r>
      <w:proofErr w:type="gramEnd"/>
      <w:r w:rsidRPr="00B015C7">
        <w:rPr>
          <w:color w:val="000000"/>
        </w:rPr>
        <w:t xml:space="preserve"> and the Local Authority have failed, after reasonable enquiry, to locate the pupil.’</w:t>
      </w:r>
    </w:p>
    <w:p w14:paraId="603A4D57" w14:textId="77777777" w:rsidR="00F06C1A" w:rsidRDefault="00F06C1A" w:rsidP="002C76A9">
      <w:pPr>
        <w:jc w:val="both"/>
        <w:rPr>
          <w:color w:val="000000"/>
        </w:rPr>
      </w:pPr>
    </w:p>
    <w:p w14:paraId="68A45793" w14:textId="63CD2443" w:rsidR="00F06C1A" w:rsidRDefault="00F06C1A" w:rsidP="00F06C1A">
      <w:pPr>
        <w:rPr>
          <w:rFonts w:asciiTheme="majorHAnsi" w:hAnsiTheme="majorHAnsi"/>
          <w:b/>
          <w:bCs/>
          <w:color w:val="30AFA7"/>
          <w:sz w:val="40"/>
          <w:szCs w:val="40"/>
        </w:rPr>
      </w:pPr>
      <w:bookmarkStart w:id="3" w:name="_Hlk210135142"/>
      <w:r>
        <w:rPr>
          <w:rFonts w:asciiTheme="majorHAnsi" w:hAnsiTheme="majorHAnsi"/>
          <w:b/>
          <w:bCs/>
          <w:color w:val="30AFA7"/>
          <w:sz w:val="40"/>
          <w:szCs w:val="40"/>
        </w:rPr>
        <w:t>Procedures for Monmouthshire Schools</w:t>
      </w:r>
    </w:p>
    <w:bookmarkEnd w:id="3"/>
    <w:p w14:paraId="08683A45" w14:textId="77777777" w:rsidR="00F06C1A" w:rsidRDefault="00F06C1A" w:rsidP="00F06C1A">
      <w:pPr>
        <w:rPr>
          <w:rFonts w:asciiTheme="majorHAnsi" w:hAnsiTheme="majorHAnsi"/>
          <w:b/>
          <w:bCs/>
          <w:color w:val="30AFA7"/>
          <w:sz w:val="40"/>
          <w:szCs w:val="40"/>
        </w:rPr>
      </w:pPr>
    </w:p>
    <w:p w14:paraId="4A86A86E" w14:textId="77777777" w:rsidR="00B52CDE" w:rsidRDefault="00B52CDE" w:rsidP="00B52CDE">
      <w:pPr>
        <w:numPr>
          <w:ilvl w:val="0"/>
          <w:numId w:val="5"/>
        </w:numPr>
        <w:jc w:val="both"/>
        <w:rPr>
          <w:color w:val="000000"/>
        </w:rPr>
      </w:pPr>
      <w:r w:rsidRPr="00297D1E">
        <w:rPr>
          <w:color w:val="000000"/>
        </w:rPr>
        <w:t xml:space="preserve">If a school knows </w:t>
      </w:r>
      <w:r>
        <w:rPr>
          <w:color w:val="000000"/>
        </w:rPr>
        <w:t xml:space="preserve">the </w:t>
      </w:r>
      <w:r w:rsidRPr="00297D1E">
        <w:rPr>
          <w:color w:val="000000"/>
        </w:rPr>
        <w:t xml:space="preserve">school </w:t>
      </w:r>
      <w:r>
        <w:rPr>
          <w:color w:val="000000"/>
        </w:rPr>
        <w:t xml:space="preserve">which </w:t>
      </w:r>
      <w:r w:rsidRPr="00297D1E">
        <w:rPr>
          <w:color w:val="000000"/>
        </w:rPr>
        <w:t>a pupil is moving to</w:t>
      </w:r>
      <w:r>
        <w:rPr>
          <w:color w:val="000000"/>
        </w:rPr>
        <w:t>,</w:t>
      </w:r>
      <w:r w:rsidRPr="00297D1E">
        <w:rPr>
          <w:color w:val="000000"/>
        </w:rPr>
        <w:t xml:space="preserve"> it </w:t>
      </w:r>
      <w:r w:rsidRPr="00297D1E">
        <w:rPr>
          <w:b/>
          <w:bCs/>
          <w:color w:val="000000"/>
        </w:rPr>
        <w:t>must</w:t>
      </w:r>
      <w:r w:rsidRPr="00297D1E">
        <w:rPr>
          <w:color w:val="000000"/>
        </w:rPr>
        <w:t xml:space="preserve"> ensure that an electronic Common Transfer File (CTF) is sent to the receiving school via s2s as quickly as possible; </w:t>
      </w:r>
      <w:r w:rsidRPr="00AC19FA">
        <w:rPr>
          <w:b/>
          <w:color w:val="000000"/>
          <w:u w:val="single"/>
        </w:rPr>
        <w:t>within fifteen school days</w:t>
      </w:r>
      <w:r w:rsidRPr="00297D1E">
        <w:rPr>
          <w:color w:val="000000"/>
        </w:rPr>
        <w:t xml:space="preserve"> of the pupil ceasing to be registered at the previous school.  Similarly, if the Headteacher of the previous school received a request from the Headteacher of the receiving school where the pupil is newly registered, the information must be sent within </w:t>
      </w:r>
      <w:r w:rsidRPr="00810ECA">
        <w:rPr>
          <w:b/>
          <w:color w:val="000000"/>
          <w:u w:val="single"/>
        </w:rPr>
        <w:t>fifteen days</w:t>
      </w:r>
      <w:r w:rsidRPr="00810ECA">
        <w:rPr>
          <w:color w:val="000000"/>
        </w:rPr>
        <w:t xml:space="preserve"> of receiving the request.</w:t>
      </w:r>
    </w:p>
    <w:p w14:paraId="2AF86DE9" w14:textId="77777777" w:rsidR="00B52CDE" w:rsidRPr="00810ECA" w:rsidRDefault="00B52CDE" w:rsidP="00B52CDE">
      <w:pPr>
        <w:jc w:val="both"/>
        <w:rPr>
          <w:color w:val="000000"/>
        </w:rPr>
      </w:pPr>
    </w:p>
    <w:p w14:paraId="179D5758" w14:textId="77777777" w:rsidR="00B52CDE" w:rsidRPr="00297D1E" w:rsidRDefault="00B52CDE" w:rsidP="00B52CDE">
      <w:pPr>
        <w:numPr>
          <w:ilvl w:val="0"/>
          <w:numId w:val="6"/>
        </w:numPr>
        <w:jc w:val="both"/>
        <w:rPr>
          <w:color w:val="000000"/>
        </w:rPr>
      </w:pPr>
      <w:r w:rsidRPr="003D7042">
        <w:t>Should the child</w:t>
      </w:r>
      <w:r w:rsidRPr="00297D1E">
        <w:rPr>
          <w:color w:val="000000"/>
        </w:rPr>
        <w:t xml:space="preserve"> be on the Child Protection Register or </w:t>
      </w:r>
      <w:r w:rsidRPr="00810ECA">
        <w:rPr>
          <w:color w:val="000000"/>
        </w:rPr>
        <w:t>should</w:t>
      </w:r>
      <w:r w:rsidRPr="00297D1E">
        <w:rPr>
          <w:color w:val="000000"/>
        </w:rPr>
        <w:t xml:space="preserve"> the school have </w:t>
      </w:r>
      <w:proofErr w:type="gramStart"/>
      <w:r w:rsidRPr="00297D1E">
        <w:rPr>
          <w:color w:val="000000"/>
        </w:rPr>
        <w:t>particular child</w:t>
      </w:r>
      <w:proofErr w:type="gramEnd"/>
      <w:r w:rsidRPr="00297D1E">
        <w:rPr>
          <w:color w:val="000000"/>
        </w:rPr>
        <w:t xml:space="preserve"> protection concerns about the child the school should immediately notify the contact the Child’s Social Worker, </w:t>
      </w:r>
      <w:r>
        <w:rPr>
          <w:color w:val="000000"/>
        </w:rPr>
        <w:t>Children’s Services</w:t>
      </w:r>
      <w:r w:rsidRPr="00297D1E">
        <w:rPr>
          <w:color w:val="000000"/>
        </w:rPr>
        <w:t xml:space="preserve"> Safeguarding Manager and the Lead Officer for Safeguarding in Education and the Social Service duty office if this is out of hours.  In addition, the school should also notify the Education Welfare Service</w:t>
      </w:r>
      <w:r>
        <w:rPr>
          <w:color w:val="000000"/>
        </w:rPr>
        <w:t xml:space="preserve">. </w:t>
      </w:r>
    </w:p>
    <w:p w14:paraId="0A2C7A54" w14:textId="77777777" w:rsidR="00B52CDE" w:rsidRPr="00810ECA" w:rsidRDefault="00B52CDE" w:rsidP="00B52CDE">
      <w:pPr>
        <w:ind w:left="360"/>
        <w:jc w:val="both"/>
        <w:rPr>
          <w:color w:val="000000"/>
        </w:rPr>
      </w:pPr>
    </w:p>
    <w:p w14:paraId="675D9432" w14:textId="77777777" w:rsidR="00B52CDE" w:rsidRPr="00016C0A" w:rsidRDefault="00B52CDE" w:rsidP="00B52CDE">
      <w:pPr>
        <w:numPr>
          <w:ilvl w:val="0"/>
          <w:numId w:val="6"/>
        </w:numPr>
        <w:jc w:val="both"/>
        <w:rPr>
          <w:b/>
          <w:bCs/>
          <w:color w:val="000000"/>
        </w:rPr>
      </w:pPr>
      <w:r w:rsidRPr="00810ECA">
        <w:rPr>
          <w:color w:val="000000"/>
        </w:rPr>
        <w:t>When a child leaves a Monmouthshire school without notice being given by the parent</w:t>
      </w:r>
      <w:r w:rsidRPr="00297D1E">
        <w:rPr>
          <w:color w:val="000000"/>
        </w:rPr>
        <w:t xml:space="preserve"> or without the school being advised by the parent which new school the child is to attend </w:t>
      </w:r>
      <w:r w:rsidRPr="00810ECA">
        <w:rPr>
          <w:color w:val="000000"/>
        </w:rPr>
        <w:t>– that is, should the child go ‘missing’ or become ‘lost’ –</w:t>
      </w:r>
      <w:r w:rsidRPr="00297D1E">
        <w:rPr>
          <w:color w:val="000000"/>
        </w:rPr>
        <w:t xml:space="preserve"> the school should promptly </w:t>
      </w:r>
      <w:r w:rsidRPr="003D7042">
        <w:t xml:space="preserve">notify the Education Welfare Service.  </w:t>
      </w:r>
      <w:r>
        <w:rPr>
          <w:color w:val="000000"/>
        </w:rPr>
        <w:t xml:space="preserve">by completing </w:t>
      </w:r>
      <w:bookmarkStart w:id="4" w:name="_Hlk187922903"/>
      <w:r w:rsidRPr="00016C0A">
        <w:rPr>
          <w:b/>
          <w:bCs/>
          <w:color w:val="000000"/>
        </w:rPr>
        <w:t>Appendix 1 - Notification to the Local Authority of a Child Missing Education</w:t>
      </w:r>
      <w:bookmarkEnd w:id="4"/>
      <w:r w:rsidRPr="00016C0A">
        <w:rPr>
          <w:b/>
          <w:bCs/>
          <w:color w:val="000000"/>
        </w:rPr>
        <w:t xml:space="preserve"> </w:t>
      </w:r>
      <w:r w:rsidRPr="00016C0A">
        <w:rPr>
          <w:color w:val="000000"/>
        </w:rPr>
        <w:t>and send this to</w:t>
      </w:r>
      <w:r w:rsidRPr="00016C0A">
        <w:rPr>
          <w:b/>
          <w:bCs/>
          <w:color w:val="000000"/>
        </w:rPr>
        <w:t xml:space="preserve">: </w:t>
      </w:r>
    </w:p>
    <w:p w14:paraId="0C0B3E66" w14:textId="77777777" w:rsidR="00B52CDE" w:rsidRDefault="00B52CDE" w:rsidP="00B52CDE">
      <w:pPr>
        <w:pStyle w:val="ListParagraph"/>
        <w:rPr>
          <w:color w:val="000000"/>
        </w:rPr>
      </w:pPr>
    </w:p>
    <w:p w14:paraId="266588AD" w14:textId="77777777" w:rsidR="00B52CDE" w:rsidRPr="00335E8F" w:rsidRDefault="00B52CDE" w:rsidP="00B52CDE">
      <w:pPr>
        <w:ind w:left="720"/>
        <w:jc w:val="both"/>
        <w:rPr>
          <w:b/>
          <w:bCs/>
          <w:color w:val="00B050"/>
          <w:sz w:val="22"/>
          <w:szCs w:val="22"/>
        </w:rPr>
      </w:pPr>
      <w:hyperlink r:id="rId23" w:history="1">
        <w:r w:rsidRPr="00335E8F">
          <w:rPr>
            <w:rStyle w:val="Hyperlink"/>
            <w:color w:val="00B050"/>
          </w:rPr>
          <w:t>ChildrenMissingEducation@monmouthshire.gov.uk</w:t>
        </w:r>
      </w:hyperlink>
    </w:p>
    <w:p w14:paraId="2039227A" w14:textId="77777777" w:rsidR="00B52CDE" w:rsidRPr="00297D1E" w:rsidRDefault="00B52CDE" w:rsidP="00B52CDE">
      <w:pPr>
        <w:jc w:val="both"/>
        <w:rPr>
          <w:color w:val="000000"/>
        </w:rPr>
      </w:pPr>
    </w:p>
    <w:p w14:paraId="4AEC5CB0" w14:textId="77777777" w:rsidR="00B52CDE" w:rsidRPr="00FF3DB9" w:rsidRDefault="00B52CDE" w:rsidP="00B52CDE">
      <w:pPr>
        <w:numPr>
          <w:ilvl w:val="0"/>
          <w:numId w:val="5"/>
        </w:numPr>
        <w:jc w:val="both"/>
        <w:rPr>
          <w:color w:val="000000"/>
        </w:rPr>
      </w:pPr>
      <w:r w:rsidRPr="00D344D7">
        <w:rPr>
          <w:color w:val="000000"/>
        </w:rPr>
        <w:t xml:space="preserve">The Education Welfare Service will then work with the school and make reasonable efforts to try and identify the child’s current whereabouts/destination.  This will include completion of checks detailed in the </w:t>
      </w:r>
      <w:r w:rsidRPr="00D344D7">
        <w:rPr>
          <w:b/>
          <w:bCs/>
        </w:rPr>
        <w:t>Appendix 2 – Children missing education checklist.</w:t>
      </w:r>
    </w:p>
    <w:p w14:paraId="3F44F101" w14:textId="77777777" w:rsidR="00FF3DB9" w:rsidRDefault="00FF3DB9" w:rsidP="00FF3DB9">
      <w:pPr>
        <w:jc w:val="both"/>
        <w:rPr>
          <w:b/>
          <w:bCs/>
        </w:rPr>
      </w:pPr>
    </w:p>
    <w:p w14:paraId="3BC27942" w14:textId="77777777" w:rsidR="00FF3DB9" w:rsidRDefault="00FF3DB9" w:rsidP="00FF3DB9">
      <w:pPr>
        <w:jc w:val="both"/>
        <w:rPr>
          <w:b/>
          <w:bCs/>
        </w:rPr>
      </w:pPr>
    </w:p>
    <w:p w14:paraId="166C25A8" w14:textId="77777777" w:rsidR="00FF3DB9" w:rsidRDefault="00FF3DB9" w:rsidP="00FF3DB9">
      <w:pPr>
        <w:jc w:val="both"/>
        <w:rPr>
          <w:b/>
          <w:bCs/>
        </w:rPr>
      </w:pPr>
    </w:p>
    <w:p w14:paraId="242EBBF8" w14:textId="77777777" w:rsidR="00FF3DB9" w:rsidRDefault="00FF3DB9" w:rsidP="00FF3DB9">
      <w:pPr>
        <w:jc w:val="both"/>
        <w:rPr>
          <w:b/>
          <w:bCs/>
        </w:rPr>
      </w:pPr>
    </w:p>
    <w:p w14:paraId="54DE5FE5" w14:textId="77777777" w:rsidR="00FF3DB9" w:rsidRDefault="00FF3DB9" w:rsidP="00FF3DB9">
      <w:pPr>
        <w:jc w:val="both"/>
        <w:rPr>
          <w:b/>
          <w:bCs/>
        </w:rPr>
      </w:pPr>
    </w:p>
    <w:p w14:paraId="2BE3B3DB" w14:textId="77777777" w:rsidR="00FF3DB9" w:rsidRDefault="00FF3DB9" w:rsidP="00FF3DB9">
      <w:pPr>
        <w:jc w:val="both"/>
        <w:rPr>
          <w:b/>
          <w:bCs/>
        </w:rPr>
      </w:pPr>
    </w:p>
    <w:p w14:paraId="5C99EC0A" w14:textId="77777777" w:rsidR="00FF3DB9" w:rsidRPr="00D344D7" w:rsidRDefault="00FF3DB9" w:rsidP="00FF3DB9">
      <w:pPr>
        <w:jc w:val="both"/>
        <w:rPr>
          <w:color w:val="000000"/>
        </w:rPr>
      </w:pPr>
    </w:p>
    <w:p w14:paraId="68ACB8E2" w14:textId="77777777" w:rsidR="00B52CDE" w:rsidRPr="00D344D7" w:rsidRDefault="00B52CDE" w:rsidP="00B52CDE">
      <w:pPr>
        <w:ind w:left="720"/>
        <w:jc w:val="both"/>
        <w:rPr>
          <w:color w:val="000000"/>
        </w:rPr>
      </w:pPr>
    </w:p>
    <w:p w14:paraId="453D93FD" w14:textId="77777777" w:rsidR="00B52CDE" w:rsidRPr="00297D1E" w:rsidRDefault="00B52CDE" w:rsidP="00B52CDE">
      <w:pPr>
        <w:numPr>
          <w:ilvl w:val="0"/>
          <w:numId w:val="5"/>
        </w:numPr>
        <w:jc w:val="both"/>
        <w:rPr>
          <w:color w:val="000000"/>
        </w:rPr>
      </w:pPr>
      <w:r w:rsidRPr="00297D1E">
        <w:rPr>
          <w:color w:val="000000"/>
        </w:rPr>
        <w:t xml:space="preserve">After four weeks should such efforts prove unsuccessful then the school, in </w:t>
      </w:r>
      <w:r>
        <w:rPr>
          <w:color w:val="000000"/>
        </w:rPr>
        <w:t xml:space="preserve">agreement </w:t>
      </w:r>
      <w:r w:rsidRPr="00297D1E">
        <w:rPr>
          <w:color w:val="000000"/>
        </w:rPr>
        <w:t>with the LA, should remove the child’s name from its roll and create a ‘lost pupil’ common transfer file (CTF) with XXXXXXXX as the destination.  The lost CTF should be immediately uploaded onto the s2s secure site where it will be held in the Lost Pupils Database.</w:t>
      </w:r>
    </w:p>
    <w:p w14:paraId="66631B3D" w14:textId="77777777" w:rsidR="00B52CDE" w:rsidRPr="00297D1E" w:rsidRDefault="00B52CDE" w:rsidP="00B52CDE">
      <w:pPr>
        <w:jc w:val="both"/>
        <w:rPr>
          <w:color w:val="000000"/>
        </w:rPr>
      </w:pPr>
    </w:p>
    <w:p w14:paraId="0318D432" w14:textId="77777777" w:rsidR="00B52CDE" w:rsidRPr="00297D1E" w:rsidRDefault="00B52CDE" w:rsidP="00B52CDE">
      <w:pPr>
        <w:numPr>
          <w:ilvl w:val="0"/>
          <w:numId w:val="5"/>
        </w:numPr>
        <w:jc w:val="both"/>
        <w:rPr>
          <w:color w:val="000000"/>
        </w:rPr>
      </w:pPr>
      <w:r w:rsidRPr="00297D1E">
        <w:rPr>
          <w:color w:val="000000"/>
        </w:rPr>
        <w:t>When a pupil joins a Monmouthshire school without that school receiving a CTF from the pupil’s previous school, and all enquiries have been exhausted, then the receiving school should contact the Education Welfare Service, and request that a search be made of the Lost Pupils Database for a matching record using names or former names, date of birth or gender.</w:t>
      </w:r>
    </w:p>
    <w:p w14:paraId="6A913E41" w14:textId="77777777" w:rsidR="00B52CDE" w:rsidRPr="00297D1E" w:rsidRDefault="00B52CDE" w:rsidP="00B52CDE">
      <w:pPr>
        <w:jc w:val="both"/>
        <w:rPr>
          <w:color w:val="000000"/>
        </w:rPr>
      </w:pPr>
    </w:p>
    <w:p w14:paraId="610E3761" w14:textId="77777777" w:rsidR="00B52CDE" w:rsidRPr="00297D1E" w:rsidRDefault="00B52CDE" w:rsidP="00B52CDE">
      <w:pPr>
        <w:numPr>
          <w:ilvl w:val="0"/>
          <w:numId w:val="5"/>
        </w:numPr>
        <w:jc w:val="both"/>
        <w:rPr>
          <w:color w:val="000000"/>
        </w:rPr>
      </w:pPr>
      <w:r w:rsidRPr="00297D1E">
        <w:rPr>
          <w:color w:val="000000"/>
        </w:rPr>
        <w:t xml:space="preserve">Should a Monmouthshire school which has previously sent a lost child CTF to the Lost Pupils Database be contacted by the school at which the lost child has subsequently registered, they should direct them to the Lost Pupil area where their LA can download the original CTF from the Lost Pupils Database.  They </w:t>
      </w:r>
      <w:r w:rsidRPr="00297D1E">
        <w:rPr>
          <w:b/>
          <w:bCs/>
          <w:color w:val="000000"/>
        </w:rPr>
        <w:t>should not</w:t>
      </w:r>
      <w:r w:rsidRPr="00297D1E">
        <w:rPr>
          <w:color w:val="000000"/>
        </w:rPr>
        <w:t xml:space="preserve"> create a new CTF and send it directly to the new school.</w:t>
      </w:r>
    </w:p>
    <w:p w14:paraId="796F6711" w14:textId="77777777" w:rsidR="00B52CDE" w:rsidRPr="00297D1E" w:rsidRDefault="00B52CDE" w:rsidP="00B52CDE">
      <w:pPr>
        <w:jc w:val="both"/>
        <w:rPr>
          <w:color w:val="000000"/>
        </w:rPr>
      </w:pPr>
    </w:p>
    <w:p w14:paraId="41D1E76B" w14:textId="77777777" w:rsidR="00B52CDE" w:rsidRPr="00297D1E" w:rsidRDefault="00B52CDE" w:rsidP="00B52CDE">
      <w:pPr>
        <w:numPr>
          <w:ilvl w:val="0"/>
          <w:numId w:val="5"/>
        </w:numPr>
        <w:jc w:val="both"/>
        <w:rPr>
          <w:color w:val="000000"/>
        </w:rPr>
      </w:pPr>
      <w:r w:rsidRPr="00297D1E">
        <w:rPr>
          <w:color w:val="000000"/>
        </w:rPr>
        <w:t>When a Monmouthshire pupil leaves a school and it is confirmed as being in the independent sector, elective home education or at a destination incapable of receiving a CTF then the school should place on the s2s website with the code MMMMMMM as the destination.</w:t>
      </w:r>
    </w:p>
    <w:p w14:paraId="2CA7D19C" w14:textId="77777777" w:rsidR="00B52CDE" w:rsidRPr="00297D1E" w:rsidRDefault="00B52CDE" w:rsidP="00B52CDE">
      <w:pPr>
        <w:jc w:val="both"/>
        <w:rPr>
          <w:color w:val="000000"/>
        </w:rPr>
      </w:pPr>
    </w:p>
    <w:p w14:paraId="3D210A11" w14:textId="77777777" w:rsidR="00B52CDE" w:rsidRPr="00016C0A" w:rsidRDefault="00B52CDE" w:rsidP="00B52CDE">
      <w:pPr>
        <w:numPr>
          <w:ilvl w:val="0"/>
          <w:numId w:val="5"/>
        </w:numPr>
        <w:jc w:val="both"/>
        <w:rPr>
          <w:color w:val="000000"/>
        </w:rPr>
      </w:pPr>
      <w:r w:rsidRPr="00297D1E">
        <w:rPr>
          <w:color w:val="000000"/>
        </w:rPr>
        <w:t>Where it is known, the actual destination (school) must also be recorded on the school’s SIMS database when a pupil leaves a school.  Schools should not record pupil movements as ‘moved to a new house’ or ‘gone out of area’.</w:t>
      </w:r>
      <w:r>
        <w:rPr>
          <w:color w:val="000000"/>
        </w:rPr>
        <w:t xml:space="preserve"> </w:t>
      </w:r>
      <w:r w:rsidRPr="00016C0A">
        <w:rPr>
          <w:b/>
          <w:color w:val="000000"/>
          <w:u w:val="single"/>
        </w:rPr>
        <w:t>Under no circumstances should this field ever be left blank.</w:t>
      </w:r>
      <w:r w:rsidRPr="00016C0A">
        <w:rPr>
          <w:color w:val="000000"/>
        </w:rPr>
        <w:t xml:space="preserve"> This will ensure more efficient central tracking of pupil movement. Schools should also add Elective Home Education where appropriate. </w:t>
      </w:r>
    </w:p>
    <w:p w14:paraId="378BF116" w14:textId="77777777" w:rsidR="00B52CDE" w:rsidRPr="00297D1E" w:rsidRDefault="00B52CDE" w:rsidP="00B52CDE">
      <w:pPr>
        <w:jc w:val="both"/>
        <w:rPr>
          <w:color w:val="000000"/>
        </w:rPr>
      </w:pPr>
    </w:p>
    <w:p w14:paraId="0EACBAB4" w14:textId="77777777" w:rsidR="00B52CDE" w:rsidRPr="00AC19FA" w:rsidRDefault="00B52CDE" w:rsidP="00B52CDE">
      <w:pPr>
        <w:numPr>
          <w:ilvl w:val="0"/>
          <w:numId w:val="5"/>
        </w:numPr>
        <w:jc w:val="both"/>
        <w:rPr>
          <w:color w:val="000000"/>
        </w:rPr>
      </w:pPr>
      <w:r w:rsidRPr="00AC19FA">
        <w:rPr>
          <w:bCs/>
          <w:color w:val="000000"/>
        </w:rPr>
        <w:t xml:space="preserve">Monmouthshire LA recognises that these procedures will only function effectively if </w:t>
      </w:r>
      <w:r w:rsidRPr="00AC19FA">
        <w:rPr>
          <w:bCs/>
          <w:color w:val="000000"/>
          <w:u w:val="single"/>
        </w:rPr>
        <w:t>ALL Monmouthshire Schools</w:t>
      </w:r>
      <w:r w:rsidRPr="00AC19FA">
        <w:rPr>
          <w:bCs/>
          <w:color w:val="000000"/>
        </w:rPr>
        <w:t xml:space="preserve"> are committed to adhering to the principle that:</w:t>
      </w:r>
    </w:p>
    <w:p w14:paraId="13833979" w14:textId="77777777" w:rsidR="00B52CDE" w:rsidRPr="00AC19FA" w:rsidRDefault="00B52CDE" w:rsidP="00B52CDE">
      <w:pPr>
        <w:jc w:val="both"/>
        <w:rPr>
          <w:color w:val="000000"/>
        </w:rPr>
      </w:pPr>
    </w:p>
    <w:p w14:paraId="2C40A5A2" w14:textId="77777777" w:rsidR="00B52CDE" w:rsidRPr="00AC19FA" w:rsidRDefault="00B52CDE" w:rsidP="00B52CDE">
      <w:pPr>
        <w:numPr>
          <w:ilvl w:val="1"/>
          <w:numId w:val="5"/>
        </w:numPr>
        <w:jc w:val="both"/>
        <w:rPr>
          <w:color w:val="000000"/>
        </w:rPr>
      </w:pPr>
      <w:r w:rsidRPr="00AC19FA">
        <w:rPr>
          <w:bCs/>
          <w:color w:val="000000"/>
        </w:rPr>
        <w:t>Whenever a pupil joins or leaves a school, then a common transfer file must accompany him/her</w:t>
      </w:r>
    </w:p>
    <w:p w14:paraId="471F070D" w14:textId="77777777" w:rsidR="00B52CDE" w:rsidRPr="00AC19FA" w:rsidRDefault="00B52CDE" w:rsidP="00B52CDE">
      <w:pPr>
        <w:jc w:val="both"/>
        <w:rPr>
          <w:bCs/>
          <w:color w:val="FF0000"/>
        </w:rPr>
      </w:pPr>
    </w:p>
    <w:p w14:paraId="0C5E5757" w14:textId="77777777" w:rsidR="00B52CDE" w:rsidRPr="00AC19FA" w:rsidRDefault="00B52CDE" w:rsidP="00B52CDE">
      <w:pPr>
        <w:numPr>
          <w:ilvl w:val="2"/>
          <w:numId w:val="5"/>
        </w:numPr>
        <w:tabs>
          <w:tab w:val="clear" w:pos="2160"/>
          <w:tab w:val="num" w:pos="720"/>
        </w:tabs>
        <w:ind w:left="720"/>
        <w:jc w:val="both"/>
        <w:rPr>
          <w:color w:val="000000"/>
        </w:rPr>
      </w:pPr>
      <w:r w:rsidRPr="00AC19FA">
        <w:rPr>
          <w:bCs/>
          <w:color w:val="000000"/>
        </w:rPr>
        <w:t>The LA will:</w:t>
      </w:r>
    </w:p>
    <w:p w14:paraId="1A496160" w14:textId="77777777" w:rsidR="00B52CDE" w:rsidRPr="00AC19FA" w:rsidRDefault="00B52CDE" w:rsidP="00B52CDE">
      <w:pPr>
        <w:ind w:left="360"/>
        <w:jc w:val="both"/>
        <w:rPr>
          <w:bCs/>
          <w:color w:val="000000"/>
        </w:rPr>
      </w:pPr>
    </w:p>
    <w:p w14:paraId="0C295F45" w14:textId="77777777" w:rsidR="00B52CDE" w:rsidRPr="00AC19FA" w:rsidRDefault="00B52CDE" w:rsidP="00B52CDE">
      <w:pPr>
        <w:numPr>
          <w:ilvl w:val="3"/>
          <w:numId w:val="5"/>
        </w:numPr>
        <w:tabs>
          <w:tab w:val="clear" w:pos="2880"/>
          <w:tab w:val="num" w:pos="1440"/>
        </w:tabs>
        <w:ind w:left="1440"/>
        <w:jc w:val="both"/>
        <w:rPr>
          <w:color w:val="000000"/>
        </w:rPr>
      </w:pPr>
      <w:r w:rsidRPr="00AC19FA">
        <w:rPr>
          <w:bCs/>
          <w:color w:val="000000"/>
        </w:rPr>
        <w:t>Ensure that all Monmouthshire schools are properly supported to meet these responsibilities</w:t>
      </w:r>
    </w:p>
    <w:p w14:paraId="2A3880CE" w14:textId="77777777" w:rsidR="00B52CDE" w:rsidRPr="00AC19FA" w:rsidRDefault="00B52CDE" w:rsidP="00B52CDE">
      <w:pPr>
        <w:ind w:left="1080"/>
        <w:jc w:val="both"/>
        <w:rPr>
          <w:color w:val="000000"/>
        </w:rPr>
      </w:pPr>
    </w:p>
    <w:p w14:paraId="54B23527" w14:textId="77777777" w:rsidR="00B52CDE" w:rsidRPr="00AC19FA" w:rsidRDefault="00B52CDE" w:rsidP="00B52CDE">
      <w:pPr>
        <w:numPr>
          <w:ilvl w:val="3"/>
          <w:numId w:val="5"/>
        </w:numPr>
        <w:tabs>
          <w:tab w:val="clear" w:pos="2880"/>
          <w:tab w:val="num" w:pos="1440"/>
        </w:tabs>
        <w:ind w:left="1440"/>
        <w:jc w:val="both"/>
        <w:rPr>
          <w:color w:val="000000"/>
        </w:rPr>
      </w:pPr>
      <w:r w:rsidRPr="00AC19FA">
        <w:rPr>
          <w:bCs/>
          <w:color w:val="000000"/>
        </w:rPr>
        <w:t xml:space="preserve">Closely monitor the operation of its missing/lost children’s procedures </w:t>
      </w:r>
      <w:proofErr w:type="gramStart"/>
      <w:r w:rsidRPr="00AC19FA">
        <w:rPr>
          <w:bCs/>
          <w:color w:val="000000"/>
        </w:rPr>
        <w:t>in order to</w:t>
      </w:r>
      <w:proofErr w:type="gramEnd"/>
      <w:r w:rsidRPr="00AC19FA">
        <w:rPr>
          <w:bCs/>
          <w:color w:val="000000"/>
        </w:rPr>
        <w:t xml:space="preserve"> ensure best practice </w:t>
      </w:r>
      <w:proofErr w:type="gramStart"/>
      <w:r w:rsidRPr="00AC19FA">
        <w:rPr>
          <w:bCs/>
          <w:color w:val="000000"/>
        </w:rPr>
        <w:t>with regard to</w:t>
      </w:r>
      <w:proofErr w:type="gramEnd"/>
      <w:r w:rsidRPr="00AC19FA">
        <w:rPr>
          <w:bCs/>
          <w:color w:val="000000"/>
        </w:rPr>
        <w:t xml:space="preserve"> child protection</w:t>
      </w:r>
    </w:p>
    <w:p w14:paraId="5741454D" w14:textId="77777777" w:rsidR="00F06C1A" w:rsidRDefault="00F06C1A" w:rsidP="002C76A9">
      <w:pPr>
        <w:jc w:val="both"/>
        <w:rPr>
          <w:color w:val="000000"/>
        </w:rPr>
      </w:pPr>
    </w:p>
    <w:p w14:paraId="43622DC3" w14:textId="77777777" w:rsidR="00F06C1A" w:rsidRDefault="00F06C1A" w:rsidP="002C76A9">
      <w:pPr>
        <w:jc w:val="both"/>
        <w:rPr>
          <w:color w:val="000000"/>
        </w:rPr>
      </w:pPr>
    </w:p>
    <w:p w14:paraId="42209D34" w14:textId="77777777" w:rsidR="00FF3DB9" w:rsidRDefault="00FF3DB9" w:rsidP="00B52CDE">
      <w:pPr>
        <w:rPr>
          <w:rFonts w:asciiTheme="majorHAnsi" w:hAnsiTheme="majorHAnsi"/>
          <w:b/>
          <w:bCs/>
          <w:color w:val="30AFA7"/>
          <w:sz w:val="40"/>
          <w:szCs w:val="40"/>
        </w:rPr>
      </w:pPr>
    </w:p>
    <w:p w14:paraId="25C3C241" w14:textId="77777777" w:rsidR="00FF3DB9" w:rsidRDefault="00FF3DB9" w:rsidP="00B52CDE">
      <w:pPr>
        <w:rPr>
          <w:rFonts w:asciiTheme="majorHAnsi" w:hAnsiTheme="majorHAnsi"/>
          <w:b/>
          <w:bCs/>
          <w:color w:val="30AFA7"/>
          <w:sz w:val="40"/>
          <w:szCs w:val="40"/>
        </w:rPr>
      </w:pPr>
    </w:p>
    <w:p w14:paraId="324C5EA2" w14:textId="77777777" w:rsidR="00FF3DB9" w:rsidRDefault="00FF3DB9" w:rsidP="00B52CDE">
      <w:pPr>
        <w:rPr>
          <w:rFonts w:asciiTheme="majorHAnsi" w:hAnsiTheme="majorHAnsi"/>
          <w:b/>
          <w:bCs/>
          <w:color w:val="30AFA7"/>
          <w:sz w:val="40"/>
          <w:szCs w:val="40"/>
        </w:rPr>
      </w:pPr>
    </w:p>
    <w:p w14:paraId="44AD26B6" w14:textId="61FFEDA3" w:rsidR="00B52CDE" w:rsidRDefault="00B52CDE" w:rsidP="00B52CDE">
      <w:pPr>
        <w:rPr>
          <w:rFonts w:asciiTheme="majorHAnsi" w:hAnsiTheme="majorHAnsi"/>
          <w:b/>
          <w:bCs/>
          <w:color w:val="30AFA7"/>
          <w:sz w:val="40"/>
          <w:szCs w:val="40"/>
        </w:rPr>
      </w:pPr>
      <w:r>
        <w:rPr>
          <w:rFonts w:asciiTheme="majorHAnsi" w:hAnsiTheme="majorHAnsi"/>
          <w:b/>
          <w:bCs/>
          <w:color w:val="30AFA7"/>
          <w:sz w:val="40"/>
          <w:szCs w:val="40"/>
        </w:rPr>
        <w:t>The role of the School Access Unit</w:t>
      </w:r>
    </w:p>
    <w:p w14:paraId="77EE71F1" w14:textId="77777777" w:rsidR="00FF3DB9" w:rsidRDefault="00FF3DB9" w:rsidP="00B52CDE">
      <w:pPr>
        <w:rPr>
          <w:rFonts w:asciiTheme="majorHAnsi" w:hAnsiTheme="majorHAnsi"/>
          <w:b/>
          <w:bCs/>
          <w:color w:val="30AFA7"/>
          <w:sz w:val="40"/>
          <w:szCs w:val="40"/>
        </w:rPr>
      </w:pPr>
    </w:p>
    <w:p w14:paraId="320C215D" w14:textId="77777777" w:rsidR="00375EE5" w:rsidRPr="00FF3DB9" w:rsidRDefault="00375EE5" w:rsidP="00375EE5">
      <w:pPr>
        <w:pStyle w:val="BodyText"/>
        <w:rPr>
          <w:rFonts w:asciiTheme="minorHAnsi" w:hAnsiTheme="minorHAnsi"/>
          <w:color w:val="000000"/>
        </w:rPr>
      </w:pPr>
      <w:r w:rsidRPr="00FF3DB9">
        <w:rPr>
          <w:rFonts w:asciiTheme="minorHAnsi" w:hAnsiTheme="minorHAnsi"/>
          <w:color w:val="000000"/>
        </w:rPr>
        <w:t>The School Access Unit has an important contribution to make in ensuring all pupils are on a school roll and attending school.</w:t>
      </w:r>
    </w:p>
    <w:p w14:paraId="1668CE0C" w14:textId="77777777" w:rsidR="00375EE5" w:rsidRPr="00FF3DB9" w:rsidRDefault="00375EE5" w:rsidP="00375EE5">
      <w:pPr>
        <w:jc w:val="both"/>
        <w:rPr>
          <w:color w:val="000000"/>
        </w:rPr>
      </w:pPr>
    </w:p>
    <w:p w14:paraId="4DB54CFE" w14:textId="77777777" w:rsidR="00375EE5" w:rsidRPr="00FF3DB9" w:rsidRDefault="00375EE5" w:rsidP="00375EE5">
      <w:pPr>
        <w:jc w:val="both"/>
        <w:rPr>
          <w:color w:val="FF0000"/>
        </w:rPr>
      </w:pPr>
      <w:r w:rsidRPr="00FF3DB9">
        <w:rPr>
          <w:color w:val="000000"/>
        </w:rPr>
        <w:t xml:space="preserve">Children may not be on a school roll where a parent has not accepted a school place at phase transfer or failed to follow up an application after moving into the LA or unable to secure a place in their preferred school and fails to take up another offer.  When this occurs the School Access Unit will follow up and if there are unable to contact parents then they will inform the Education Welfare Service who will then follow the checking process detailed </w:t>
      </w:r>
      <w:r w:rsidRPr="00FF3DB9">
        <w:t>below</w:t>
      </w:r>
      <w:r w:rsidRPr="00FF3DB9">
        <w:rPr>
          <w:color w:val="FF0000"/>
        </w:rPr>
        <w:t>.</w:t>
      </w:r>
    </w:p>
    <w:p w14:paraId="3F5793AD" w14:textId="77777777" w:rsidR="00375EE5" w:rsidRPr="00FF3DB9" w:rsidRDefault="00375EE5" w:rsidP="00375EE5">
      <w:pPr>
        <w:jc w:val="both"/>
      </w:pPr>
    </w:p>
    <w:p w14:paraId="1DC920CD" w14:textId="77777777" w:rsidR="00375EE5" w:rsidRPr="00FF3DB9" w:rsidRDefault="00375EE5" w:rsidP="00375EE5">
      <w:pPr>
        <w:rPr>
          <w:rFonts w:cs="Calibri"/>
          <w:sz w:val="22"/>
          <w:szCs w:val="22"/>
        </w:rPr>
      </w:pPr>
      <w:bookmarkStart w:id="5" w:name="_Hlk175648750"/>
      <w:r w:rsidRPr="00FF3DB9">
        <w:t>Following the closure of National Offer Day (1</w:t>
      </w:r>
      <w:r w:rsidRPr="00FF3DB9">
        <w:rPr>
          <w:vertAlign w:val="superscript"/>
        </w:rPr>
        <w:t>st</w:t>
      </w:r>
      <w:r w:rsidRPr="00FF3DB9">
        <w:t xml:space="preserve"> March Secondary and 16</w:t>
      </w:r>
      <w:r w:rsidRPr="00FF3DB9">
        <w:rPr>
          <w:vertAlign w:val="superscript"/>
        </w:rPr>
        <w:t>th</w:t>
      </w:r>
      <w:r w:rsidRPr="00FF3DB9">
        <w:t xml:space="preserve"> April Primary), Access send further letters to parents reminding them to submit their preferences. </w:t>
      </w:r>
    </w:p>
    <w:p w14:paraId="47FC20DA" w14:textId="77777777" w:rsidR="00375EE5" w:rsidRPr="00FF3DB9" w:rsidRDefault="00375EE5" w:rsidP="00375EE5"/>
    <w:bookmarkEnd w:id="5"/>
    <w:p w14:paraId="2E8536DE" w14:textId="77777777" w:rsidR="00375EE5" w:rsidRPr="00FF3DB9" w:rsidRDefault="00375EE5" w:rsidP="00375EE5">
      <w:r w:rsidRPr="00FF3DB9">
        <w:t>A fortnight after the National Offer Day, Access will share the details of children whose families have not expressed their preference, and the Lead Education Welfare Officer for CME will allocate cases for each Education Welfare Officer and Access Officer to follow up to ensure that pupils are not missing from Education.</w:t>
      </w:r>
    </w:p>
    <w:p w14:paraId="4796BD29" w14:textId="77777777" w:rsidR="00375EE5" w:rsidRDefault="00375EE5" w:rsidP="00375EE5"/>
    <w:p w14:paraId="7CE3B7EA" w14:textId="77777777" w:rsidR="00375EE5" w:rsidRDefault="00375EE5" w:rsidP="00375EE5">
      <w:pPr>
        <w:jc w:val="both"/>
        <w:rPr>
          <w:color w:val="000000"/>
        </w:rPr>
      </w:pPr>
      <w:r w:rsidRPr="00297D1E">
        <w:rPr>
          <w:color w:val="000000"/>
        </w:rPr>
        <w:t>The School Access Unit will work with the appropriate Education Welfare Service (EWS)</w:t>
      </w:r>
      <w:r>
        <w:rPr>
          <w:color w:val="000000"/>
        </w:rPr>
        <w:t>, Inclusion Service and GEMS</w:t>
      </w:r>
      <w:r w:rsidRPr="00297D1E">
        <w:rPr>
          <w:color w:val="000000"/>
        </w:rPr>
        <w:t xml:space="preserve"> to ensure that advice about admissions and support with the application procedure is readily available for </w:t>
      </w:r>
      <w:r w:rsidRPr="00C925B1">
        <w:t>all</w:t>
      </w:r>
      <w:r>
        <w:rPr>
          <w:color w:val="FF0000"/>
        </w:rPr>
        <w:t xml:space="preserve"> </w:t>
      </w:r>
      <w:r w:rsidRPr="00297D1E">
        <w:rPr>
          <w:color w:val="000000"/>
        </w:rPr>
        <w:t>families recently arrived from abroad.</w:t>
      </w:r>
      <w:r>
        <w:rPr>
          <w:color w:val="000000"/>
        </w:rPr>
        <w:t xml:space="preserve"> </w:t>
      </w:r>
    </w:p>
    <w:p w14:paraId="35534A3E" w14:textId="77777777" w:rsidR="00B52CDE" w:rsidRDefault="00B52CDE" w:rsidP="00B52CDE">
      <w:pPr>
        <w:rPr>
          <w:rFonts w:asciiTheme="majorHAnsi" w:hAnsiTheme="majorHAnsi"/>
          <w:b/>
          <w:bCs/>
          <w:color w:val="30AFA7"/>
          <w:sz w:val="40"/>
          <w:szCs w:val="40"/>
        </w:rPr>
      </w:pPr>
    </w:p>
    <w:p w14:paraId="4758A3C4" w14:textId="5C41C095" w:rsidR="00866EE3" w:rsidRDefault="00866EE3" w:rsidP="00866EE3">
      <w:pPr>
        <w:rPr>
          <w:rFonts w:asciiTheme="majorHAnsi" w:hAnsiTheme="majorHAnsi"/>
          <w:b/>
          <w:bCs/>
          <w:color w:val="30AFA7"/>
          <w:sz w:val="40"/>
          <w:szCs w:val="40"/>
        </w:rPr>
      </w:pPr>
      <w:r>
        <w:rPr>
          <w:rFonts w:asciiTheme="majorHAnsi" w:hAnsiTheme="majorHAnsi"/>
          <w:b/>
          <w:bCs/>
          <w:color w:val="30AFA7"/>
          <w:sz w:val="40"/>
          <w:szCs w:val="40"/>
        </w:rPr>
        <w:t>Regulations about when a school may delete a pupil</w:t>
      </w:r>
      <w:r w:rsidR="002C6E0E">
        <w:rPr>
          <w:rFonts w:asciiTheme="majorHAnsi" w:hAnsiTheme="majorHAnsi"/>
          <w:b/>
          <w:bCs/>
          <w:color w:val="30AFA7"/>
          <w:sz w:val="40"/>
          <w:szCs w:val="40"/>
        </w:rPr>
        <w:t>’</w:t>
      </w:r>
      <w:r>
        <w:rPr>
          <w:rFonts w:asciiTheme="majorHAnsi" w:hAnsiTheme="majorHAnsi"/>
          <w:b/>
          <w:bCs/>
          <w:color w:val="30AFA7"/>
          <w:sz w:val="40"/>
          <w:szCs w:val="40"/>
        </w:rPr>
        <w:t xml:space="preserve">s name from the </w:t>
      </w:r>
      <w:proofErr w:type="gramStart"/>
      <w:r>
        <w:rPr>
          <w:rFonts w:asciiTheme="majorHAnsi" w:hAnsiTheme="majorHAnsi"/>
          <w:b/>
          <w:bCs/>
          <w:color w:val="30AFA7"/>
          <w:sz w:val="40"/>
          <w:szCs w:val="40"/>
        </w:rPr>
        <w:t>Admissions</w:t>
      </w:r>
      <w:proofErr w:type="gramEnd"/>
      <w:r>
        <w:rPr>
          <w:rFonts w:asciiTheme="majorHAnsi" w:hAnsiTheme="majorHAnsi"/>
          <w:b/>
          <w:bCs/>
          <w:color w:val="30AFA7"/>
          <w:sz w:val="40"/>
          <w:szCs w:val="40"/>
        </w:rPr>
        <w:t xml:space="preserve"> register</w:t>
      </w:r>
    </w:p>
    <w:p w14:paraId="2DA83CB9" w14:textId="77777777" w:rsidR="00375EE5" w:rsidRDefault="00375EE5" w:rsidP="00B52CDE">
      <w:pPr>
        <w:rPr>
          <w:rFonts w:asciiTheme="majorHAnsi" w:hAnsiTheme="majorHAnsi"/>
          <w:b/>
          <w:bCs/>
          <w:color w:val="30AFA7"/>
          <w:sz w:val="40"/>
          <w:szCs w:val="40"/>
        </w:rPr>
      </w:pPr>
    </w:p>
    <w:p w14:paraId="60C7E25E" w14:textId="77777777" w:rsidR="002E6D80" w:rsidRPr="00024C73" w:rsidRDefault="002E6D80" w:rsidP="002E6D80">
      <w:pPr>
        <w:jc w:val="both"/>
        <w:rPr>
          <w:bCs/>
          <w:color w:val="000000"/>
        </w:rPr>
      </w:pPr>
      <w:r w:rsidRPr="00024C73">
        <w:rPr>
          <w:bCs/>
          <w:color w:val="000000"/>
        </w:rPr>
        <w:t xml:space="preserve">The Education (Pupil Registration) (Wales) Regulations 2010, regulation 10 gives the Education Welfare Service (or any officer of the LA authorised for the purpose) a statutory duty to inspect school registers and ensure that they are being kept in accordance with regulations.  This should include </w:t>
      </w:r>
      <w:r w:rsidRPr="00024C73">
        <w:rPr>
          <w:b/>
          <w:bCs/>
          <w:color w:val="000000"/>
        </w:rPr>
        <w:t xml:space="preserve">regular monitoring of pupils who have been removed from roll </w:t>
      </w:r>
      <w:r w:rsidRPr="00024C73">
        <w:rPr>
          <w:bCs/>
          <w:color w:val="000000"/>
        </w:rPr>
        <w:t xml:space="preserve">to ensure that no child or young person is allowed to disappear from a school roll (unless it follows normal transfer from KS2 to KS3 or at the end of compulsory education).  Schools should act responsibly in this matter in terms of the safeguarding agenda and their duty to ensure that the whereabouts of all children </w:t>
      </w:r>
      <w:r w:rsidRPr="00024C73">
        <w:rPr>
          <w:b/>
          <w:bCs/>
          <w:color w:val="000000"/>
        </w:rPr>
        <w:t>are known</w:t>
      </w:r>
      <w:r w:rsidRPr="00024C73">
        <w:rPr>
          <w:bCs/>
          <w:color w:val="000000"/>
        </w:rPr>
        <w:t xml:space="preserve">. </w:t>
      </w:r>
    </w:p>
    <w:p w14:paraId="6F44287B" w14:textId="77777777" w:rsidR="002E6D80" w:rsidRPr="0063282B" w:rsidRDefault="002E6D80" w:rsidP="002E6D80">
      <w:pPr>
        <w:jc w:val="both"/>
        <w:rPr>
          <w:bCs/>
          <w:color w:val="000000"/>
          <w:highlight w:val="yellow"/>
        </w:rPr>
      </w:pPr>
    </w:p>
    <w:p w14:paraId="2807DD13" w14:textId="77777777" w:rsidR="00E71858" w:rsidRDefault="00E71858" w:rsidP="002E6D80">
      <w:pPr>
        <w:jc w:val="both"/>
        <w:rPr>
          <w:bCs/>
          <w:color w:val="000000"/>
        </w:rPr>
      </w:pPr>
    </w:p>
    <w:p w14:paraId="5E435762" w14:textId="77777777" w:rsidR="00E71858" w:rsidRDefault="00E71858" w:rsidP="002E6D80">
      <w:pPr>
        <w:jc w:val="both"/>
        <w:rPr>
          <w:bCs/>
          <w:color w:val="000000"/>
        </w:rPr>
      </w:pPr>
    </w:p>
    <w:p w14:paraId="2EDF2598" w14:textId="77777777" w:rsidR="00E71858" w:rsidRDefault="00E71858" w:rsidP="002E6D80">
      <w:pPr>
        <w:jc w:val="both"/>
        <w:rPr>
          <w:bCs/>
          <w:color w:val="000000"/>
        </w:rPr>
      </w:pPr>
    </w:p>
    <w:p w14:paraId="6415E187" w14:textId="77777777" w:rsidR="00E71858" w:rsidRDefault="00E71858" w:rsidP="002E6D80">
      <w:pPr>
        <w:jc w:val="both"/>
        <w:rPr>
          <w:bCs/>
          <w:color w:val="000000"/>
        </w:rPr>
      </w:pPr>
    </w:p>
    <w:p w14:paraId="7F9741AB" w14:textId="77777777" w:rsidR="00E71858" w:rsidRDefault="00E71858" w:rsidP="002E6D80">
      <w:pPr>
        <w:jc w:val="both"/>
        <w:rPr>
          <w:bCs/>
          <w:color w:val="000000"/>
        </w:rPr>
      </w:pPr>
    </w:p>
    <w:p w14:paraId="0B0811D5" w14:textId="77777777" w:rsidR="00E71858" w:rsidRDefault="00E71858" w:rsidP="002E6D80">
      <w:pPr>
        <w:jc w:val="both"/>
        <w:rPr>
          <w:bCs/>
          <w:color w:val="000000"/>
        </w:rPr>
      </w:pPr>
    </w:p>
    <w:p w14:paraId="66FB7F41" w14:textId="77777777" w:rsidR="00E71858" w:rsidRDefault="00E71858" w:rsidP="002E6D80">
      <w:pPr>
        <w:jc w:val="both"/>
        <w:rPr>
          <w:bCs/>
          <w:color w:val="000000"/>
        </w:rPr>
      </w:pPr>
    </w:p>
    <w:p w14:paraId="18F0838B" w14:textId="77777777" w:rsidR="00E71858" w:rsidRDefault="00E71858" w:rsidP="002E6D80">
      <w:pPr>
        <w:jc w:val="both"/>
        <w:rPr>
          <w:bCs/>
          <w:color w:val="000000"/>
        </w:rPr>
      </w:pPr>
    </w:p>
    <w:p w14:paraId="0498A60E" w14:textId="594DCE4F" w:rsidR="00FF3DB9" w:rsidRDefault="002E6D80" w:rsidP="002E6D80">
      <w:pPr>
        <w:jc w:val="both"/>
        <w:rPr>
          <w:bCs/>
          <w:color w:val="000000"/>
        </w:rPr>
      </w:pPr>
      <w:r w:rsidRPr="00BA0A43">
        <w:rPr>
          <w:bCs/>
          <w:color w:val="000000"/>
        </w:rPr>
        <w:t xml:space="preserve">Schools are provided with clear guidance as to when they can delete pupils from their admissions register. The circumstances are outlined in Regulation 8 of the Education (Pupil Registration) Regulations 2010 and the Education (Pupil Registration) (Amendment) (Wales) Regulations 2010.  </w:t>
      </w:r>
    </w:p>
    <w:p w14:paraId="0E82ECF2" w14:textId="77777777" w:rsidR="00FF3DB9" w:rsidRDefault="00FF3DB9" w:rsidP="002E6D80">
      <w:pPr>
        <w:jc w:val="both"/>
        <w:rPr>
          <w:bCs/>
          <w:color w:val="000000"/>
        </w:rPr>
      </w:pPr>
    </w:p>
    <w:p w14:paraId="24D1EBF3" w14:textId="6F32E4DD" w:rsidR="002E6D80" w:rsidRPr="00BA0A43" w:rsidRDefault="002E6D80" w:rsidP="002E6D80">
      <w:pPr>
        <w:jc w:val="both"/>
        <w:rPr>
          <w:bCs/>
          <w:color w:val="000000"/>
        </w:rPr>
      </w:pPr>
      <w:r w:rsidRPr="00BA0A43">
        <w:rPr>
          <w:bCs/>
          <w:color w:val="000000"/>
        </w:rPr>
        <w:t>The Regulations list the following as the prescribed grounds on which the name of a pupil of compulsory school age shall be deleted from the Admission Register (and therefore from the Attendance Register).</w:t>
      </w:r>
    </w:p>
    <w:p w14:paraId="24558718" w14:textId="77777777" w:rsidR="002E6D80" w:rsidRPr="00BA0A43" w:rsidRDefault="002E6D80" w:rsidP="002E6D80">
      <w:pPr>
        <w:jc w:val="both"/>
        <w:rPr>
          <w:bCs/>
          <w:color w:val="000000"/>
        </w:rPr>
      </w:pPr>
    </w:p>
    <w:p w14:paraId="002C77F1"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a</w:t>
      </w:r>
      <w:r>
        <w:rPr>
          <w:bCs/>
          <w:color w:val="000000"/>
        </w:rPr>
        <w:t>)</w:t>
      </w:r>
      <w:r w:rsidRPr="00BA0A43">
        <w:rPr>
          <w:bCs/>
          <w:color w:val="000000"/>
        </w:rPr>
        <w:t xml:space="preserve"> </w:t>
      </w:r>
      <w:r w:rsidRPr="00BA0A43">
        <w:rPr>
          <w:bCs/>
          <w:color w:val="000000"/>
        </w:rPr>
        <w:tab/>
        <w:t>The pupil is registered at the school in accordance with the requirements of a School Attendance Order and another school is substituted by the LA for that named in the Order, or the Order is revoked.</w:t>
      </w:r>
    </w:p>
    <w:p w14:paraId="45021252" w14:textId="77777777" w:rsidR="002E6D80" w:rsidRPr="00BA0A43" w:rsidRDefault="002E6D80" w:rsidP="002E6D80">
      <w:pPr>
        <w:ind w:left="360"/>
        <w:jc w:val="both"/>
        <w:rPr>
          <w:bCs/>
          <w:color w:val="000000"/>
        </w:rPr>
      </w:pPr>
      <w:r w:rsidRPr="00BA0A43">
        <w:rPr>
          <w:bCs/>
          <w:color w:val="000000"/>
        </w:rPr>
        <w:t>8.1</w:t>
      </w:r>
      <w:r>
        <w:rPr>
          <w:bCs/>
          <w:color w:val="000000"/>
        </w:rPr>
        <w:t>(</w:t>
      </w:r>
      <w:proofErr w:type="gramStart"/>
      <w:r w:rsidRPr="00BA0A43">
        <w:rPr>
          <w:bCs/>
          <w:color w:val="000000"/>
        </w:rPr>
        <w:t>b</w:t>
      </w:r>
      <w:r>
        <w:rPr>
          <w:bCs/>
          <w:color w:val="000000"/>
        </w:rPr>
        <w:t>)</w:t>
      </w:r>
      <w:r w:rsidRPr="00BA0A43">
        <w:rPr>
          <w:bCs/>
          <w:color w:val="000000"/>
        </w:rPr>
        <w:t xml:space="preserve">   </w:t>
      </w:r>
      <w:proofErr w:type="gramEnd"/>
      <w:r w:rsidRPr="00BA0A43">
        <w:rPr>
          <w:bCs/>
          <w:color w:val="000000"/>
        </w:rPr>
        <w:tab/>
        <w:t>The pupil has been registered at another school.</w:t>
      </w:r>
    </w:p>
    <w:p w14:paraId="7B85AF59"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d</w:t>
      </w:r>
      <w:proofErr w:type="gramStart"/>
      <w:r>
        <w:rPr>
          <w:bCs/>
          <w:color w:val="000000"/>
        </w:rPr>
        <w:t>)</w:t>
      </w:r>
      <w:r w:rsidRPr="00BA0A43">
        <w:rPr>
          <w:bCs/>
          <w:color w:val="000000"/>
        </w:rPr>
        <w:t xml:space="preserve">  </w:t>
      </w:r>
      <w:r w:rsidRPr="00BA0A43">
        <w:rPr>
          <w:bCs/>
          <w:color w:val="000000"/>
        </w:rPr>
        <w:tab/>
      </w:r>
      <w:proofErr w:type="gramEnd"/>
      <w:r w:rsidRPr="00BA0A43">
        <w:rPr>
          <w:bCs/>
          <w:color w:val="000000"/>
        </w:rPr>
        <w:t>The school has received written notification from the parent that the pupil is receiving education otherwise than at school (Elective Home Education – EHE.)</w:t>
      </w:r>
    </w:p>
    <w:p w14:paraId="52A4F692"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e</w:t>
      </w:r>
      <w:r>
        <w:rPr>
          <w:bCs/>
          <w:color w:val="000000"/>
        </w:rPr>
        <w:t>)</w:t>
      </w:r>
      <w:r w:rsidRPr="00BA0A43">
        <w:rPr>
          <w:bCs/>
          <w:color w:val="000000"/>
        </w:rPr>
        <w:tab/>
        <w:t xml:space="preserve">The pupil has ceased to attend the school and no longer resides within a reasonable distance from the </w:t>
      </w:r>
      <w:proofErr w:type="gramStart"/>
      <w:r w:rsidRPr="00BA0A43">
        <w:rPr>
          <w:bCs/>
          <w:color w:val="000000"/>
        </w:rPr>
        <w:t>school,</w:t>
      </w:r>
      <w:proofErr w:type="gramEnd"/>
      <w:r w:rsidRPr="00BA0A43">
        <w:rPr>
          <w:bCs/>
          <w:color w:val="000000"/>
        </w:rPr>
        <w:t xml:space="preserve"> each case should be referred to the Education Welfare Service/Officer for investigation before removal from the school roll.</w:t>
      </w:r>
    </w:p>
    <w:p w14:paraId="1D942804"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f</w:t>
      </w:r>
      <w:r>
        <w:rPr>
          <w:bCs/>
          <w:color w:val="000000"/>
        </w:rPr>
        <w:t>)</w:t>
      </w:r>
      <w:r w:rsidRPr="00BA0A43">
        <w:rPr>
          <w:bCs/>
          <w:color w:val="000000"/>
        </w:rPr>
        <w:t xml:space="preserve"> </w:t>
      </w:r>
      <w:r w:rsidRPr="00BA0A43">
        <w:rPr>
          <w:bCs/>
          <w:color w:val="000000"/>
        </w:rPr>
        <w:tab/>
        <w:t>The pupil has been granted leave of absence exceeding 10 days for the purpose of a holiday and fails to attend school within 10 days immediately following, and the school is not satisfied that the absence is caused by sickness or any unavoidable cause.</w:t>
      </w:r>
    </w:p>
    <w:p w14:paraId="57CFE749"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g</w:t>
      </w:r>
      <w:r>
        <w:rPr>
          <w:bCs/>
          <w:color w:val="000000"/>
        </w:rPr>
        <w:t>)</w:t>
      </w:r>
      <w:r w:rsidRPr="00BA0A43">
        <w:rPr>
          <w:bCs/>
          <w:color w:val="000000"/>
        </w:rPr>
        <w:t xml:space="preserve"> </w:t>
      </w:r>
      <w:r w:rsidRPr="00BA0A43">
        <w:rPr>
          <w:bCs/>
          <w:color w:val="000000"/>
        </w:rPr>
        <w:tab/>
        <w:t>The pupil is certified by the school medical officer as unlikely to be in a fit state of health to attend school before ceasing to be of compulsory school age.</w:t>
      </w:r>
    </w:p>
    <w:p w14:paraId="5DE8C072"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h</w:t>
      </w:r>
      <w:r>
        <w:rPr>
          <w:bCs/>
          <w:color w:val="000000"/>
        </w:rPr>
        <w:t>)</w:t>
      </w:r>
      <w:r w:rsidRPr="00BA0A43">
        <w:rPr>
          <w:bCs/>
          <w:color w:val="000000"/>
        </w:rPr>
        <w:t xml:space="preserve"> </w:t>
      </w:r>
      <w:r w:rsidRPr="00BA0A43">
        <w:rPr>
          <w:bCs/>
          <w:color w:val="000000"/>
        </w:rPr>
        <w:tab/>
        <w:t xml:space="preserve">The pupil has been continuously absent from the school for a period of not less than four weeks and both the proprietor of the </w:t>
      </w:r>
      <w:proofErr w:type="gramStart"/>
      <w:r w:rsidRPr="00BA0A43">
        <w:rPr>
          <w:bCs/>
          <w:color w:val="000000"/>
        </w:rPr>
        <w:t>school</w:t>
      </w:r>
      <w:proofErr w:type="gramEnd"/>
      <w:r w:rsidRPr="00BA0A43">
        <w:rPr>
          <w:bCs/>
          <w:color w:val="000000"/>
        </w:rPr>
        <w:t xml:space="preserve"> and the LA Officer have failed, after reasonable enquiry, to locate the pupil.</w:t>
      </w:r>
    </w:p>
    <w:p w14:paraId="452BC8F4" w14:textId="77777777" w:rsidR="002E6D80" w:rsidRPr="00BA0A43" w:rsidRDefault="002E6D80" w:rsidP="002E6D80">
      <w:pPr>
        <w:ind w:firstLine="360"/>
        <w:jc w:val="both"/>
        <w:rPr>
          <w:bCs/>
          <w:color w:val="000000"/>
        </w:rPr>
      </w:pPr>
      <w:r w:rsidRPr="00BA0A43">
        <w:rPr>
          <w:bCs/>
          <w:color w:val="000000"/>
        </w:rPr>
        <w:t>8.1</w:t>
      </w:r>
      <w:r>
        <w:rPr>
          <w:bCs/>
          <w:color w:val="000000"/>
        </w:rPr>
        <w:t>(</w:t>
      </w:r>
      <w:r w:rsidRPr="00BA0A43">
        <w:rPr>
          <w:bCs/>
          <w:color w:val="000000"/>
        </w:rPr>
        <w:t>j</w:t>
      </w:r>
      <w:r>
        <w:rPr>
          <w:bCs/>
          <w:color w:val="000000"/>
        </w:rPr>
        <w:t>)</w:t>
      </w:r>
      <w:r w:rsidRPr="00BA0A43">
        <w:rPr>
          <w:bCs/>
          <w:color w:val="000000"/>
        </w:rPr>
        <w:t xml:space="preserve"> </w:t>
      </w:r>
      <w:r w:rsidRPr="00BA0A43">
        <w:rPr>
          <w:bCs/>
          <w:color w:val="000000"/>
        </w:rPr>
        <w:tab/>
        <w:t>The pupil has died.</w:t>
      </w:r>
    </w:p>
    <w:p w14:paraId="3BC915ED"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k</w:t>
      </w:r>
      <w:r>
        <w:rPr>
          <w:bCs/>
          <w:color w:val="000000"/>
        </w:rPr>
        <w:t>)</w:t>
      </w:r>
      <w:r w:rsidRPr="00BA0A43">
        <w:rPr>
          <w:bCs/>
          <w:color w:val="000000"/>
        </w:rPr>
        <w:t xml:space="preserve"> </w:t>
      </w:r>
      <w:r w:rsidRPr="00BA0A43">
        <w:rPr>
          <w:bCs/>
          <w:color w:val="000000"/>
        </w:rPr>
        <w:tab/>
        <w:t>The pupil will cease to be of compulsory school age before the school next meets and does not intend to continue at school.</w:t>
      </w:r>
    </w:p>
    <w:p w14:paraId="2C5B0468" w14:textId="77777777" w:rsidR="002E6D80" w:rsidRPr="00BA0A43" w:rsidRDefault="002E6D80" w:rsidP="002E6D80">
      <w:pPr>
        <w:ind w:left="1440" w:hanging="1080"/>
        <w:jc w:val="both"/>
        <w:rPr>
          <w:bCs/>
          <w:color w:val="000000"/>
        </w:rPr>
      </w:pPr>
      <w:r w:rsidRPr="00BA0A43">
        <w:rPr>
          <w:bCs/>
          <w:color w:val="000000"/>
        </w:rPr>
        <w:t>8.1</w:t>
      </w:r>
      <w:r>
        <w:rPr>
          <w:bCs/>
          <w:color w:val="000000"/>
        </w:rPr>
        <w:t>(</w:t>
      </w:r>
      <w:r w:rsidRPr="00BA0A43">
        <w:rPr>
          <w:bCs/>
          <w:color w:val="000000"/>
        </w:rPr>
        <w:t>l</w:t>
      </w:r>
      <w:r>
        <w:rPr>
          <w:bCs/>
          <w:color w:val="000000"/>
        </w:rPr>
        <w:t>)</w:t>
      </w:r>
      <w:r w:rsidRPr="00BA0A43">
        <w:rPr>
          <w:bCs/>
          <w:color w:val="000000"/>
        </w:rPr>
        <w:t xml:space="preserve"> </w:t>
      </w:r>
      <w:r w:rsidRPr="00BA0A43">
        <w:rPr>
          <w:bCs/>
          <w:color w:val="000000"/>
        </w:rPr>
        <w:tab/>
        <w:t>In the case of a pupil at a school other than a maintained school, that they have ceased to be a pupil at that school.</w:t>
      </w:r>
    </w:p>
    <w:p w14:paraId="3AC4E56B" w14:textId="77777777" w:rsidR="002E6D80" w:rsidRPr="00886C1C" w:rsidRDefault="002E6D80" w:rsidP="002E6D80">
      <w:pPr>
        <w:ind w:left="1440" w:hanging="1080"/>
        <w:jc w:val="both"/>
        <w:rPr>
          <w:bCs/>
          <w:color w:val="000000"/>
        </w:rPr>
      </w:pPr>
      <w:r w:rsidRPr="00886C1C">
        <w:rPr>
          <w:bCs/>
          <w:color w:val="000000"/>
        </w:rPr>
        <w:t>8.1</w:t>
      </w:r>
      <w:r>
        <w:rPr>
          <w:bCs/>
          <w:color w:val="000000"/>
        </w:rPr>
        <w:t>(</w:t>
      </w:r>
      <w:r w:rsidRPr="00886C1C">
        <w:rPr>
          <w:bCs/>
          <w:color w:val="000000"/>
        </w:rPr>
        <w:t>m</w:t>
      </w:r>
      <w:r>
        <w:rPr>
          <w:bCs/>
          <w:color w:val="000000"/>
        </w:rPr>
        <w:t>)</w:t>
      </w:r>
      <w:r w:rsidRPr="00886C1C">
        <w:rPr>
          <w:bCs/>
          <w:color w:val="000000"/>
        </w:rPr>
        <w:tab/>
        <w:t>Where the pupil is registered at a maintained school, that they have been permanently excluded from.</w:t>
      </w:r>
    </w:p>
    <w:p w14:paraId="2EA21955" w14:textId="77777777" w:rsidR="002E6D80" w:rsidRDefault="002E6D80" w:rsidP="002E6D80">
      <w:pPr>
        <w:ind w:left="1080"/>
        <w:jc w:val="both"/>
        <w:rPr>
          <w:bCs/>
          <w:color w:val="000000"/>
          <w:highlight w:val="yellow"/>
        </w:rPr>
      </w:pPr>
    </w:p>
    <w:p w14:paraId="1BB29518" w14:textId="77777777" w:rsidR="002E6D80" w:rsidRPr="00886C1C" w:rsidRDefault="002E6D80" w:rsidP="002E6D80">
      <w:pPr>
        <w:ind w:left="1440" w:hanging="1080"/>
        <w:jc w:val="both"/>
        <w:rPr>
          <w:bCs/>
          <w:color w:val="000000"/>
        </w:rPr>
      </w:pPr>
      <w:r w:rsidRPr="00886C1C">
        <w:rPr>
          <w:bCs/>
          <w:color w:val="000000"/>
        </w:rPr>
        <w:t xml:space="preserve">8.1(n) </w:t>
      </w:r>
      <w:r w:rsidRPr="00886C1C">
        <w:rPr>
          <w:bCs/>
          <w:color w:val="000000"/>
        </w:rPr>
        <w:tab/>
        <w:t>where the pupil has been admitted to the school to receive nursery education and has not, on completing such education, transferred to a reception class at the school.</w:t>
      </w:r>
    </w:p>
    <w:p w14:paraId="2D0E6A93" w14:textId="77777777" w:rsidR="002E6D80" w:rsidRDefault="002E6D80" w:rsidP="002E6D80">
      <w:pPr>
        <w:jc w:val="both"/>
        <w:rPr>
          <w:bCs/>
          <w:color w:val="000000"/>
          <w:highlight w:val="yellow"/>
        </w:rPr>
      </w:pPr>
    </w:p>
    <w:p w14:paraId="1D1B4D5D" w14:textId="77777777" w:rsidR="002E6D80" w:rsidRDefault="002E6D80" w:rsidP="002E6D80">
      <w:pPr>
        <w:ind w:left="1440" w:hanging="1080"/>
        <w:jc w:val="both"/>
        <w:rPr>
          <w:bCs/>
          <w:color w:val="000000"/>
          <w:highlight w:val="yellow"/>
        </w:rPr>
      </w:pPr>
      <w:r>
        <w:rPr>
          <w:color w:val="1E1E1E"/>
          <w:shd w:val="clear" w:color="auto" w:fill="FFFFFF"/>
        </w:rPr>
        <w:t xml:space="preserve">4 d </w:t>
      </w:r>
      <w:r>
        <w:rPr>
          <w:color w:val="1E1E1E"/>
          <w:shd w:val="clear" w:color="auto" w:fill="FFFFFF"/>
        </w:rPr>
        <w:tab/>
      </w:r>
      <w:proofErr w:type="gramStart"/>
      <w:r>
        <w:rPr>
          <w:color w:val="1E1E1E"/>
          <w:shd w:val="clear" w:color="auto" w:fill="FFFFFF"/>
        </w:rPr>
        <w:t>T</w:t>
      </w:r>
      <w:r w:rsidRPr="00BA0A43">
        <w:rPr>
          <w:color w:val="1E1E1E"/>
          <w:shd w:val="clear" w:color="auto" w:fill="FFFFFF"/>
        </w:rPr>
        <w:t>he</w:t>
      </w:r>
      <w:proofErr w:type="gramEnd"/>
      <w:r w:rsidRPr="00BA0A43">
        <w:rPr>
          <w:color w:val="1E1E1E"/>
          <w:shd w:val="clear" w:color="auto" w:fill="FFFFFF"/>
        </w:rPr>
        <w:t xml:space="preserve"> permanent exclusion of a pupil from a maintained school does not take effect until the governing body has discharged its duties under regulations made under section 52 of the Education Act </w:t>
      </w:r>
      <w:r w:rsidRPr="00886C1C">
        <w:rPr>
          <w:shd w:val="clear" w:color="auto" w:fill="FFFFFF"/>
        </w:rPr>
        <w:t>2002(</w:t>
      </w:r>
      <w:r w:rsidRPr="00886C1C">
        <w:rPr>
          <w:b/>
          <w:bCs/>
          <w:u w:val="single"/>
          <w:shd w:val="clear" w:color="auto" w:fill="FFFFFF"/>
        </w:rPr>
        <w:t>1</w:t>
      </w:r>
      <w:r w:rsidRPr="00886C1C">
        <w:rPr>
          <w:shd w:val="clear" w:color="auto" w:fill="FFFFFF"/>
        </w:rPr>
        <w:t>),</w:t>
      </w:r>
      <w:r w:rsidRPr="00BA0A43">
        <w:rPr>
          <w:color w:val="1E1E1E"/>
          <w:shd w:val="clear" w:color="auto" w:fill="FFFFFF"/>
        </w:rPr>
        <w:t xml:space="preserve"> and</w:t>
      </w:r>
      <w:r>
        <w:rPr>
          <w:color w:val="1E1E1E"/>
          <w:shd w:val="clear" w:color="auto" w:fill="FFFFFF"/>
        </w:rPr>
        <w:t xml:space="preserve"> -</w:t>
      </w:r>
    </w:p>
    <w:p w14:paraId="0688CA9E" w14:textId="77777777" w:rsidR="00E71858" w:rsidRDefault="00E71858" w:rsidP="002E6D80">
      <w:pPr>
        <w:numPr>
          <w:ilvl w:val="1"/>
          <w:numId w:val="10"/>
        </w:numPr>
        <w:jc w:val="both"/>
        <w:rPr>
          <w:bCs/>
          <w:color w:val="000000"/>
        </w:rPr>
      </w:pPr>
    </w:p>
    <w:p w14:paraId="5520302E" w14:textId="77777777" w:rsidR="00E71858" w:rsidRDefault="00E71858" w:rsidP="00E71858">
      <w:pPr>
        <w:ind w:left="1440"/>
        <w:jc w:val="both"/>
        <w:rPr>
          <w:bCs/>
          <w:color w:val="000000"/>
        </w:rPr>
      </w:pPr>
    </w:p>
    <w:p w14:paraId="1DDAEC4F" w14:textId="77777777" w:rsidR="00E71858" w:rsidRDefault="00E71858" w:rsidP="00E71858">
      <w:pPr>
        <w:ind w:left="1440"/>
        <w:jc w:val="both"/>
        <w:rPr>
          <w:bCs/>
          <w:color w:val="000000"/>
        </w:rPr>
      </w:pPr>
    </w:p>
    <w:p w14:paraId="3E7BE84B" w14:textId="77777777" w:rsidR="00E71858" w:rsidRDefault="00E71858" w:rsidP="00E71858">
      <w:pPr>
        <w:ind w:left="1440"/>
        <w:jc w:val="both"/>
        <w:rPr>
          <w:bCs/>
          <w:color w:val="000000"/>
        </w:rPr>
      </w:pPr>
    </w:p>
    <w:p w14:paraId="277B2449" w14:textId="77777777" w:rsidR="00E71858" w:rsidRDefault="00E71858" w:rsidP="00E71858">
      <w:pPr>
        <w:ind w:left="1440"/>
        <w:jc w:val="both"/>
        <w:rPr>
          <w:bCs/>
          <w:color w:val="000000"/>
        </w:rPr>
      </w:pPr>
    </w:p>
    <w:p w14:paraId="3FF8815A" w14:textId="77777777" w:rsidR="00E71858" w:rsidRDefault="00E71858" w:rsidP="00E71858">
      <w:pPr>
        <w:ind w:left="1440"/>
        <w:jc w:val="both"/>
        <w:rPr>
          <w:bCs/>
          <w:color w:val="000000"/>
        </w:rPr>
      </w:pPr>
    </w:p>
    <w:p w14:paraId="4C9BC1D6" w14:textId="77777777" w:rsidR="00E71858" w:rsidRDefault="00E71858" w:rsidP="00E71858">
      <w:pPr>
        <w:jc w:val="both"/>
        <w:rPr>
          <w:bCs/>
          <w:color w:val="000000"/>
        </w:rPr>
      </w:pPr>
    </w:p>
    <w:p w14:paraId="3B73B8F6" w14:textId="4EE5452D" w:rsidR="002E6D80" w:rsidRPr="00886C1C" w:rsidRDefault="002E6D80" w:rsidP="002E6D80">
      <w:pPr>
        <w:numPr>
          <w:ilvl w:val="1"/>
          <w:numId w:val="10"/>
        </w:numPr>
        <w:jc w:val="both"/>
        <w:rPr>
          <w:bCs/>
          <w:color w:val="000000"/>
        </w:rPr>
      </w:pPr>
      <w:r w:rsidRPr="00886C1C">
        <w:rPr>
          <w:bCs/>
          <w:color w:val="000000"/>
        </w:rPr>
        <w:t>4 d</w:t>
      </w:r>
      <w:r>
        <w:rPr>
          <w:bCs/>
          <w:color w:val="000000"/>
        </w:rPr>
        <w:t>(</w:t>
      </w:r>
      <w:r w:rsidRPr="00886C1C">
        <w:rPr>
          <w:bCs/>
          <w:color w:val="000000"/>
        </w:rPr>
        <w:t>i</w:t>
      </w:r>
      <w:r>
        <w:rPr>
          <w:bCs/>
          <w:color w:val="000000"/>
        </w:rPr>
        <w:t xml:space="preserve">) </w:t>
      </w:r>
      <w:r w:rsidRPr="00886C1C">
        <w:rPr>
          <w:bCs/>
          <w:color w:val="000000"/>
        </w:rPr>
        <w:t xml:space="preserve">The relevant person has stated in writing that he or she does not intend to </w:t>
      </w:r>
      <w:proofErr w:type="gramStart"/>
      <w:r w:rsidRPr="00886C1C">
        <w:rPr>
          <w:bCs/>
          <w:color w:val="000000"/>
        </w:rPr>
        <w:t>appeal  under</w:t>
      </w:r>
      <w:proofErr w:type="gramEnd"/>
      <w:r w:rsidRPr="00886C1C">
        <w:rPr>
          <w:bCs/>
          <w:color w:val="000000"/>
        </w:rPr>
        <w:t xml:space="preserve"> Section 67 of the 1998 Act</w:t>
      </w:r>
    </w:p>
    <w:p w14:paraId="618B767A" w14:textId="77777777" w:rsidR="002E6D80" w:rsidRPr="00886C1C" w:rsidRDefault="002E6D80" w:rsidP="002E6D80">
      <w:pPr>
        <w:numPr>
          <w:ilvl w:val="1"/>
          <w:numId w:val="10"/>
        </w:numPr>
        <w:jc w:val="both"/>
        <w:rPr>
          <w:bCs/>
          <w:color w:val="000000"/>
        </w:rPr>
      </w:pPr>
      <w:r w:rsidRPr="00886C1C">
        <w:rPr>
          <w:bCs/>
          <w:color w:val="000000"/>
        </w:rPr>
        <w:t>4 d(ii) The time for bringing an appeal has expired and no appeal has been brought forward within that time; or</w:t>
      </w:r>
    </w:p>
    <w:p w14:paraId="0B47F6D5" w14:textId="7A6E7FE9" w:rsidR="001F3C8C" w:rsidRPr="00E71858" w:rsidRDefault="002E6D80" w:rsidP="002E6D80">
      <w:pPr>
        <w:numPr>
          <w:ilvl w:val="1"/>
          <w:numId w:val="10"/>
        </w:numPr>
        <w:jc w:val="both"/>
        <w:rPr>
          <w:bCs/>
          <w:color w:val="000000"/>
        </w:rPr>
      </w:pPr>
      <w:r w:rsidRPr="00886C1C">
        <w:rPr>
          <w:bCs/>
          <w:color w:val="000000"/>
        </w:rPr>
        <w:t xml:space="preserve">4d(iii) </w:t>
      </w:r>
      <w:r w:rsidRPr="00886C1C">
        <w:rPr>
          <w:bCs/>
          <w:color w:val="000000"/>
        </w:rPr>
        <w:tab/>
        <w:t>An appeal brought within that time has been determined</w:t>
      </w:r>
    </w:p>
    <w:p w14:paraId="22763265" w14:textId="77777777" w:rsidR="001F3C8C" w:rsidRDefault="001F3C8C" w:rsidP="002E6D80">
      <w:pPr>
        <w:rPr>
          <w:bCs/>
          <w:color w:val="000000"/>
        </w:rPr>
      </w:pPr>
    </w:p>
    <w:p w14:paraId="0A180CBA" w14:textId="2B780171" w:rsidR="002E6D80" w:rsidRPr="006E2EE3" w:rsidRDefault="002E6D80" w:rsidP="002E6D80">
      <w:pPr>
        <w:rPr>
          <w:color w:val="00B050"/>
        </w:rPr>
      </w:pPr>
      <w:r w:rsidRPr="00886C1C">
        <w:rPr>
          <w:bCs/>
          <w:color w:val="000000"/>
        </w:rPr>
        <w:t>Further information can be found here:</w:t>
      </w:r>
      <w:r w:rsidRPr="00886C1C">
        <w:rPr>
          <w:color w:val="00B050"/>
        </w:rPr>
        <w:t xml:space="preserve"> </w:t>
      </w:r>
      <w:hyperlink r:id="rId24" w:history="1">
        <w:r w:rsidRPr="00886C1C">
          <w:rPr>
            <w:color w:val="00B050"/>
            <w:u w:val="single"/>
          </w:rPr>
          <w:t>The Education (Pupil Registration) (Wales) Regulations 2010</w:t>
        </w:r>
      </w:hyperlink>
    </w:p>
    <w:p w14:paraId="1FEE35F3" w14:textId="77777777" w:rsidR="002E6D80" w:rsidRDefault="002E6D80" w:rsidP="002E6D80">
      <w:pPr>
        <w:jc w:val="both"/>
        <w:rPr>
          <w:b/>
          <w:bCs/>
          <w:color w:val="000000"/>
          <w:u w:val="single"/>
        </w:rPr>
      </w:pPr>
    </w:p>
    <w:p w14:paraId="10986174" w14:textId="77777777" w:rsidR="002E6D80" w:rsidRPr="00886C1C" w:rsidRDefault="002E6D80" w:rsidP="002E6D80">
      <w:pPr>
        <w:ind w:left="1080" w:hanging="720"/>
        <w:jc w:val="both"/>
        <w:rPr>
          <w:b/>
          <w:bCs/>
          <w:color w:val="000000"/>
          <w:u w:val="single"/>
        </w:rPr>
      </w:pPr>
      <w:r w:rsidRPr="00886C1C">
        <w:rPr>
          <w:b/>
          <w:bCs/>
          <w:color w:val="000000"/>
          <w:u w:val="single"/>
        </w:rPr>
        <w:t xml:space="preserve">Removal from roll for any reason other than those specified above is unlawful. </w:t>
      </w:r>
    </w:p>
    <w:p w14:paraId="40DF5F21" w14:textId="77777777" w:rsidR="002E6D80" w:rsidRPr="0063282B" w:rsidRDefault="002E6D80" w:rsidP="002E6D80">
      <w:pPr>
        <w:ind w:left="1080" w:hanging="720"/>
        <w:jc w:val="both"/>
        <w:rPr>
          <w:b/>
          <w:bCs/>
          <w:color w:val="000000"/>
          <w:highlight w:val="yellow"/>
        </w:rPr>
      </w:pPr>
    </w:p>
    <w:p w14:paraId="54515379" w14:textId="77777777" w:rsidR="002E6D80" w:rsidRPr="00886C1C" w:rsidRDefault="002E6D80" w:rsidP="002E6D80">
      <w:pPr>
        <w:ind w:left="360"/>
        <w:jc w:val="both"/>
        <w:rPr>
          <w:b/>
          <w:bCs/>
          <w:color w:val="000000"/>
        </w:rPr>
      </w:pPr>
      <w:r w:rsidRPr="00886C1C">
        <w:rPr>
          <w:b/>
          <w:bCs/>
          <w:color w:val="000000"/>
        </w:rPr>
        <w:t>Although the Education (Pupil Registration) Regulations 2010 states that a child may be deleted from roll after 20 school days of continuous absence without good reason (10 school days if returning from holiday late) there is a clear responsibility to ensure that the correct procedures of investigating this absence has been followed as any child missing from education may raise potential child protection issues. School should discuss cases with the EWS/EWO before removing from roll.</w:t>
      </w:r>
    </w:p>
    <w:p w14:paraId="4EFC24AB" w14:textId="77777777" w:rsidR="002E6D80" w:rsidRPr="0063282B" w:rsidRDefault="002E6D80" w:rsidP="002E6D80">
      <w:pPr>
        <w:jc w:val="both"/>
        <w:rPr>
          <w:b/>
          <w:bCs/>
          <w:color w:val="000000"/>
          <w:highlight w:val="yellow"/>
        </w:rPr>
      </w:pPr>
    </w:p>
    <w:p w14:paraId="3A179A8C" w14:textId="77777777" w:rsidR="002E6D80" w:rsidRPr="0063282B" w:rsidRDefault="002E6D80" w:rsidP="002E6D80">
      <w:pPr>
        <w:ind w:left="360"/>
        <w:jc w:val="both"/>
        <w:rPr>
          <w:bCs/>
          <w:color w:val="000000"/>
          <w:highlight w:val="yellow"/>
        </w:rPr>
      </w:pPr>
      <w:r w:rsidRPr="007177B3">
        <w:rPr>
          <w:bCs/>
          <w:color w:val="000000"/>
        </w:rPr>
        <w:t xml:space="preserve">If schools believe a child or family to have gone missing, they should </w:t>
      </w:r>
      <w:r w:rsidRPr="007177B3">
        <w:rPr>
          <w:b/>
          <w:bCs/>
          <w:color w:val="000000"/>
        </w:rPr>
        <w:t>NOT</w:t>
      </w:r>
      <w:r w:rsidRPr="007177B3">
        <w:rPr>
          <w:bCs/>
          <w:color w:val="000000"/>
        </w:rPr>
        <w:t xml:space="preserve"> remove any child from their roll without following the checklist procedures within this guidance and completing </w:t>
      </w:r>
      <w:r w:rsidRPr="00016C0A">
        <w:rPr>
          <w:b/>
          <w:bCs/>
          <w:color w:val="000000"/>
        </w:rPr>
        <w:t>Appendix 1 - Notification to the Local Authority of a Child Missing Education</w:t>
      </w:r>
      <w:r>
        <w:rPr>
          <w:b/>
          <w:bCs/>
          <w:color w:val="000000"/>
        </w:rPr>
        <w:t xml:space="preserve"> </w:t>
      </w:r>
      <w:r w:rsidRPr="007177B3">
        <w:rPr>
          <w:color w:val="000000"/>
        </w:rPr>
        <w:t>and informing the Education Welfare Service.</w:t>
      </w:r>
    </w:p>
    <w:p w14:paraId="3690D250" w14:textId="77777777" w:rsidR="002E6D80" w:rsidRPr="0063282B" w:rsidRDefault="002E6D80" w:rsidP="002E6D80">
      <w:pPr>
        <w:ind w:left="360"/>
        <w:jc w:val="both"/>
        <w:rPr>
          <w:bCs/>
          <w:color w:val="000000"/>
          <w:highlight w:val="yellow"/>
        </w:rPr>
      </w:pPr>
    </w:p>
    <w:p w14:paraId="6CE11EA7" w14:textId="77777777" w:rsidR="002E6D80" w:rsidRPr="007177B3" w:rsidRDefault="002E6D80" w:rsidP="002E6D80">
      <w:pPr>
        <w:ind w:left="360"/>
        <w:jc w:val="both"/>
        <w:rPr>
          <w:bCs/>
          <w:color w:val="000000"/>
        </w:rPr>
      </w:pPr>
      <w:r w:rsidRPr="007177B3">
        <w:rPr>
          <w:bCs/>
          <w:color w:val="000000"/>
        </w:rPr>
        <w:t xml:space="preserve">The pupil should remain on the school register until all reasonable enquiries are completed even if this means that the pupil will amass more than 20 days absence.  The outcome of the school and LA’s attempt to trace the pupil will dictate the next steps and whether it is appropriate for the child to be removed from the roll of the school.  If they are unable to find the pupil, they must refer the case to the appropriate agencies. It is important that </w:t>
      </w:r>
      <w:proofErr w:type="gramStart"/>
      <w:r w:rsidRPr="007177B3">
        <w:rPr>
          <w:bCs/>
          <w:color w:val="000000"/>
        </w:rPr>
        <w:t>all of</w:t>
      </w:r>
      <w:proofErr w:type="gramEnd"/>
      <w:r w:rsidRPr="007177B3">
        <w:rPr>
          <w:bCs/>
          <w:color w:val="000000"/>
        </w:rPr>
        <w:t xml:space="preserve"> the steps outlined above are clearly documented to ensure that there is a clear audit trail of the steps which have been taken to locate the child.  Only once the Education Welfare Service has completed their enquiries and advised the school in writing should the school remove a pupil from the roll.  </w:t>
      </w:r>
    </w:p>
    <w:p w14:paraId="1361D379" w14:textId="77777777" w:rsidR="002E6D80" w:rsidRPr="0063282B" w:rsidRDefault="002E6D80" w:rsidP="002E6D80">
      <w:pPr>
        <w:ind w:left="360"/>
        <w:jc w:val="both"/>
        <w:rPr>
          <w:bCs/>
          <w:color w:val="000000"/>
          <w:highlight w:val="yellow"/>
        </w:rPr>
      </w:pPr>
    </w:p>
    <w:p w14:paraId="2AFA8487" w14:textId="77777777" w:rsidR="002E6D80" w:rsidRPr="007177B3" w:rsidRDefault="002E6D80" w:rsidP="002E6D80">
      <w:pPr>
        <w:ind w:left="360"/>
        <w:jc w:val="both"/>
        <w:rPr>
          <w:bCs/>
          <w:color w:val="000000"/>
        </w:rPr>
      </w:pPr>
      <w:r w:rsidRPr="007177B3">
        <w:rPr>
          <w:bCs/>
          <w:color w:val="000000"/>
        </w:rPr>
        <w:t xml:space="preserve">When a pupil’s name is deleted from the Admission Register the school should clearly indicate the date and the reason for the removal from roll and have a destination in Sims. In the event of a pupil moving to another school, the name of the school should be indicated, and the pupil’s records must be sent to the new school within 15 school days.  </w:t>
      </w:r>
    </w:p>
    <w:p w14:paraId="67BAF207" w14:textId="77777777" w:rsidR="002E6D80" w:rsidRPr="0063282B" w:rsidRDefault="002E6D80" w:rsidP="002E6D80">
      <w:pPr>
        <w:ind w:left="360"/>
        <w:jc w:val="both"/>
        <w:rPr>
          <w:bCs/>
          <w:color w:val="000000"/>
          <w:highlight w:val="yellow"/>
        </w:rPr>
      </w:pPr>
    </w:p>
    <w:p w14:paraId="09E3DF39" w14:textId="77777777" w:rsidR="002E6D80" w:rsidRDefault="002E6D80" w:rsidP="002E6D80">
      <w:pPr>
        <w:ind w:left="360"/>
        <w:jc w:val="both"/>
        <w:rPr>
          <w:bCs/>
          <w:color w:val="000000"/>
        </w:rPr>
      </w:pPr>
      <w:r w:rsidRPr="007177B3">
        <w:rPr>
          <w:bCs/>
          <w:color w:val="000000"/>
        </w:rPr>
        <w:t>When a pupil’s name has been deleted from the register, the school must create a CTF and follow the procedures outlined herein.</w:t>
      </w:r>
      <w:r w:rsidRPr="00297D1E">
        <w:rPr>
          <w:bCs/>
          <w:color w:val="000000"/>
        </w:rPr>
        <w:t xml:space="preserve"> </w:t>
      </w:r>
    </w:p>
    <w:p w14:paraId="05F737AC" w14:textId="77777777" w:rsidR="002E6D80" w:rsidRDefault="002E6D80" w:rsidP="002E6D80">
      <w:pPr>
        <w:ind w:left="360"/>
        <w:jc w:val="both"/>
        <w:rPr>
          <w:bCs/>
          <w:color w:val="000000"/>
        </w:rPr>
      </w:pPr>
    </w:p>
    <w:p w14:paraId="0DD04FD7" w14:textId="77777777" w:rsidR="00E71858" w:rsidRDefault="00E71858" w:rsidP="002E6D80">
      <w:pPr>
        <w:ind w:left="360"/>
        <w:jc w:val="both"/>
        <w:rPr>
          <w:b/>
          <w:color w:val="000000"/>
        </w:rPr>
      </w:pPr>
    </w:p>
    <w:p w14:paraId="3B70B232" w14:textId="77777777" w:rsidR="00E71858" w:rsidRDefault="00E71858" w:rsidP="002E6D80">
      <w:pPr>
        <w:ind w:left="360"/>
        <w:jc w:val="both"/>
        <w:rPr>
          <w:b/>
          <w:color w:val="000000"/>
        </w:rPr>
      </w:pPr>
    </w:p>
    <w:p w14:paraId="21C8C4A9" w14:textId="77777777" w:rsidR="00E71858" w:rsidRDefault="00E71858" w:rsidP="002E6D80">
      <w:pPr>
        <w:ind w:left="360"/>
        <w:jc w:val="both"/>
        <w:rPr>
          <w:b/>
          <w:color w:val="000000"/>
        </w:rPr>
      </w:pPr>
    </w:p>
    <w:p w14:paraId="1ADEB02A" w14:textId="77777777" w:rsidR="00E71858" w:rsidRDefault="00E71858" w:rsidP="002E6D80">
      <w:pPr>
        <w:ind w:left="360"/>
        <w:jc w:val="both"/>
        <w:rPr>
          <w:b/>
          <w:color w:val="000000"/>
        </w:rPr>
      </w:pPr>
    </w:p>
    <w:p w14:paraId="173489D0" w14:textId="77777777" w:rsidR="00E71858" w:rsidRDefault="00E71858" w:rsidP="002E6D80">
      <w:pPr>
        <w:ind w:left="360"/>
        <w:jc w:val="both"/>
        <w:rPr>
          <w:b/>
          <w:color w:val="000000"/>
        </w:rPr>
      </w:pPr>
    </w:p>
    <w:p w14:paraId="354EE760" w14:textId="77777777" w:rsidR="00E71858" w:rsidRDefault="00E71858" w:rsidP="002E6D80">
      <w:pPr>
        <w:ind w:left="360"/>
        <w:jc w:val="both"/>
        <w:rPr>
          <w:b/>
          <w:color w:val="000000"/>
        </w:rPr>
      </w:pPr>
    </w:p>
    <w:p w14:paraId="71C43C8C" w14:textId="77777777" w:rsidR="00E71858" w:rsidRDefault="00E71858" w:rsidP="002E6D80">
      <w:pPr>
        <w:ind w:left="360"/>
        <w:jc w:val="both"/>
        <w:rPr>
          <w:b/>
          <w:color w:val="000000"/>
        </w:rPr>
      </w:pPr>
    </w:p>
    <w:p w14:paraId="23A785A4" w14:textId="44449F79" w:rsidR="002E6D80" w:rsidRPr="00E71858" w:rsidRDefault="002E6D80" w:rsidP="00E71858">
      <w:pPr>
        <w:ind w:left="360"/>
        <w:jc w:val="both"/>
        <w:rPr>
          <w:b/>
          <w:color w:val="000000"/>
        </w:rPr>
      </w:pPr>
      <w:r w:rsidRPr="007177B3">
        <w:rPr>
          <w:b/>
          <w:color w:val="000000"/>
        </w:rPr>
        <w:t xml:space="preserve">School should inform the Access department of any pupil who has been removed from roll, this also includes when a pupil is removed due to de-registration to Elective Home education (EHE) so the local authority Access department can update their records, alongside completion of the Elective Home Education Appendix 1 for which is sent to the Education Welfare Service. </w:t>
      </w:r>
    </w:p>
    <w:p w14:paraId="5B164B80" w14:textId="7C78B70A" w:rsidR="00375EE5" w:rsidRDefault="00375EE5" w:rsidP="00375EE5">
      <w:pPr>
        <w:rPr>
          <w:rFonts w:asciiTheme="majorHAnsi" w:hAnsiTheme="majorHAnsi"/>
          <w:b/>
          <w:bCs/>
          <w:color w:val="30AFA7"/>
          <w:sz w:val="40"/>
          <w:szCs w:val="40"/>
        </w:rPr>
      </w:pPr>
      <w:r>
        <w:rPr>
          <w:rFonts w:asciiTheme="majorHAnsi" w:hAnsiTheme="majorHAnsi"/>
          <w:b/>
          <w:bCs/>
          <w:color w:val="30AFA7"/>
          <w:sz w:val="40"/>
          <w:szCs w:val="40"/>
        </w:rPr>
        <w:t>CME at start of education/school transfer/transition</w:t>
      </w:r>
    </w:p>
    <w:p w14:paraId="1386C6E9" w14:textId="77777777" w:rsidR="00375EE5" w:rsidRDefault="00375EE5" w:rsidP="00375EE5">
      <w:pPr>
        <w:rPr>
          <w:rFonts w:asciiTheme="majorHAnsi" w:hAnsiTheme="majorHAnsi"/>
          <w:b/>
          <w:bCs/>
          <w:color w:val="30AFA7"/>
          <w:sz w:val="40"/>
          <w:szCs w:val="40"/>
        </w:rPr>
      </w:pPr>
    </w:p>
    <w:p w14:paraId="6316B354" w14:textId="106F4FCB" w:rsidR="00375EE5" w:rsidRDefault="00E576AB" w:rsidP="00B52CDE">
      <w:pPr>
        <w:rPr>
          <w:rFonts w:asciiTheme="majorHAnsi" w:hAnsiTheme="majorHAnsi"/>
          <w:b/>
          <w:bCs/>
          <w:color w:val="30AFA7"/>
          <w:sz w:val="40"/>
          <w:szCs w:val="40"/>
        </w:rPr>
      </w:pPr>
      <w:r>
        <w:rPr>
          <w:noProof/>
          <w:color w:val="000000"/>
        </w:rPr>
        <mc:AlternateContent>
          <mc:Choice Requires="wpg">
            <w:drawing>
              <wp:anchor distT="0" distB="0" distL="114300" distR="114300" simplePos="0" relativeHeight="251658245" behindDoc="1" locked="0" layoutInCell="1" allowOverlap="1" wp14:anchorId="6A5C3EB1" wp14:editId="003E8B0D">
                <wp:simplePos x="0" y="0"/>
                <wp:positionH relativeFrom="column">
                  <wp:posOffset>238760</wp:posOffset>
                </wp:positionH>
                <wp:positionV relativeFrom="paragraph">
                  <wp:posOffset>134620</wp:posOffset>
                </wp:positionV>
                <wp:extent cx="6233160" cy="6012815"/>
                <wp:effectExtent l="0" t="0" r="15240" b="26035"/>
                <wp:wrapTight wrapText="bothSides">
                  <wp:wrapPolygon edited="0">
                    <wp:start x="0" y="0"/>
                    <wp:lineTo x="0" y="5680"/>
                    <wp:lineTo x="10826" y="6570"/>
                    <wp:lineTo x="13005" y="7665"/>
                    <wp:lineTo x="13005" y="11634"/>
                    <wp:lineTo x="13203" y="12044"/>
                    <wp:lineTo x="6271" y="12523"/>
                    <wp:lineTo x="5875" y="12523"/>
                    <wp:lineTo x="5875" y="15329"/>
                    <wp:lineTo x="8384" y="16424"/>
                    <wp:lineTo x="1584" y="16766"/>
                    <wp:lineTo x="1584" y="21146"/>
                    <wp:lineTo x="8846" y="21625"/>
                    <wp:lineTo x="13269" y="21625"/>
                    <wp:lineTo x="21587" y="21625"/>
                    <wp:lineTo x="21587" y="16561"/>
                    <wp:lineTo x="12081" y="16424"/>
                    <wp:lineTo x="12279" y="14234"/>
                    <wp:lineTo x="12939" y="13139"/>
                    <wp:lineTo x="13929" y="12044"/>
                    <wp:lineTo x="19804" y="12044"/>
                    <wp:lineTo x="21323" y="11839"/>
                    <wp:lineTo x="21323" y="7186"/>
                    <wp:lineTo x="20267" y="7049"/>
                    <wp:lineTo x="10826" y="6570"/>
                    <wp:lineTo x="16372" y="6570"/>
                    <wp:lineTo x="17362" y="6433"/>
                    <wp:lineTo x="17164" y="5475"/>
                    <wp:lineTo x="18022" y="5475"/>
                    <wp:lineTo x="20134" y="4722"/>
                    <wp:lineTo x="20200" y="3080"/>
                    <wp:lineTo x="10034" y="2190"/>
                    <wp:lineTo x="10034" y="0"/>
                    <wp:lineTo x="0" y="0"/>
                  </wp:wrapPolygon>
                </wp:wrapTight>
                <wp:docPr id="1666975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160" cy="6012815"/>
                          <a:chOff x="882" y="3742"/>
                          <a:chExt cx="9185" cy="10179"/>
                        </a:xfrm>
                      </wpg:grpSpPr>
                      <wps:wsp>
                        <wps:cNvPr id="2032276372" name="Text Box 50"/>
                        <wps:cNvSpPr txBox="1">
                          <a:spLocks noChangeArrowheads="1"/>
                        </wps:cNvSpPr>
                        <wps:spPr bwMode="auto">
                          <a:xfrm>
                            <a:off x="6652" y="5221"/>
                            <a:ext cx="2703" cy="758"/>
                          </a:xfrm>
                          <a:prstGeom prst="rect">
                            <a:avLst/>
                          </a:prstGeom>
                          <a:solidFill>
                            <a:srgbClr val="FFFFFF"/>
                          </a:solidFill>
                          <a:ln w="9525">
                            <a:solidFill>
                              <a:srgbClr val="000000"/>
                            </a:solidFill>
                            <a:miter lim="800000"/>
                            <a:headEnd/>
                            <a:tailEnd/>
                          </a:ln>
                        </wps:spPr>
                        <wps:txbx>
                          <w:txbxContent>
                            <w:p w14:paraId="5214BABD" w14:textId="77777777" w:rsidR="00E576AB" w:rsidRDefault="00E576AB" w:rsidP="00E576AB">
                              <w:pPr>
                                <w:jc w:val="center"/>
                                <w:rPr>
                                  <w:sz w:val="22"/>
                                </w:rPr>
                              </w:pPr>
                              <w:r>
                                <w:rPr>
                                  <w:sz w:val="22"/>
                                </w:rPr>
                                <w:t xml:space="preserve">School Access </w:t>
                              </w:r>
                            </w:p>
                            <w:p w14:paraId="004CC9D1" w14:textId="77777777" w:rsidR="00E576AB" w:rsidRDefault="00E576AB" w:rsidP="00E576AB">
                              <w:pPr>
                                <w:jc w:val="center"/>
                                <w:rPr>
                                  <w:sz w:val="22"/>
                                </w:rPr>
                              </w:pPr>
                              <w:r>
                                <w:rPr>
                                  <w:sz w:val="22"/>
                                </w:rPr>
                                <w:t>Unit</w:t>
                              </w:r>
                            </w:p>
                          </w:txbxContent>
                        </wps:txbx>
                        <wps:bodyPr rot="0" vert="horz" wrap="square" lIns="91440" tIns="45720" rIns="91440" bIns="45720" anchor="t" anchorCtr="0" upright="1">
                          <a:noAutofit/>
                        </wps:bodyPr>
                      </wps:wsp>
                      <wps:wsp>
                        <wps:cNvPr id="556017884" name="Line 51"/>
                        <wps:cNvCnPr>
                          <a:cxnSpLocks noChangeShapeType="1"/>
                        </wps:cNvCnPr>
                        <wps:spPr bwMode="auto">
                          <a:xfrm>
                            <a:off x="5442" y="5551"/>
                            <a:ext cx="1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65069003" name="Line 52"/>
                        <wps:cNvCnPr>
                          <a:cxnSpLocks noChangeShapeType="1"/>
                        </wps:cNvCnPr>
                        <wps:spPr bwMode="auto">
                          <a:xfrm flipH="1">
                            <a:off x="8088" y="6284"/>
                            <a:ext cx="14" cy="4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5197967" name="Text Box 53"/>
                        <wps:cNvSpPr txBox="1">
                          <a:spLocks noChangeArrowheads="1"/>
                        </wps:cNvSpPr>
                        <wps:spPr bwMode="auto">
                          <a:xfrm>
                            <a:off x="882" y="3742"/>
                            <a:ext cx="4199" cy="2644"/>
                          </a:xfrm>
                          <a:prstGeom prst="rect">
                            <a:avLst/>
                          </a:prstGeom>
                          <a:solidFill>
                            <a:srgbClr val="FFFFFF"/>
                          </a:solidFill>
                          <a:ln w="9525">
                            <a:solidFill>
                              <a:srgbClr val="000000"/>
                            </a:solidFill>
                            <a:miter lim="800000"/>
                            <a:headEnd/>
                            <a:tailEnd/>
                          </a:ln>
                        </wps:spPr>
                        <wps:txbx>
                          <w:txbxContent>
                            <w:p w14:paraId="1CE712A5" w14:textId="77777777" w:rsidR="00E576AB" w:rsidRDefault="00E576AB" w:rsidP="00E576AB">
                              <w:pPr>
                                <w:numPr>
                                  <w:ilvl w:val="0"/>
                                  <w:numId w:val="7"/>
                                </w:numPr>
                                <w:rPr>
                                  <w:sz w:val="22"/>
                                </w:rPr>
                              </w:pPr>
                              <w:r>
                                <w:rPr>
                                  <w:sz w:val="22"/>
                                </w:rPr>
                                <w:t>Starting School (Nursery – Foundation Phase to Reception)</w:t>
                              </w:r>
                            </w:p>
                            <w:p w14:paraId="67C314DD" w14:textId="77777777" w:rsidR="00E576AB" w:rsidRDefault="00E576AB" w:rsidP="00E576AB">
                              <w:pPr>
                                <w:numPr>
                                  <w:ilvl w:val="0"/>
                                  <w:numId w:val="7"/>
                                </w:numPr>
                                <w:rPr>
                                  <w:sz w:val="22"/>
                                </w:rPr>
                              </w:pPr>
                              <w:r>
                                <w:rPr>
                                  <w:sz w:val="22"/>
                                </w:rPr>
                                <w:t>Transition Year 6-Year 7</w:t>
                              </w:r>
                            </w:p>
                            <w:p w14:paraId="4204511B" w14:textId="77777777" w:rsidR="00E576AB" w:rsidRDefault="00E576AB" w:rsidP="00E576AB">
                              <w:pPr>
                                <w:numPr>
                                  <w:ilvl w:val="0"/>
                                  <w:numId w:val="7"/>
                                </w:numPr>
                                <w:rPr>
                                  <w:sz w:val="22"/>
                                </w:rPr>
                              </w:pPr>
                              <w:r>
                                <w:rPr>
                                  <w:sz w:val="22"/>
                                </w:rPr>
                                <w:t>School Transfer</w:t>
                              </w:r>
                            </w:p>
                            <w:p w14:paraId="3AA84516" w14:textId="77777777" w:rsidR="00E576AB" w:rsidRDefault="00E576AB" w:rsidP="00E576AB">
                              <w:pPr>
                                <w:numPr>
                                  <w:ilvl w:val="0"/>
                                  <w:numId w:val="7"/>
                                </w:numPr>
                                <w:rPr>
                                  <w:sz w:val="22"/>
                                </w:rPr>
                              </w:pPr>
                              <w:r>
                                <w:rPr>
                                  <w:sz w:val="22"/>
                                </w:rPr>
                                <w:t>Initial application from Monmouthshire address is not followed through</w:t>
                              </w:r>
                            </w:p>
                            <w:p w14:paraId="646F3362" w14:textId="77777777" w:rsidR="00E576AB" w:rsidRDefault="00E576AB" w:rsidP="00E576AB">
                              <w:pPr>
                                <w:numPr>
                                  <w:ilvl w:val="0"/>
                                  <w:numId w:val="7"/>
                                </w:numPr>
                                <w:rPr>
                                  <w:sz w:val="22"/>
                                </w:rPr>
                              </w:pPr>
                              <w:r>
                                <w:rPr>
                                  <w:sz w:val="22"/>
                                </w:rPr>
                                <w:t>Elective Home Education</w:t>
                              </w:r>
                            </w:p>
                          </w:txbxContent>
                        </wps:txbx>
                        <wps:bodyPr rot="0" vert="horz" wrap="square" lIns="91440" tIns="45720" rIns="91440" bIns="45720" anchor="t" anchorCtr="0" upright="1">
                          <a:noAutofit/>
                        </wps:bodyPr>
                      </wps:wsp>
                      <wpg:grpSp>
                        <wpg:cNvPr id="1591684892" name="Group 54"/>
                        <wpg:cNvGrpSpPr>
                          <a:grpSpLocks/>
                        </wpg:cNvGrpSpPr>
                        <wpg:grpSpPr bwMode="auto">
                          <a:xfrm>
                            <a:off x="1606" y="7140"/>
                            <a:ext cx="8461" cy="6781"/>
                            <a:chOff x="1606" y="7140"/>
                            <a:chExt cx="8461" cy="6781"/>
                          </a:xfrm>
                        </wpg:grpSpPr>
                        <wps:wsp>
                          <wps:cNvPr id="1644674869" name="Text Box 55"/>
                          <wps:cNvSpPr txBox="1">
                            <a:spLocks noChangeArrowheads="1"/>
                          </wps:cNvSpPr>
                          <wps:spPr bwMode="auto">
                            <a:xfrm>
                              <a:off x="6472" y="7140"/>
                              <a:ext cx="3377" cy="2179"/>
                            </a:xfrm>
                            <a:prstGeom prst="rect">
                              <a:avLst/>
                            </a:prstGeom>
                            <a:solidFill>
                              <a:srgbClr val="FFFFFF"/>
                            </a:solidFill>
                            <a:ln w="9525">
                              <a:solidFill>
                                <a:srgbClr val="000000"/>
                              </a:solidFill>
                              <a:miter lim="800000"/>
                              <a:headEnd/>
                              <a:tailEnd/>
                            </a:ln>
                          </wps:spPr>
                          <wps:txbx>
                            <w:txbxContent>
                              <w:p w14:paraId="3A4521C9" w14:textId="77777777" w:rsidR="00E576AB" w:rsidRDefault="00E576AB" w:rsidP="00E576AB">
                                <w:pPr>
                                  <w:jc w:val="center"/>
                                  <w:rPr>
                                    <w:sz w:val="22"/>
                                  </w:rPr>
                                </w:pPr>
                                <w:r>
                                  <w:rPr>
                                    <w:sz w:val="22"/>
                                  </w:rPr>
                                  <w:t>Parents fail to Apply/accept offered place.</w:t>
                                </w:r>
                              </w:p>
                              <w:p w14:paraId="092DDFD5" w14:textId="77777777" w:rsidR="00E576AB" w:rsidRDefault="00E576AB" w:rsidP="00E576AB">
                                <w:pPr>
                                  <w:jc w:val="center"/>
                                  <w:rPr>
                                    <w:sz w:val="22"/>
                                  </w:rPr>
                                </w:pPr>
                                <w:r>
                                  <w:rPr>
                                    <w:sz w:val="22"/>
                                  </w:rPr>
                                  <w:t>Access to follow up with parent and confirm if an application has been made to another school or if accepting place/on a waiting list or have chosen to EHE.</w:t>
                                </w:r>
                              </w:p>
                            </w:txbxContent>
                          </wps:txbx>
                          <wps:bodyPr rot="0" vert="horz" wrap="square" lIns="91440" tIns="45720" rIns="91440" bIns="45720" anchor="t" anchorCtr="0" upright="1">
                            <a:noAutofit/>
                          </wps:bodyPr>
                        </wps:wsp>
                        <wps:wsp>
                          <wps:cNvPr id="1851868916" name="Text Box 56"/>
                          <wps:cNvSpPr txBox="1">
                            <a:spLocks noChangeArrowheads="1"/>
                          </wps:cNvSpPr>
                          <wps:spPr bwMode="auto">
                            <a:xfrm>
                              <a:off x="3444" y="9660"/>
                              <a:ext cx="2589" cy="1297"/>
                            </a:xfrm>
                            <a:prstGeom prst="rect">
                              <a:avLst/>
                            </a:prstGeom>
                            <a:solidFill>
                              <a:srgbClr val="FFFFFF"/>
                            </a:solidFill>
                            <a:ln w="9525">
                              <a:solidFill>
                                <a:srgbClr val="000000"/>
                              </a:solidFill>
                              <a:miter lim="800000"/>
                              <a:headEnd/>
                              <a:tailEnd/>
                            </a:ln>
                          </wps:spPr>
                          <wps:txbx>
                            <w:txbxContent>
                              <w:p w14:paraId="3FF0B09E" w14:textId="77777777" w:rsidR="00E576AB" w:rsidRDefault="00E576AB" w:rsidP="00E576AB">
                                <w:pPr>
                                  <w:jc w:val="center"/>
                                  <w:rPr>
                                    <w:sz w:val="22"/>
                                  </w:rPr>
                                </w:pPr>
                                <w:r>
                                  <w:rPr>
                                    <w:sz w:val="22"/>
                                  </w:rPr>
                                  <w:t>School Access Unit to contact EWS for them to investigate if not confirmed.</w:t>
                                </w:r>
                              </w:p>
                            </w:txbxContent>
                          </wps:txbx>
                          <wps:bodyPr rot="0" vert="horz" wrap="square" lIns="91440" tIns="45720" rIns="91440" bIns="45720" anchor="t" anchorCtr="0" upright="1">
                            <a:noAutofit/>
                          </wps:bodyPr>
                        </wps:wsp>
                        <wps:wsp>
                          <wps:cNvPr id="1731207183" name="Line 57"/>
                          <wps:cNvCnPr>
                            <a:cxnSpLocks noChangeShapeType="1"/>
                          </wps:cNvCnPr>
                          <wps:spPr bwMode="auto">
                            <a:xfrm flipH="1">
                              <a:off x="6233" y="9374"/>
                              <a:ext cx="505" cy="54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379644129" name="Group 58"/>
                          <wpg:cNvGrpSpPr>
                            <a:grpSpLocks/>
                          </wpg:cNvGrpSpPr>
                          <wpg:grpSpPr bwMode="auto">
                            <a:xfrm>
                              <a:off x="1606" y="11092"/>
                              <a:ext cx="8461" cy="2829"/>
                              <a:chOff x="1606" y="11092"/>
                              <a:chExt cx="8461" cy="2829"/>
                            </a:xfrm>
                          </wpg:grpSpPr>
                          <wps:wsp>
                            <wps:cNvPr id="1228060818" name="Text Box 59"/>
                            <wps:cNvSpPr txBox="1">
                              <a:spLocks noChangeArrowheads="1"/>
                            </wps:cNvSpPr>
                            <wps:spPr bwMode="auto">
                              <a:xfrm>
                                <a:off x="1606" y="11677"/>
                                <a:ext cx="2507" cy="1996"/>
                              </a:xfrm>
                              <a:prstGeom prst="rect">
                                <a:avLst/>
                              </a:prstGeom>
                              <a:solidFill>
                                <a:srgbClr val="FFFFFF"/>
                              </a:solidFill>
                              <a:ln w="9525">
                                <a:solidFill>
                                  <a:srgbClr val="000000"/>
                                </a:solidFill>
                                <a:miter lim="800000"/>
                                <a:headEnd/>
                                <a:tailEnd/>
                              </a:ln>
                            </wps:spPr>
                            <wps:txbx>
                              <w:txbxContent>
                                <w:p w14:paraId="0FB466C2" w14:textId="77777777" w:rsidR="00E576AB" w:rsidRPr="00565140" w:rsidRDefault="00E576AB" w:rsidP="00E576AB">
                                  <w:pPr>
                                    <w:jc w:val="center"/>
                                    <w:rPr>
                                      <w:sz w:val="22"/>
                                      <w:u w:val="single"/>
                                    </w:rPr>
                                  </w:pPr>
                                  <w:r w:rsidRPr="00565140">
                                    <w:rPr>
                                      <w:sz w:val="22"/>
                                      <w:u w:val="single"/>
                                    </w:rPr>
                                    <w:t>Located</w:t>
                                  </w:r>
                                </w:p>
                                <w:p w14:paraId="16D6CD49" w14:textId="77777777" w:rsidR="00E576AB" w:rsidRDefault="00E576AB" w:rsidP="00E576AB">
                                  <w:pPr>
                                    <w:jc w:val="center"/>
                                    <w:rPr>
                                      <w:sz w:val="22"/>
                                    </w:rPr>
                                  </w:pPr>
                                </w:p>
                                <w:p w14:paraId="498E34D2" w14:textId="77777777" w:rsidR="00E576AB" w:rsidRDefault="00E576AB" w:rsidP="00E576AB">
                                  <w:pPr>
                                    <w:jc w:val="center"/>
                                    <w:rPr>
                                      <w:sz w:val="22"/>
                                    </w:rPr>
                                  </w:pPr>
                                  <w:r>
                                    <w:rPr>
                                      <w:sz w:val="22"/>
                                    </w:rPr>
                                    <w:t>Supported by EWO to take up school place.</w:t>
                                  </w:r>
                                </w:p>
                                <w:p w14:paraId="6F8D4B2E" w14:textId="77777777" w:rsidR="00E576AB" w:rsidRDefault="00E576AB" w:rsidP="00E576AB">
                                  <w:pPr>
                                    <w:jc w:val="center"/>
                                    <w:rPr>
                                      <w:sz w:val="22"/>
                                    </w:rPr>
                                  </w:pPr>
                                  <w:r>
                                    <w:rPr>
                                      <w:sz w:val="22"/>
                                    </w:rPr>
                                    <w:t>School attendance order to be made, if appropriate.</w:t>
                                  </w:r>
                                </w:p>
                              </w:txbxContent>
                            </wps:txbx>
                            <wps:bodyPr rot="0" vert="horz" wrap="square" lIns="91440" tIns="45720" rIns="91440" bIns="45720" anchor="t" anchorCtr="0" upright="1">
                              <a:noAutofit/>
                            </wps:bodyPr>
                          </wps:wsp>
                          <wps:wsp>
                            <wps:cNvPr id="1985573357" name="Text Box 60"/>
                            <wps:cNvSpPr txBox="1">
                              <a:spLocks noChangeArrowheads="1"/>
                            </wps:cNvSpPr>
                            <wps:spPr bwMode="auto">
                              <a:xfrm>
                                <a:off x="6575" y="11584"/>
                                <a:ext cx="3492" cy="2337"/>
                              </a:xfrm>
                              <a:prstGeom prst="rect">
                                <a:avLst/>
                              </a:prstGeom>
                              <a:solidFill>
                                <a:srgbClr val="FFFFFF"/>
                              </a:solidFill>
                              <a:ln w="9525">
                                <a:solidFill>
                                  <a:srgbClr val="000000"/>
                                </a:solidFill>
                                <a:miter lim="800000"/>
                                <a:headEnd/>
                                <a:tailEnd/>
                              </a:ln>
                            </wps:spPr>
                            <wps:txbx>
                              <w:txbxContent>
                                <w:p w14:paraId="1A8A1D52" w14:textId="77777777" w:rsidR="00E576AB" w:rsidRPr="00565140" w:rsidRDefault="00E576AB" w:rsidP="00E576AB">
                                  <w:pPr>
                                    <w:jc w:val="center"/>
                                    <w:rPr>
                                      <w:sz w:val="22"/>
                                      <w:u w:val="single"/>
                                    </w:rPr>
                                  </w:pPr>
                                  <w:r w:rsidRPr="00565140">
                                    <w:rPr>
                                      <w:sz w:val="22"/>
                                      <w:u w:val="single"/>
                                    </w:rPr>
                                    <w:t>Not located</w:t>
                                  </w:r>
                                </w:p>
                                <w:p w14:paraId="3F93A523" w14:textId="77777777" w:rsidR="00E576AB" w:rsidRDefault="00E576AB" w:rsidP="00E576AB">
                                  <w:pPr>
                                    <w:jc w:val="center"/>
                                    <w:rPr>
                                      <w:sz w:val="22"/>
                                    </w:rPr>
                                  </w:pPr>
                                </w:p>
                                <w:p w14:paraId="1E32FB18" w14:textId="7A69280B" w:rsidR="00E576AB" w:rsidRDefault="00E576AB" w:rsidP="00E576AB">
                                  <w:pPr>
                                    <w:jc w:val="center"/>
                                    <w:rPr>
                                      <w:sz w:val="22"/>
                                    </w:rPr>
                                  </w:pPr>
                                  <w:r>
                                    <w:rPr>
                                      <w:sz w:val="22"/>
                                    </w:rPr>
                                    <w:t>CME checklist/EHE spreadsheet cross referenced and missing child procedure including notification to statutory services, police etc if appropriate - Duty to Report made.</w:t>
                                  </w:r>
                                </w:p>
                              </w:txbxContent>
                            </wps:txbx>
                            <wps:bodyPr rot="0" vert="horz" wrap="square" lIns="91440" tIns="45720" rIns="91440" bIns="45720" anchor="t" anchorCtr="0" upright="1">
                              <a:noAutofit/>
                            </wps:bodyPr>
                          </wps:wsp>
                          <wps:wsp>
                            <wps:cNvPr id="1322806041" name="Line 61"/>
                            <wps:cNvCnPr>
                              <a:cxnSpLocks noChangeShapeType="1"/>
                            </wps:cNvCnPr>
                            <wps:spPr bwMode="auto">
                              <a:xfrm flipH="1">
                                <a:off x="4307" y="11164"/>
                                <a:ext cx="442" cy="6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2776429" name="Line 62"/>
                            <wps:cNvCnPr>
                              <a:cxnSpLocks noChangeShapeType="1"/>
                            </wps:cNvCnPr>
                            <wps:spPr bwMode="auto">
                              <a:xfrm>
                                <a:off x="5744" y="11092"/>
                                <a:ext cx="349" cy="6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6A5C3EB1" id="Group 5" o:spid="_x0000_s1028" style="position:absolute;margin-left:18.8pt;margin-top:10.6pt;width:490.8pt;height:473.45pt;z-index:-251658235" coordorigin="882,3742" coordsize="9185,10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">
                <v:shape id="Text Box 50" o:spid="_x0000_s1029" type="#_x0000_t202" style="position:absolute;left:6652;top:5221;width:2703;height: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">
                  <v:textbox>
                    <w:txbxContent>
                      <w:p w14:paraId="5214BABD" w14:textId="77777777" w:rsidR="00E576AB" w:rsidRDefault="00E576AB" w:rsidP="00E576AB">
                        <w:pPr>
                          <w:jc w:val="center"/>
                          <w:rPr>
                            <w:sz w:val="22"/>
                          </w:rPr>
                        </w:pPr>
                        <w:r>
                          <w:rPr>
                            <w:sz w:val="22"/>
                          </w:rPr>
                          <w:t xml:space="preserve">School Access </w:t>
                        </w:r>
                      </w:p>
                      <w:p w14:paraId="004CC9D1" w14:textId="77777777" w:rsidR="00E576AB" w:rsidRDefault="00E576AB" w:rsidP="00E576AB">
                        <w:pPr>
                          <w:jc w:val="center"/>
                          <w:rPr>
                            <w:sz w:val="22"/>
                          </w:rPr>
                        </w:pPr>
                        <w:r>
                          <w:rPr>
                            <w:sz w:val="22"/>
                          </w:rPr>
                          <w:t>Unit</w:t>
                        </w:r>
                      </w:p>
                    </w:txbxContent>
                  </v:textbox>
                </v:shape>
                <v:line id="Line 51" o:spid="_x0000_s1030" style="position:absolute;visibility:visible;mso-wrap-style:square" from="5442,5551" to="6442,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">
                  <v:stroke endarrow="block"/>
                </v:line>
                <v:line id="Line 52" o:spid="_x0000_s1031" style="position:absolute;flip:x;visibility:visible;mso-wrap-style:square" from="8088,6284" to="8102,6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">
                  <v:stroke endarrow="block"/>
                </v:line>
                <v:shape id="Text Box 53" o:spid="_x0000_s1032" type="#_x0000_t202" style="position:absolute;left:882;top:3742;width:419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">
                  <v:textbox>
                    <w:txbxContent>
                      <w:p w14:paraId="1CE712A5" w14:textId="77777777" w:rsidR="00E576AB" w:rsidRDefault="00E576AB" w:rsidP="00E576AB">
                        <w:pPr>
                          <w:numPr>
                            <w:ilvl w:val="0"/>
                            <w:numId w:val="7"/>
                          </w:numPr>
                          <w:rPr>
                            <w:sz w:val="22"/>
                          </w:rPr>
                        </w:pPr>
                        <w:r>
                          <w:rPr>
                            <w:sz w:val="22"/>
                          </w:rPr>
                          <w:t>Starting School (Nursery – Foundation Phase to Reception)</w:t>
                        </w:r>
                      </w:p>
                      <w:p w14:paraId="67C314DD" w14:textId="77777777" w:rsidR="00E576AB" w:rsidRDefault="00E576AB" w:rsidP="00E576AB">
                        <w:pPr>
                          <w:numPr>
                            <w:ilvl w:val="0"/>
                            <w:numId w:val="7"/>
                          </w:numPr>
                          <w:rPr>
                            <w:sz w:val="22"/>
                          </w:rPr>
                        </w:pPr>
                        <w:r>
                          <w:rPr>
                            <w:sz w:val="22"/>
                          </w:rPr>
                          <w:t>Transition Year 6-Year 7</w:t>
                        </w:r>
                      </w:p>
                      <w:p w14:paraId="4204511B" w14:textId="77777777" w:rsidR="00E576AB" w:rsidRDefault="00E576AB" w:rsidP="00E576AB">
                        <w:pPr>
                          <w:numPr>
                            <w:ilvl w:val="0"/>
                            <w:numId w:val="7"/>
                          </w:numPr>
                          <w:rPr>
                            <w:sz w:val="22"/>
                          </w:rPr>
                        </w:pPr>
                        <w:r>
                          <w:rPr>
                            <w:sz w:val="22"/>
                          </w:rPr>
                          <w:t>School Transfer</w:t>
                        </w:r>
                      </w:p>
                      <w:p w14:paraId="3AA84516" w14:textId="77777777" w:rsidR="00E576AB" w:rsidRDefault="00E576AB" w:rsidP="00E576AB">
                        <w:pPr>
                          <w:numPr>
                            <w:ilvl w:val="0"/>
                            <w:numId w:val="7"/>
                          </w:numPr>
                          <w:rPr>
                            <w:sz w:val="22"/>
                          </w:rPr>
                        </w:pPr>
                        <w:r>
                          <w:rPr>
                            <w:sz w:val="22"/>
                          </w:rPr>
                          <w:t>Initial application from Monmouthshire address is not followed through</w:t>
                        </w:r>
                      </w:p>
                      <w:p w14:paraId="646F3362" w14:textId="77777777" w:rsidR="00E576AB" w:rsidRDefault="00E576AB" w:rsidP="00E576AB">
                        <w:pPr>
                          <w:numPr>
                            <w:ilvl w:val="0"/>
                            <w:numId w:val="7"/>
                          </w:numPr>
                          <w:rPr>
                            <w:sz w:val="22"/>
                          </w:rPr>
                        </w:pPr>
                        <w:r>
                          <w:rPr>
                            <w:sz w:val="22"/>
                          </w:rPr>
                          <w:t>Elective Home Education</w:t>
                        </w:r>
                      </w:p>
                    </w:txbxContent>
                  </v:textbox>
                </v:shape>
                <v:group id="Group 54" o:spid="_x0000_s1033" style="position:absolute;left:1606;top:7140;width:8461;height:6781" coordorigin="1606,7140" coordsize="8461,6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">
                  <v:shape id="Text Box 55" o:spid="_x0000_s1034" type="#_x0000_t202" style="position:absolute;left:6472;top:7140;width:3377;height:2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">
                    <v:textbox>
                      <w:txbxContent>
                        <w:p w14:paraId="3A4521C9" w14:textId="77777777" w:rsidR="00E576AB" w:rsidRDefault="00E576AB" w:rsidP="00E576AB">
                          <w:pPr>
                            <w:jc w:val="center"/>
                            <w:rPr>
                              <w:sz w:val="22"/>
                            </w:rPr>
                          </w:pPr>
                          <w:r>
                            <w:rPr>
                              <w:sz w:val="22"/>
                            </w:rPr>
                            <w:t>Parents fail to Apply/accept offered place.</w:t>
                          </w:r>
                        </w:p>
                        <w:p w14:paraId="092DDFD5" w14:textId="77777777" w:rsidR="00E576AB" w:rsidRDefault="00E576AB" w:rsidP="00E576AB">
                          <w:pPr>
                            <w:jc w:val="center"/>
                            <w:rPr>
                              <w:sz w:val="22"/>
                            </w:rPr>
                          </w:pPr>
                          <w:r>
                            <w:rPr>
                              <w:sz w:val="22"/>
                            </w:rPr>
                            <w:t>Access to follow up with parent and confirm if an application has been made to another school or if accepting place/on a waiting list or have chosen to EHE.</w:t>
                          </w:r>
                        </w:p>
                      </w:txbxContent>
                    </v:textbox>
                  </v:shape>
                  <v:shape id="Text Box 56" o:spid="_x0000_s1035" type="#_x0000_t202" style="position:absolute;left:3444;top:9660;width:2589;height:1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">
                    <v:textbox>
                      <w:txbxContent>
                        <w:p w14:paraId="3FF0B09E" w14:textId="77777777" w:rsidR="00E576AB" w:rsidRDefault="00E576AB" w:rsidP="00E576AB">
                          <w:pPr>
                            <w:jc w:val="center"/>
                            <w:rPr>
                              <w:sz w:val="22"/>
                            </w:rPr>
                          </w:pPr>
                          <w:r>
                            <w:rPr>
                              <w:sz w:val="22"/>
                            </w:rPr>
                            <w:t>School Access Unit to contact EWS for them to investigate if not confirmed.</w:t>
                          </w:r>
                        </w:p>
                      </w:txbxContent>
                    </v:textbox>
                  </v:shape>
                  <v:line id="Line 57" o:spid="_x0000_s1036" style="position:absolute;flip:x;visibility:visible;mso-wrap-style:square" from="6233,9374" to="6738,9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">
                    <v:stroke endarrow="block"/>
                  </v:line>
                  <v:group id="Group 58" o:spid="_x0000_s1037" style="position:absolute;left:1606;top:11092;width:8461;height:2829" coordorigin="1606,11092" coordsize="8461,2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">
                    <v:shape id="Text Box 59" o:spid="_x0000_s1038" type="#_x0000_t202" style="position:absolute;left:1606;top:11677;width:2507;height:19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">
                      <v:textbox>
                        <w:txbxContent>
                          <w:p w14:paraId="0FB466C2" w14:textId="77777777" w:rsidR="00E576AB" w:rsidRPr="00565140" w:rsidRDefault="00E576AB" w:rsidP="00E576AB">
                            <w:pPr>
                              <w:jc w:val="center"/>
                              <w:rPr>
                                <w:sz w:val="22"/>
                                <w:u w:val="single"/>
                              </w:rPr>
                            </w:pPr>
                            <w:r w:rsidRPr="00565140">
                              <w:rPr>
                                <w:sz w:val="22"/>
                                <w:u w:val="single"/>
                              </w:rPr>
                              <w:t>Located</w:t>
                            </w:r>
                          </w:p>
                          <w:p w14:paraId="16D6CD49" w14:textId="77777777" w:rsidR="00E576AB" w:rsidRDefault="00E576AB" w:rsidP="00E576AB">
                            <w:pPr>
                              <w:jc w:val="center"/>
                              <w:rPr>
                                <w:sz w:val="22"/>
                              </w:rPr>
                            </w:pPr>
                          </w:p>
                          <w:p w14:paraId="498E34D2" w14:textId="77777777" w:rsidR="00E576AB" w:rsidRDefault="00E576AB" w:rsidP="00E576AB">
                            <w:pPr>
                              <w:jc w:val="center"/>
                              <w:rPr>
                                <w:sz w:val="22"/>
                              </w:rPr>
                            </w:pPr>
                            <w:r>
                              <w:rPr>
                                <w:sz w:val="22"/>
                              </w:rPr>
                              <w:t>Supported by EWO to take up school place.</w:t>
                            </w:r>
                          </w:p>
                          <w:p w14:paraId="6F8D4B2E" w14:textId="77777777" w:rsidR="00E576AB" w:rsidRDefault="00E576AB" w:rsidP="00E576AB">
                            <w:pPr>
                              <w:jc w:val="center"/>
                              <w:rPr>
                                <w:sz w:val="22"/>
                              </w:rPr>
                            </w:pPr>
                            <w:r>
                              <w:rPr>
                                <w:sz w:val="22"/>
                              </w:rPr>
                              <w:t>School attendance order to be made, if appropriate.</w:t>
                            </w:r>
                          </w:p>
                        </w:txbxContent>
                      </v:textbox>
                    </v:shape>
                    <v:shape id="Text Box 60" o:spid="_x0000_s1039" type="#_x0000_t202" style="position:absolute;left:6575;top:11584;width:3492;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">
                      <v:textbox>
                        <w:txbxContent>
                          <w:p w14:paraId="1A8A1D52" w14:textId="77777777" w:rsidR="00E576AB" w:rsidRPr="00565140" w:rsidRDefault="00E576AB" w:rsidP="00E576AB">
                            <w:pPr>
                              <w:jc w:val="center"/>
                              <w:rPr>
                                <w:sz w:val="22"/>
                                <w:u w:val="single"/>
                              </w:rPr>
                            </w:pPr>
                            <w:r w:rsidRPr="00565140">
                              <w:rPr>
                                <w:sz w:val="22"/>
                                <w:u w:val="single"/>
                              </w:rPr>
                              <w:t>Not located</w:t>
                            </w:r>
                          </w:p>
                          <w:p w14:paraId="3F93A523" w14:textId="77777777" w:rsidR="00E576AB" w:rsidRDefault="00E576AB" w:rsidP="00E576AB">
                            <w:pPr>
                              <w:jc w:val="center"/>
                              <w:rPr>
                                <w:sz w:val="22"/>
                              </w:rPr>
                            </w:pPr>
                          </w:p>
                          <w:p w14:paraId="1E32FB18" w14:textId="7A69280B" w:rsidR="00E576AB" w:rsidRDefault="00E576AB" w:rsidP="00E576AB">
                            <w:pPr>
                              <w:jc w:val="center"/>
                              <w:rPr>
                                <w:sz w:val="22"/>
                              </w:rPr>
                            </w:pPr>
                            <w:r>
                              <w:rPr>
                                <w:sz w:val="22"/>
                              </w:rPr>
                              <w:t>CME checklist/EHE spreadsheet cross referenced and missing child procedure including notification to statutory services, police etc if appropriate - Duty to Report made.</w:t>
                            </w:r>
                          </w:p>
                        </w:txbxContent>
                      </v:textbox>
                    </v:shape>
                    <v:line id="Line 61" o:spid="_x0000_s1040" style="position:absolute;flip:x;visibility:visible;mso-wrap-style:square" from="4307,11164" to="4749,11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">
                      <v:stroke endarrow="block"/>
                    </v:line>
                    <v:line id="Line 62" o:spid="_x0000_s1041" style="position:absolute;visibility:visible;mso-wrap-style:square" from="5744,11092" to="6093,1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">
                      <v:stroke endarrow="block"/>
                    </v:line>
                  </v:group>
                </v:group>
                <w10:wrap type="tight"/>
              </v:group>
            </w:pict>
          </mc:Fallback>
        </mc:AlternateContent>
      </w:r>
    </w:p>
    <w:p w14:paraId="2FC2B45D" w14:textId="77777777" w:rsidR="00F06C1A" w:rsidRDefault="00F06C1A" w:rsidP="002C76A9">
      <w:pPr>
        <w:jc w:val="both"/>
        <w:rPr>
          <w:color w:val="000000"/>
        </w:rPr>
      </w:pPr>
    </w:p>
    <w:p w14:paraId="7908DE54" w14:textId="178C51AD" w:rsidR="00F06C1A" w:rsidRDefault="00F06C1A" w:rsidP="002C76A9">
      <w:pPr>
        <w:jc w:val="both"/>
        <w:rPr>
          <w:color w:val="000000"/>
        </w:rPr>
      </w:pPr>
    </w:p>
    <w:p w14:paraId="7360C9F0" w14:textId="68217986" w:rsidR="00F06C1A" w:rsidRDefault="00F06C1A" w:rsidP="002C76A9">
      <w:pPr>
        <w:jc w:val="both"/>
        <w:rPr>
          <w:color w:val="000000"/>
        </w:rPr>
      </w:pPr>
    </w:p>
    <w:p w14:paraId="3E7D2D7E" w14:textId="6C9EB1CC" w:rsidR="00F06C1A" w:rsidRDefault="00F06C1A" w:rsidP="002C76A9">
      <w:pPr>
        <w:jc w:val="both"/>
        <w:rPr>
          <w:color w:val="000000"/>
        </w:rPr>
      </w:pPr>
    </w:p>
    <w:p w14:paraId="38EBBCD6" w14:textId="77777777" w:rsidR="00F06C1A" w:rsidRDefault="00F06C1A" w:rsidP="002C76A9">
      <w:pPr>
        <w:jc w:val="both"/>
        <w:rPr>
          <w:color w:val="000000"/>
        </w:rPr>
      </w:pPr>
    </w:p>
    <w:p w14:paraId="24C5FA77" w14:textId="7B497486" w:rsidR="00F06C1A" w:rsidRDefault="00F06C1A" w:rsidP="002C76A9">
      <w:pPr>
        <w:jc w:val="both"/>
        <w:rPr>
          <w:color w:val="000000"/>
        </w:rPr>
      </w:pPr>
    </w:p>
    <w:p w14:paraId="109D1373" w14:textId="77777777" w:rsidR="00F06C1A" w:rsidRDefault="00F06C1A" w:rsidP="002C76A9">
      <w:pPr>
        <w:jc w:val="both"/>
        <w:rPr>
          <w:color w:val="000000"/>
        </w:rPr>
      </w:pPr>
    </w:p>
    <w:p w14:paraId="1691A45D" w14:textId="0D8B823E" w:rsidR="00F06C1A" w:rsidRDefault="00F06C1A" w:rsidP="002C76A9">
      <w:pPr>
        <w:jc w:val="both"/>
        <w:rPr>
          <w:color w:val="000000"/>
        </w:rPr>
      </w:pPr>
    </w:p>
    <w:p w14:paraId="05B6B0BC" w14:textId="77777777" w:rsidR="00F06C1A" w:rsidRDefault="00F06C1A" w:rsidP="002C76A9">
      <w:pPr>
        <w:jc w:val="both"/>
        <w:rPr>
          <w:color w:val="000000"/>
        </w:rPr>
      </w:pPr>
    </w:p>
    <w:p w14:paraId="379D23AB" w14:textId="77777777" w:rsidR="00F06C1A" w:rsidRDefault="00F06C1A" w:rsidP="002C76A9">
      <w:pPr>
        <w:jc w:val="both"/>
        <w:rPr>
          <w:color w:val="000000"/>
        </w:rPr>
      </w:pPr>
    </w:p>
    <w:p w14:paraId="79C34EBE" w14:textId="77777777" w:rsidR="00F06C1A" w:rsidRDefault="00F06C1A" w:rsidP="002C76A9">
      <w:pPr>
        <w:jc w:val="both"/>
        <w:rPr>
          <w:color w:val="000000"/>
        </w:rPr>
      </w:pPr>
    </w:p>
    <w:p w14:paraId="1AE5DA08" w14:textId="77777777" w:rsidR="00F06C1A" w:rsidRDefault="00F06C1A" w:rsidP="002C76A9">
      <w:pPr>
        <w:jc w:val="both"/>
        <w:rPr>
          <w:color w:val="000000"/>
        </w:rPr>
      </w:pPr>
    </w:p>
    <w:p w14:paraId="772348D9" w14:textId="02DC36BF" w:rsidR="00F06C1A" w:rsidRDefault="00F06C1A" w:rsidP="002C76A9">
      <w:pPr>
        <w:jc w:val="both"/>
        <w:rPr>
          <w:color w:val="000000"/>
        </w:rPr>
      </w:pPr>
    </w:p>
    <w:p w14:paraId="0770EF37" w14:textId="77777777" w:rsidR="00F06C1A" w:rsidRDefault="00F06C1A" w:rsidP="002C76A9">
      <w:pPr>
        <w:jc w:val="both"/>
        <w:rPr>
          <w:color w:val="000000"/>
        </w:rPr>
      </w:pPr>
    </w:p>
    <w:p w14:paraId="16E66AF2" w14:textId="3C208AD6" w:rsidR="00F06C1A" w:rsidRDefault="00F06C1A" w:rsidP="002C76A9">
      <w:pPr>
        <w:jc w:val="both"/>
        <w:rPr>
          <w:color w:val="000000"/>
        </w:rPr>
      </w:pPr>
    </w:p>
    <w:p w14:paraId="6F784EF4" w14:textId="407E0727" w:rsidR="00F06C1A" w:rsidRDefault="00F06C1A" w:rsidP="002C76A9">
      <w:pPr>
        <w:jc w:val="both"/>
        <w:rPr>
          <w:color w:val="000000"/>
        </w:rPr>
      </w:pPr>
    </w:p>
    <w:p w14:paraId="5CCB49FB" w14:textId="36513D14" w:rsidR="00F06C1A" w:rsidRDefault="00F06C1A" w:rsidP="002C76A9">
      <w:pPr>
        <w:jc w:val="both"/>
        <w:rPr>
          <w:color w:val="000000"/>
        </w:rPr>
      </w:pPr>
    </w:p>
    <w:p w14:paraId="63E428F3" w14:textId="041E1098" w:rsidR="00F06C1A" w:rsidRDefault="00F06C1A" w:rsidP="002C76A9">
      <w:pPr>
        <w:jc w:val="both"/>
        <w:rPr>
          <w:color w:val="000000"/>
        </w:rPr>
      </w:pPr>
    </w:p>
    <w:p w14:paraId="0774C1A3" w14:textId="77777777" w:rsidR="00F06C1A" w:rsidRDefault="00F06C1A" w:rsidP="002C76A9">
      <w:pPr>
        <w:jc w:val="both"/>
        <w:rPr>
          <w:color w:val="000000"/>
        </w:rPr>
      </w:pPr>
    </w:p>
    <w:p w14:paraId="0869AB82" w14:textId="77777777" w:rsidR="00F06C1A" w:rsidRDefault="00F06C1A" w:rsidP="002C76A9">
      <w:pPr>
        <w:jc w:val="both"/>
        <w:rPr>
          <w:color w:val="000000"/>
        </w:rPr>
      </w:pPr>
    </w:p>
    <w:p w14:paraId="70C8B9B7" w14:textId="77777777" w:rsidR="00F06C1A" w:rsidRDefault="00F06C1A" w:rsidP="002C76A9">
      <w:pPr>
        <w:jc w:val="both"/>
        <w:rPr>
          <w:color w:val="000000"/>
        </w:rPr>
      </w:pPr>
    </w:p>
    <w:p w14:paraId="3A91706A" w14:textId="77777777" w:rsidR="00F06C1A" w:rsidRDefault="00F06C1A" w:rsidP="002C76A9">
      <w:pPr>
        <w:jc w:val="both"/>
        <w:rPr>
          <w:color w:val="000000"/>
        </w:rPr>
      </w:pPr>
    </w:p>
    <w:p w14:paraId="2148670E" w14:textId="77777777" w:rsidR="00F06C1A" w:rsidRDefault="00F06C1A" w:rsidP="002C76A9">
      <w:pPr>
        <w:jc w:val="both"/>
        <w:rPr>
          <w:color w:val="000000"/>
        </w:rPr>
      </w:pPr>
    </w:p>
    <w:p w14:paraId="1143DA43" w14:textId="77777777" w:rsidR="00F06C1A" w:rsidRDefault="00F06C1A" w:rsidP="002C76A9">
      <w:pPr>
        <w:jc w:val="both"/>
        <w:rPr>
          <w:color w:val="000000"/>
        </w:rPr>
      </w:pPr>
    </w:p>
    <w:p w14:paraId="210ADBB3" w14:textId="77777777" w:rsidR="00F06C1A" w:rsidRDefault="00F06C1A" w:rsidP="002C76A9">
      <w:pPr>
        <w:jc w:val="both"/>
        <w:rPr>
          <w:color w:val="000000"/>
        </w:rPr>
      </w:pPr>
    </w:p>
    <w:p w14:paraId="344F1C9A" w14:textId="77777777" w:rsidR="00F06C1A" w:rsidRDefault="00F06C1A" w:rsidP="002C76A9">
      <w:pPr>
        <w:jc w:val="both"/>
        <w:rPr>
          <w:color w:val="000000"/>
        </w:rPr>
      </w:pPr>
    </w:p>
    <w:p w14:paraId="264C7271" w14:textId="77777777" w:rsidR="00F06C1A" w:rsidRDefault="00F06C1A" w:rsidP="002C76A9">
      <w:pPr>
        <w:jc w:val="both"/>
        <w:rPr>
          <w:color w:val="000000"/>
        </w:rPr>
      </w:pPr>
    </w:p>
    <w:p w14:paraId="6C065E5E" w14:textId="77777777" w:rsidR="00F06C1A" w:rsidRDefault="00F06C1A" w:rsidP="002C76A9">
      <w:pPr>
        <w:jc w:val="both"/>
        <w:rPr>
          <w:color w:val="000000"/>
        </w:rPr>
      </w:pPr>
    </w:p>
    <w:p w14:paraId="1C200289" w14:textId="77777777" w:rsidR="00F06C1A" w:rsidRDefault="00F06C1A" w:rsidP="002C76A9">
      <w:pPr>
        <w:jc w:val="both"/>
        <w:rPr>
          <w:color w:val="000000"/>
        </w:rPr>
      </w:pPr>
    </w:p>
    <w:p w14:paraId="25A456B3" w14:textId="77777777" w:rsidR="001F3C8C" w:rsidRDefault="001F3C8C" w:rsidP="00E576AB">
      <w:pPr>
        <w:rPr>
          <w:rFonts w:asciiTheme="majorHAnsi" w:hAnsiTheme="majorHAnsi"/>
          <w:b/>
          <w:bCs/>
          <w:color w:val="30AFA7"/>
          <w:sz w:val="40"/>
          <w:szCs w:val="40"/>
        </w:rPr>
      </w:pPr>
    </w:p>
    <w:p w14:paraId="61F0DA04" w14:textId="77777777" w:rsidR="001F3C8C" w:rsidRDefault="001F3C8C" w:rsidP="00E576AB">
      <w:pPr>
        <w:rPr>
          <w:rFonts w:asciiTheme="majorHAnsi" w:hAnsiTheme="majorHAnsi"/>
          <w:b/>
          <w:bCs/>
          <w:color w:val="30AFA7"/>
          <w:sz w:val="40"/>
          <w:szCs w:val="40"/>
        </w:rPr>
      </w:pPr>
    </w:p>
    <w:p w14:paraId="5AAF8813" w14:textId="77777777" w:rsidR="001F3C8C" w:rsidRDefault="001F3C8C" w:rsidP="00E576AB">
      <w:pPr>
        <w:rPr>
          <w:rFonts w:asciiTheme="majorHAnsi" w:hAnsiTheme="majorHAnsi"/>
          <w:b/>
          <w:bCs/>
          <w:color w:val="30AFA7"/>
          <w:sz w:val="40"/>
          <w:szCs w:val="40"/>
        </w:rPr>
      </w:pPr>
    </w:p>
    <w:p w14:paraId="1F6A9B6E" w14:textId="6BEF6982" w:rsidR="00E576AB" w:rsidRPr="001B097F" w:rsidRDefault="00E576AB" w:rsidP="00E576AB">
      <w:pPr>
        <w:rPr>
          <w:rFonts w:asciiTheme="majorHAnsi" w:hAnsiTheme="majorHAnsi"/>
          <w:b/>
          <w:bCs/>
          <w:color w:val="30AFA7"/>
          <w:sz w:val="40"/>
          <w:szCs w:val="40"/>
        </w:rPr>
      </w:pPr>
      <w:r>
        <w:rPr>
          <w:rFonts w:asciiTheme="majorHAnsi" w:hAnsiTheme="majorHAnsi"/>
          <w:b/>
          <w:bCs/>
          <w:color w:val="30AFA7"/>
          <w:sz w:val="40"/>
          <w:szCs w:val="40"/>
        </w:rPr>
        <w:t>Elective Home Education (EHE)</w:t>
      </w:r>
    </w:p>
    <w:p w14:paraId="1C3B0465" w14:textId="77777777" w:rsidR="00F06C1A" w:rsidRDefault="00F06C1A" w:rsidP="002C76A9">
      <w:pPr>
        <w:jc w:val="both"/>
        <w:rPr>
          <w:color w:val="000000"/>
        </w:rPr>
      </w:pPr>
    </w:p>
    <w:p w14:paraId="35489BD3" w14:textId="77777777" w:rsidR="00466BD4" w:rsidRPr="001F3C8C" w:rsidRDefault="00466BD4" w:rsidP="00466BD4">
      <w:pPr>
        <w:pStyle w:val="BodyText"/>
        <w:rPr>
          <w:rFonts w:asciiTheme="minorHAnsi" w:hAnsiTheme="minorHAnsi"/>
          <w:color w:val="000000"/>
        </w:rPr>
      </w:pPr>
      <w:r w:rsidRPr="001F3C8C">
        <w:rPr>
          <w:rFonts w:asciiTheme="minorHAnsi" w:hAnsiTheme="minorHAnsi"/>
          <w:color w:val="000000"/>
        </w:rPr>
        <w:t>Parents have a duty to ensure that their children receive a suitable full-time education either by regular attendance at school or otherwise (under Section 7 of the Education Act 1996).  Some parents decide, as they are entitled, to provide suitable education by educating their children at home.</w:t>
      </w:r>
    </w:p>
    <w:p w14:paraId="3D8EB296" w14:textId="77777777" w:rsidR="00466BD4" w:rsidRPr="001F3C8C" w:rsidRDefault="00466BD4" w:rsidP="00466BD4">
      <w:pPr>
        <w:jc w:val="both"/>
        <w:rPr>
          <w:color w:val="000000"/>
        </w:rPr>
      </w:pPr>
    </w:p>
    <w:p w14:paraId="26660287" w14:textId="77777777" w:rsidR="00466BD4" w:rsidRPr="001F3C8C" w:rsidRDefault="00466BD4" w:rsidP="00466BD4">
      <w:pPr>
        <w:jc w:val="both"/>
      </w:pPr>
      <w:r w:rsidRPr="001F3C8C">
        <w:rPr>
          <w:color w:val="000000"/>
        </w:rPr>
        <w:t>When parents withdraw their child from school to electively home educate (EHE), and the child is of compulsory school age, the name of the child can only be deleted from the admissions register of the school where the parents inform the school in writing as provided by the Education (Pupil Registration) Regulations 2010 under Regulation 8 (d). ‘</w:t>
      </w:r>
      <w:proofErr w:type="gramStart"/>
      <w:r w:rsidRPr="001F3C8C">
        <w:rPr>
          <w:color w:val="1E1E1E"/>
          <w:shd w:val="clear" w:color="auto" w:fill="FFFFFF"/>
        </w:rPr>
        <w:t>that</w:t>
      </w:r>
      <w:proofErr w:type="gramEnd"/>
      <w:r w:rsidRPr="001F3C8C">
        <w:rPr>
          <w:color w:val="1E1E1E"/>
          <w:shd w:val="clear" w:color="auto" w:fill="FFFFFF"/>
        </w:rPr>
        <w:t xml:space="preserve"> the pupil has ceased to attend the </w:t>
      </w:r>
      <w:proofErr w:type="gramStart"/>
      <w:r w:rsidRPr="001F3C8C">
        <w:rPr>
          <w:color w:val="1E1E1E"/>
          <w:shd w:val="clear" w:color="auto" w:fill="FFFFFF"/>
        </w:rPr>
        <w:t>school</w:t>
      </w:r>
      <w:proofErr w:type="gramEnd"/>
      <w:r w:rsidRPr="001F3C8C">
        <w:rPr>
          <w:color w:val="1E1E1E"/>
          <w:shd w:val="clear" w:color="auto" w:fill="FFFFFF"/>
        </w:rPr>
        <w:t xml:space="preserve"> and the proprietor has received written notification from the parent that the pupil is receiving education otherwise than at school</w:t>
      </w:r>
      <w:r w:rsidRPr="001F3C8C">
        <w:rPr>
          <w:color w:val="000000"/>
        </w:rPr>
        <w:t>’.  It is then the duty of school to inform the LA (</w:t>
      </w:r>
      <w:r w:rsidRPr="001F3C8C">
        <w:t xml:space="preserve">Lead Elective Home Education Officer.) </w:t>
      </w:r>
    </w:p>
    <w:p w14:paraId="327BCD4F" w14:textId="77777777" w:rsidR="00466BD4" w:rsidRDefault="00466BD4" w:rsidP="00466BD4">
      <w:pPr>
        <w:jc w:val="both"/>
        <w:rPr>
          <w:color w:val="000000"/>
        </w:rPr>
      </w:pPr>
      <w:r w:rsidRPr="001F3C8C">
        <w:rPr>
          <w:color w:val="000000"/>
        </w:rPr>
        <w:t xml:space="preserve">The school need to inform the Local Authority straight away by forwarding a copy of the parents’ deregistration letter and </w:t>
      </w:r>
      <w:r w:rsidRPr="001F3C8C">
        <w:t xml:space="preserve">complete the </w:t>
      </w:r>
      <w:r w:rsidRPr="001F3C8C">
        <w:rPr>
          <w:b/>
          <w:color w:val="000000"/>
        </w:rPr>
        <w:t xml:space="preserve">Notification of pupils withdrawn from school to be educated at home </w:t>
      </w:r>
      <w:r w:rsidRPr="001F3C8C">
        <w:rPr>
          <w:bCs/>
          <w:color w:val="000000"/>
        </w:rPr>
        <w:t>from the Elective Home Education Policy in</w:t>
      </w:r>
      <w:r w:rsidRPr="00565140">
        <w:rPr>
          <w:bCs/>
          <w:color w:val="000000"/>
        </w:rPr>
        <w:t xml:space="preserve"> Monmouthshire</w:t>
      </w:r>
      <w:r>
        <w:rPr>
          <w:bCs/>
          <w:color w:val="000000"/>
        </w:rPr>
        <w:t xml:space="preserve"> and return to the LA </w:t>
      </w:r>
      <w:r w:rsidRPr="00415613">
        <w:rPr>
          <w:color w:val="000000"/>
        </w:rPr>
        <w:t xml:space="preserve">within the ten school days immediately </w:t>
      </w:r>
      <w:r w:rsidRPr="00415613">
        <w:t>following</w:t>
      </w:r>
      <w:r w:rsidRPr="00415613">
        <w:rPr>
          <w:color w:val="000000"/>
        </w:rPr>
        <w:t xml:space="preserve"> the date </w:t>
      </w:r>
      <w:r>
        <w:rPr>
          <w:color w:val="000000"/>
        </w:rPr>
        <w:t xml:space="preserve">parent informed the school and </w:t>
      </w:r>
      <w:r w:rsidRPr="00415613">
        <w:rPr>
          <w:color w:val="000000"/>
        </w:rPr>
        <w:t xml:space="preserve">which the pupil’s name was </w:t>
      </w:r>
      <w:r>
        <w:rPr>
          <w:color w:val="000000"/>
        </w:rPr>
        <w:t>removed from the school roll.</w:t>
      </w:r>
      <w:r w:rsidRPr="00415613">
        <w:rPr>
          <w:color w:val="000000"/>
        </w:rPr>
        <w:t xml:space="preserve">  </w:t>
      </w:r>
    </w:p>
    <w:p w14:paraId="5280287D" w14:textId="77777777" w:rsidR="00466BD4" w:rsidRDefault="00466BD4" w:rsidP="00466BD4">
      <w:pPr>
        <w:jc w:val="both"/>
        <w:rPr>
          <w:color w:val="000000"/>
        </w:rPr>
      </w:pPr>
    </w:p>
    <w:p w14:paraId="199E269E" w14:textId="77777777" w:rsidR="00466BD4" w:rsidRDefault="00466BD4" w:rsidP="00466BD4">
      <w:pPr>
        <w:jc w:val="both"/>
        <w:rPr>
          <w:color w:val="000000"/>
        </w:rPr>
      </w:pPr>
      <w:r>
        <w:rPr>
          <w:color w:val="000000"/>
        </w:rPr>
        <w:t xml:space="preserve">The Notification of pupils withdrawn from school to be educated at home should be sent to the following email address </w:t>
      </w:r>
      <w:proofErr w:type="gramStart"/>
      <w:r>
        <w:rPr>
          <w:color w:val="000000"/>
        </w:rPr>
        <w:t>and also</w:t>
      </w:r>
      <w:proofErr w:type="gramEnd"/>
      <w:r>
        <w:rPr>
          <w:color w:val="000000"/>
        </w:rPr>
        <w:t xml:space="preserve"> copy in the allocated EWO for the school:</w:t>
      </w:r>
    </w:p>
    <w:p w14:paraId="633C41C1" w14:textId="77777777" w:rsidR="00466BD4" w:rsidRDefault="00466BD4" w:rsidP="00466BD4">
      <w:pPr>
        <w:jc w:val="both"/>
        <w:rPr>
          <w:color w:val="000000"/>
        </w:rPr>
      </w:pPr>
    </w:p>
    <w:p w14:paraId="19B37876" w14:textId="77777777" w:rsidR="00466BD4" w:rsidRPr="00335E8F" w:rsidRDefault="00466BD4" w:rsidP="00466BD4">
      <w:pPr>
        <w:jc w:val="both"/>
        <w:rPr>
          <w:color w:val="00B050"/>
        </w:rPr>
      </w:pPr>
      <w:hyperlink r:id="rId25" w:history="1">
        <w:r w:rsidRPr="00335E8F">
          <w:rPr>
            <w:rStyle w:val="Hyperlink"/>
            <w:color w:val="00B050"/>
          </w:rPr>
          <w:t>ElectiveHomeEducation@monmouthshire.gov.uk</w:t>
        </w:r>
      </w:hyperlink>
    </w:p>
    <w:p w14:paraId="1520F733" w14:textId="77777777" w:rsidR="00466BD4" w:rsidRPr="00415613" w:rsidRDefault="00466BD4" w:rsidP="00466BD4">
      <w:pPr>
        <w:jc w:val="both"/>
      </w:pPr>
    </w:p>
    <w:p w14:paraId="2CB81913" w14:textId="77777777" w:rsidR="00466BD4" w:rsidRPr="00415613" w:rsidRDefault="00466BD4" w:rsidP="00466BD4">
      <w:pPr>
        <w:jc w:val="both"/>
        <w:rPr>
          <w:color w:val="000000"/>
        </w:rPr>
      </w:pPr>
      <w:r w:rsidRPr="00415613">
        <w:rPr>
          <w:color w:val="000000"/>
        </w:rPr>
        <w:t xml:space="preserve">The child’s name should be removed from the school roll and recorded as </w:t>
      </w:r>
      <w:r>
        <w:rPr>
          <w:color w:val="000000"/>
        </w:rPr>
        <w:t>Elective H</w:t>
      </w:r>
      <w:r w:rsidRPr="00415613">
        <w:rPr>
          <w:color w:val="000000"/>
        </w:rPr>
        <w:t xml:space="preserve">ome </w:t>
      </w:r>
      <w:r>
        <w:rPr>
          <w:color w:val="000000"/>
        </w:rPr>
        <w:t>E</w:t>
      </w:r>
      <w:r w:rsidRPr="00415613">
        <w:rPr>
          <w:color w:val="000000"/>
        </w:rPr>
        <w:t>ducat</w:t>
      </w:r>
      <w:r>
        <w:rPr>
          <w:color w:val="000000"/>
        </w:rPr>
        <w:t>ion as the destination on Sims</w:t>
      </w:r>
      <w:r w:rsidRPr="00415613">
        <w:rPr>
          <w:color w:val="000000"/>
        </w:rPr>
        <w:t xml:space="preserve"> </w:t>
      </w:r>
      <w:r>
        <w:t xml:space="preserve">as </w:t>
      </w:r>
      <w:r w:rsidRPr="00415613">
        <w:t xml:space="preserve">the Final Destination of the child.  </w:t>
      </w:r>
      <w:r>
        <w:t xml:space="preserve">Elective home education (EHE) </w:t>
      </w:r>
      <w:r w:rsidRPr="00415613">
        <w:t>can be selected from the dropdown menu</w:t>
      </w:r>
      <w:r w:rsidRPr="00415613">
        <w:rPr>
          <w:color w:val="0070C0"/>
        </w:rPr>
        <w:t>.</w:t>
      </w:r>
      <w:r w:rsidRPr="00415613">
        <w:rPr>
          <w:color w:val="000000"/>
        </w:rPr>
        <w:t xml:space="preserve"> A CTF should be created by the school using code MMMMMMM, so that the CTF goes into the database of children and young people who have gone outside of the maintained system.  If the parent informs the LA in writing</w:t>
      </w:r>
      <w:r>
        <w:rPr>
          <w:color w:val="000000"/>
        </w:rPr>
        <w:t xml:space="preserve"> of their decision to electively home educate, they will be advised to put this in writing to the school and the LA will also</w:t>
      </w:r>
      <w:r w:rsidRPr="00415613">
        <w:rPr>
          <w:color w:val="000000"/>
        </w:rPr>
        <w:t xml:space="preserve"> notify the school.</w:t>
      </w:r>
    </w:p>
    <w:p w14:paraId="2DA6B490" w14:textId="77777777" w:rsidR="00466BD4" w:rsidRPr="00415613" w:rsidRDefault="00466BD4" w:rsidP="00466BD4">
      <w:pPr>
        <w:jc w:val="both"/>
        <w:rPr>
          <w:color w:val="000000"/>
        </w:rPr>
      </w:pPr>
    </w:p>
    <w:p w14:paraId="6F69B6CD" w14:textId="77777777" w:rsidR="00466BD4" w:rsidRDefault="00466BD4" w:rsidP="00466BD4">
      <w:pPr>
        <w:jc w:val="both"/>
      </w:pPr>
      <w:r w:rsidRPr="00CB49E1">
        <w:rPr>
          <w:b/>
          <w:bCs/>
          <w:color w:val="000000"/>
        </w:rPr>
        <w:t xml:space="preserve">The school must record on their electronic database when a pupil leaves a school to be elective home educated and should </w:t>
      </w:r>
      <w:r w:rsidRPr="00CB49E1">
        <w:rPr>
          <w:b/>
          <w:bCs/>
        </w:rPr>
        <w:t>also</w:t>
      </w:r>
      <w:r w:rsidRPr="00CB49E1">
        <w:rPr>
          <w:b/>
          <w:bCs/>
          <w:color w:val="000000"/>
        </w:rPr>
        <w:t xml:space="preserve"> confirm</w:t>
      </w:r>
      <w:r w:rsidRPr="00CB49E1">
        <w:rPr>
          <w:b/>
          <w:bCs/>
          <w:color w:val="0070C0"/>
        </w:rPr>
        <w:t xml:space="preserve"> </w:t>
      </w:r>
      <w:r w:rsidRPr="00CB49E1">
        <w:rPr>
          <w:b/>
          <w:bCs/>
        </w:rPr>
        <w:t>by email to</w:t>
      </w:r>
      <w:r w:rsidRPr="00CB49E1">
        <w:rPr>
          <w:b/>
          <w:bCs/>
          <w:color w:val="000000"/>
        </w:rPr>
        <w:t xml:space="preserve"> the ‘School Access Unit’</w:t>
      </w:r>
      <w:r>
        <w:rPr>
          <w:b/>
          <w:bCs/>
          <w:color w:val="0070C0"/>
        </w:rPr>
        <w:t xml:space="preserve"> </w:t>
      </w:r>
      <w:r w:rsidRPr="00CB49E1">
        <w:rPr>
          <w:b/>
          <w:bCs/>
        </w:rPr>
        <w:t>following sending the</w:t>
      </w:r>
      <w:r>
        <w:rPr>
          <w:b/>
          <w:bCs/>
          <w:color w:val="0070C0"/>
        </w:rPr>
        <w:t xml:space="preserve"> </w:t>
      </w:r>
      <w:r w:rsidRPr="00415613">
        <w:rPr>
          <w:b/>
          <w:color w:val="000000"/>
        </w:rPr>
        <w:t>Notification of pupils withdrawn from school to be educated at home</w:t>
      </w:r>
      <w:r>
        <w:rPr>
          <w:b/>
          <w:bCs/>
          <w:color w:val="0070C0"/>
        </w:rPr>
        <w:t xml:space="preserve"> </w:t>
      </w:r>
      <w:r w:rsidRPr="00415613">
        <w:t>This will ensure more efficient recording of pupil movement.</w:t>
      </w:r>
      <w:r>
        <w:t xml:space="preserve"> </w:t>
      </w:r>
      <w:r w:rsidRPr="00415613">
        <w:rPr>
          <w:color w:val="000000"/>
        </w:rPr>
        <w:t xml:space="preserve">All pupils are registered </w:t>
      </w:r>
      <w:r w:rsidRPr="00415613">
        <w:t xml:space="preserve">on the pupil records on One as being Electively Home Educated. </w:t>
      </w:r>
    </w:p>
    <w:p w14:paraId="4596C30B" w14:textId="77777777" w:rsidR="00466BD4" w:rsidRDefault="00466BD4" w:rsidP="00466BD4">
      <w:pPr>
        <w:jc w:val="both"/>
      </w:pPr>
    </w:p>
    <w:p w14:paraId="43C55E7A" w14:textId="77777777" w:rsidR="00466BD4" w:rsidRPr="00CB49E1" w:rsidRDefault="00466BD4" w:rsidP="00466BD4">
      <w:pPr>
        <w:jc w:val="both"/>
      </w:pPr>
      <w:r w:rsidRPr="00CB49E1">
        <w:t xml:space="preserve">The Lead CME Officer will check with the Lead EHE Officer regarding Elective Home Education if a pupil becomes a child missing education. </w:t>
      </w:r>
    </w:p>
    <w:p w14:paraId="57559972" w14:textId="77777777" w:rsidR="001F3C8C" w:rsidRDefault="001F3C8C" w:rsidP="00466BD4">
      <w:pPr>
        <w:jc w:val="both"/>
      </w:pPr>
    </w:p>
    <w:p w14:paraId="52219D35" w14:textId="77777777" w:rsidR="001F3C8C" w:rsidRDefault="001F3C8C" w:rsidP="00466BD4">
      <w:pPr>
        <w:jc w:val="both"/>
      </w:pPr>
    </w:p>
    <w:p w14:paraId="77B45266" w14:textId="77777777" w:rsidR="001F3C8C" w:rsidRDefault="001F3C8C" w:rsidP="00466BD4">
      <w:pPr>
        <w:jc w:val="both"/>
      </w:pPr>
    </w:p>
    <w:p w14:paraId="6E6949BA" w14:textId="77777777" w:rsidR="001F3C8C" w:rsidRDefault="001F3C8C" w:rsidP="00466BD4">
      <w:pPr>
        <w:jc w:val="both"/>
      </w:pPr>
    </w:p>
    <w:p w14:paraId="6A1A8F5D" w14:textId="77777777" w:rsidR="001F3C8C" w:rsidRDefault="001F3C8C" w:rsidP="00466BD4">
      <w:pPr>
        <w:jc w:val="both"/>
      </w:pPr>
    </w:p>
    <w:p w14:paraId="0E9AF8D2" w14:textId="77777777" w:rsidR="001F3C8C" w:rsidRDefault="001F3C8C" w:rsidP="00466BD4">
      <w:pPr>
        <w:jc w:val="both"/>
      </w:pPr>
    </w:p>
    <w:p w14:paraId="05C6543A" w14:textId="17FAE11E" w:rsidR="00466BD4" w:rsidRPr="00CB49E1" w:rsidRDefault="00466BD4" w:rsidP="00466BD4">
      <w:pPr>
        <w:jc w:val="both"/>
      </w:pPr>
      <w:r w:rsidRPr="00CB49E1">
        <w:t>If there is no evidence of a suitable education being provided when a learner is electively home educated, the parents will be contacted by letter requesting that they contact the Education Welfare Service asking to meet to discuss the plan of education moving forward to prevent them from becoming a child missing education.</w:t>
      </w:r>
    </w:p>
    <w:p w14:paraId="2499E9BF" w14:textId="77777777" w:rsidR="00466BD4" w:rsidRPr="00CB49E1" w:rsidRDefault="00466BD4" w:rsidP="00466BD4">
      <w:pPr>
        <w:jc w:val="both"/>
      </w:pPr>
      <w:r w:rsidRPr="00CB49E1">
        <w:t>If there is no response with 15 working days, an Education Welfare Officer will visit the parents at home to check circumstances and assess need if required.</w:t>
      </w:r>
    </w:p>
    <w:p w14:paraId="3FA91276" w14:textId="77777777" w:rsidR="00466BD4" w:rsidRPr="00CB49E1" w:rsidRDefault="00466BD4" w:rsidP="00466BD4">
      <w:pPr>
        <w:jc w:val="both"/>
      </w:pPr>
    </w:p>
    <w:p w14:paraId="54361D0C" w14:textId="77777777" w:rsidR="00466BD4" w:rsidRDefault="00466BD4" w:rsidP="00466BD4">
      <w:pPr>
        <w:jc w:val="both"/>
      </w:pPr>
      <w:r w:rsidRPr="00CB49E1">
        <w:t>LAs can intervene if they have reason to believe that parents are not providing a suitable education and may issue a School Attendance Order (SAO) (under Section 437(1) of the Education Act 1996).  Further, LAs may apply to court for a child assessment order under Section 43 of the Children Act 1989 if they have reasonable cause to do so (which will only be where there is a risk of significant harm to the child).</w:t>
      </w:r>
    </w:p>
    <w:p w14:paraId="132EA2E5" w14:textId="77777777" w:rsidR="00710FEF" w:rsidRDefault="00710FEF" w:rsidP="00466BD4">
      <w:pPr>
        <w:jc w:val="both"/>
      </w:pPr>
    </w:p>
    <w:p w14:paraId="151A21BC" w14:textId="77777777" w:rsidR="00E576AB" w:rsidRDefault="00E576AB" w:rsidP="002C76A9">
      <w:pPr>
        <w:jc w:val="both"/>
        <w:rPr>
          <w:color w:val="000000"/>
        </w:rPr>
      </w:pPr>
    </w:p>
    <w:p w14:paraId="08D57D60" w14:textId="77777777" w:rsidR="00E576AB" w:rsidRDefault="00E576AB" w:rsidP="002C76A9">
      <w:pPr>
        <w:jc w:val="both"/>
        <w:rPr>
          <w:color w:val="000000"/>
        </w:rPr>
      </w:pPr>
    </w:p>
    <w:p w14:paraId="4A8D60D0" w14:textId="77777777" w:rsidR="00E576AB" w:rsidRDefault="00E576AB" w:rsidP="002C76A9">
      <w:pPr>
        <w:jc w:val="both"/>
        <w:rPr>
          <w:color w:val="000000"/>
        </w:rPr>
      </w:pPr>
    </w:p>
    <w:p w14:paraId="0D172DC8" w14:textId="77777777" w:rsidR="00E576AB" w:rsidRDefault="00E576AB" w:rsidP="002C76A9">
      <w:pPr>
        <w:jc w:val="both"/>
        <w:rPr>
          <w:color w:val="000000"/>
        </w:rPr>
      </w:pPr>
    </w:p>
    <w:p w14:paraId="43A5B09F" w14:textId="77777777" w:rsidR="00E576AB" w:rsidRDefault="00E576AB" w:rsidP="002C76A9">
      <w:pPr>
        <w:jc w:val="both"/>
        <w:rPr>
          <w:color w:val="000000"/>
        </w:rPr>
      </w:pPr>
    </w:p>
    <w:p w14:paraId="28C19367" w14:textId="77777777" w:rsidR="00E576AB" w:rsidRDefault="00E576AB" w:rsidP="002C76A9">
      <w:pPr>
        <w:jc w:val="both"/>
        <w:rPr>
          <w:color w:val="000000"/>
        </w:rPr>
      </w:pPr>
    </w:p>
    <w:p w14:paraId="3D80081B" w14:textId="77777777" w:rsidR="00E576AB" w:rsidRDefault="00E576AB" w:rsidP="002C76A9">
      <w:pPr>
        <w:jc w:val="both"/>
        <w:rPr>
          <w:color w:val="000000"/>
        </w:rPr>
      </w:pPr>
    </w:p>
    <w:p w14:paraId="39E0490A" w14:textId="77777777" w:rsidR="00E576AB" w:rsidRDefault="00E576AB" w:rsidP="002C76A9">
      <w:pPr>
        <w:jc w:val="both"/>
        <w:rPr>
          <w:color w:val="000000"/>
        </w:rPr>
      </w:pPr>
    </w:p>
    <w:p w14:paraId="0AF782C2" w14:textId="77777777" w:rsidR="00E576AB" w:rsidRDefault="00E576AB" w:rsidP="002C76A9">
      <w:pPr>
        <w:jc w:val="both"/>
        <w:rPr>
          <w:color w:val="000000"/>
        </w:rPr>
      </w:pPr>
    </w:p>
    <w:p w14:paraId="02C57B7D" w14:textId="77777777" w:rsidR="00E576AB" w:rsidRDefault="00E576AB" w:rsidP="002C76A9">
      <w:pPr>
        <w:jc w:val="both"/>
        <w:rPr>
          <w:color w:val="000000"/>
        </w:rPr>
      </w:pPr>
    </w:p>
    <w:p w14:paraId="5CC7AAC7" w14:textId="77777777" w:rsidR="00E576AB" w:rsidRDefault="00E576AB" w:rsidP="002C76A9">
      <w:pPr>
        <w:jc w:val="both"/>
        <w:rPr>
          <w:color w:val="000000"/>
        </w:rPr>
      </w:pPr>
    </w:p>
    <w:p w14:paraId="67DC4EF3" w14:textId="77777777" w:rsidR="00E576AB" w:rsidRDefault="00E576AB" w:rsidP="002C76A9">
      <w:pPr>
        <w:jc w:val="both"/>
        <w:rPr>
          <w:color w:val="000000"/>
        </w:rPr>
      </w:pPr>
    </w:p>
    <w:p w14:paraId="1905870B" w14:textId="77777777" w:rsidR="00F06C1A" w:rsidRDefault="00F06C1A" w:rsidP="002C76A9">
      <w:pPr>
        <w:jc w:val="both"/>
        <w:rPr>
          <w:color w:val="000000"/>
        </w:rPr>
      </w:pPr>
    </w:p>
    <w:p w14:paraId="076CFB04" w14:textId="77777777" w:rsidR="00F06C1A" w:rsidRDefault="00F06C1A" w:rsidP="002C76A9">
      <w:pPr>
        <w:jc w:val="both"/>
        <w:rPr>
          <w:color w:val="000000"/>
        </w:rPr>
      </w:pPr>
    </w:p>
    <w:p w14:paraId="76C2CFEA" w14:textId="77777777" w:rsidR="00F06C1A" w:rsidRDefault="00F06C1A" w:rsidP="002C76A9">
      <w:pPr>
        <w:jc w:val="both"/>
        <w:rPr>
          <w:color w:val="000000"/>
        </w:rPr>
      </w:pPr>
    </w:p>
    <w:p w14:paraId="20A4DFB2" w14:textId="77777777" w:rsidR="00F06C1A" w:rsidRDefault="00F06C1A" w:rsidP="002C76A9">
      <w:pPr>
        <w:jc w:val="both"/>
        <w:rPr>
          <w:color w:val="000000"/>
        </w:rPr>
      </w:pPr>
    </w:p>
    <w:p w14:paraId="0C4E86E6" w14:textId="77777777" w:rsidR="00F06C1A" w:rsidRDefault="00F06C1A" w:rsidP="002C76A9">
      <w:pPr>
        <w:jc w:val="both"/>
        <w:rPr>
          <w:color w:val="000000"/>
        </w:rPr>
      </w:pPr>
    </w:p>
    <w:p w14:paraId="19DCC5EC" w14:textId="77777777" w:rsidR="00F06C1A" w:rsidRPr="00297D1E" w:rsidRDefault="00F06C1A" w:rsidP="002C76A9">
      <w:pPr>
        <w:jc w:val="both"/>
        <w:rPr>
          <w:color w:val="000000"/>
        </w:rPr>
      </w:pPr>
    </w:p>
    <w:p w14:paraId="36295B30" w14:textId="77777777" w:rsidR="001F3C8C" w:rsidRDefault="001F3C8C" w:rsidP="00A208F9">
      <w:pPr>
        <w:rPr>
          <w:rFonts w:asciiTheme="majorHAnsi" w:hAnsiTheme="majorHAnsi"/>
          <w:b/>
          <w:bCs/>
          <w:color w:val="30AFA7"/>
          <w:sz w:val="40"/>
          <w:szCs w:val="40"/>
        </w:rPr>
      </w:pPr>
    </w:p>
    <w:p w14:paraId="5C899FE8" w14:textId="77777777" w:rsidR="001F3C8C" w:rsidRDefault="001F3C8C" w:rsidP="00A208F9">
      <w:pPr>
        <w:rPr>
          <w:rFonts w:asciiTheme="majorHAnsi" w:hAnsiTheme="majorHAnsi"/>
          <w:b/>
          <w:bCs/>
          <w:color w:val="30AFA7"/>
          <w:sz w:val="40"/>
          <w:szCs w:val="40"/>
        </w:rPr>
      </w:pPr>
    </w:p>
    <w:p w14:paraId="71F1E088" w14:textId="77777777" w:rsidR="001F3C8C" w:rsidRDefault="001F3C8C" w:rsidP="00A208F9">
      <w:pPr>
        <w:rPr>
          <w:rFonts w:asciiTheme="majorHAnsi" w:hAnsiTheme="majorHAnsi"/>
          <w:b/>
          <w:bCs/>
          <w:color w:val="30AFA7"/>
          <w:sz w:val="40"/>
          <w:szCs w:val="40"/>
        </w:rPr>
      </w:pPr>
    </w:p>
    <w:p w14:paraId="133B57B3" w14:textId="77777777" w:rsidR="001F3C8C" w:rsidRDefault="001F3C8C" w:rsidP="00A208F9">
      <w:pPr>
        <w:rPr>
          <w:rFonts w:asciiTheme="majorHAnsi" w:hAnsiTheme="majorHAnsi"/>
          <w:b/>
          <w:bCs/>
          <w:color w:val="30AFA7"/>
          <w:sz w:val="40"/>
          <w:szCs w:val="40"/>
        </w:rPr>
      </w:pPr>
    </w:p>
    <w:p w14:paraId="28744090" w14:textId="77777777" w:rsidR="001F3C8C" w:rsidRDefault="001F3C8C" w:rsidP="00A208F9">
      <w:pPr>
        <w:rPr>
          <w:rFonts w:asciiTheme="majorHAnsi" w:hAnsiTheme="majorHAnsi"/>
          <w:b/>
          <w:bCs/>
          <w:color w:val="30AFA7"/>
          <w:sz w:val="40"/>
          <w:szCs w:val="40"/>
        </w:rPr>
      </w:pPr>
    </w:p>
    <w:p w14:paraId="66A8DFC8" w14:textId="77777777" w:rsidR="001F3C8C" w:rsidRDefault="001F3C8C" w:rsidP="00A208F9">
      <w:pPr>
        <w:rPr>
          <w:rFonts w:asciiTheme="majorHAnsi" w:hAnsiTheme="majorHAnsi"/>
          <w:b/>
          <w:bCs/>
          <w:color w:val="30AFA7"/>
          <w:sz w:val="40"/>
          <w:szCs w:val="40"/>
        </w:rPr>
      </w:pPr>
    </w:p>
    <w:p w14:paraId="0013B848" w14:textId="77777777" w:rsidR="001F3C8C" w:rsidRDefault="001F3C8C" w:rsidP="00A208F9">
      <w:pPr>
        <w:rPr>
          <w:rFonts w:asciiTheme="majorHAnsi" w:hAnsiTheme="majorHAnsi"/>
          <w:b/>
          <w:bCs/>
          <w:color w:val="30AFA7"/>
          <w:sz w:val="40"/>
          <w:szCs w:val="40"/>
        </w:rPr>
      </w:pPr>
    </w:p>
    <w:p w14:paraId="57552517" w14:textId="77777777" w:rsidR="001F3C8C" w:rsidRDefault="001F3C8C" w:rsidP="00A208F9">
      <w:pPr>
        <w:rPr>
          <w:rFonts w:asciiTheme="majorHAnsi" w:hAnsiTheme="majorHAnsi"/>
          <w:b/>
          <w:bCs/>
          <w:color w:val="30AFA7"/>
          <w:sz w:val="40"/>
          <w:szCs w:val="40"/>
        </w:rPr>
      </w:pPr>
    </w:p>
    <w:p w14:paraId="6695D836" w14:textId="77777777" w:rsidR="001F3C8C" w:rsidRDefault="001F3C8C" w:rsidP="00A208F9">
      <w:pPr>
        <w:rPr>
          <w:rFonts w:asciiTheme="majorHAnsi" w:hAnsiTheme="majorHAnsi"/>
          <w:b/>
          <w:bCs/>
          <w:color w:val="30AFA7"/>
          <w:sz w:val="40"/>
          <w:szCs w:val="40"/>
        </w:rPr>
      </w:pPr>
    </w:p>
    <w:p w14:paraId="6489DD8D" w14:textId="77777777" w:rsidR="001F3C8C" w:rsidRDefault="001F3C8C" w:rsidP="00A208F9">
      <w:pPr>
        <w:rPr>
          <w:rFonts w:asciiTheme="majorHAnsi" w:hAnsiTheme="majorHAnsi"/>
          <w:b/>
          <w:bCs/>
          <w:color w:val="30AFA7"/>
          <w:sz w:val="40"/>
          <w:szCs w:val="40"/>
        </w:rPr>
      </w:pPr>
    </w:p>
    <w:p w14:paraId="5E95353F" w14:textId="1D947CF1" w:rsidR="00A208F9" w:rsidRPr="001B097F" w:rsidRDefault="005E5ED0" w:rsidP="00A208F9">
      <w:pPr>
        <w:rPr>
          <w:rFonts w:asciiTheme="majorHAnsi" w:hAnsiTheme="majorHAnsi"/>
          <w:b/>
          <w:bCs/>
          <w:color w:val="30AFA7"/>
          <w:sz w:val="40"/>
          <w:szCs w:val="40"/>
        </w:rPr>
      </w:pPr>
      <w:r>
        <w:rPr>
          <w:rFonts w:asciiTheme="majorHAnsi" w:hAnsiTheme="majorHAnsi"/>
          <w:b/>
          <w:bCs/>
          <w:color w:val="30AFA7"/>
          <w:sz w:val="40"/>
          <w:szCs w:val="40"/>
        </w:rPr>
        <w:t xml:space="preserve">Flowchart of actions </w:t>
      </w:r>
      <w:r w:rsidR="00223AD6">
        <w:rPr>
          <w:rFonts w:asciiTheme="majorHAnsi" w:hAnsiTheme="majorHAnsi"/>
          <w:b/>
          <w:bCs/>
          <w:color w:val="30AFA7"/>
          <w:sz w:val="40"/>
          <w:szCs w:val="40"/>
        </w:rPr>
        <w:t>to establish if a learner is CME</w:t>
      </w:r>
    </w:p>
    <w:p w14:paraId="280BBF48" w14:textId="68ACDDC9" w:rsidR="00A208F9" w:rsidRDefault="0012030F" w:rsidP="003D36E1">
      <w:pPr>
        <w:spacing w:before="300" w:after="300"/>
        <w:rPr>
          <w:rFonts w:eastAsia="Times New Roman" w:cstheme="minorHAnsi"/>
          <w:color w:val="000000" w:themeColor="text1"/>
        </w:rPr>
      </w:pPr>
      <w:r>
        <w:rPr>
          <w:rFonts w:eastAsia="Times New Roman" w:cstheme="minorHAnsi"/>
          <w:noProof/>
          <w:color w:val="000000" w:themeColor="text1"/>
        </w:rPr>
        <mc:AlternateContent>
          <mc:Choice Requires="wpg">
            <w:drawing>
              <wp:anchor distT="0" distB="0" distL="114300" distR="114300" simplePos="0" relativeHeight="251658243" behindDoc="1" locked="0" layoutInCell="1" allowOverlap="1" wp14:anchorId="19DD067A" wp14:editId="0A80ED8F">
                <wp:simplePos x="0" y="0"/>
                <wp:positionH relativeFrom="page">
                  <wp:posOffset>548640</wp:posOffset>
                </wp:positionH>
                <wp:positionV relativeFrom="paragraph">
                  <wp:posOffset>38735</wp:posOffset>
                </wp:positionV>
                <wp:extent cx="6545580" cy="7062470"/>
                <wp:effectExtent l="0" t="0" r="26670" b="24130"/>
                <wp:wrapTight wrapText="bothSides">
                  <wp:wrapPolygon edited="0">
                    <wp:start x="7292" y="0"/>
                    <wp:lineTo x="7292" y="2389"/>
                    <wp:lineTo x="8487" y="2797"/>
                    <wp:lineTo x="9932" y="2797"/>
                    <wp:lineTo x="6915" y="3204"/>
                    <wp:lineTo x="6412" y="3321"/>
                    <wp:lineTo x="6412" y="5593"/>
                    <wp:lineTo x="7732" y="6525"/>
                    <wp:lineTo x="189" y="7050"/>
                    <wp:lineTo x="189" y="8565"/>
                    <wp:lineTo x="1886" y="9322"/>
                    <wp:lineTo x="2263" y="9322"/>
                    <wp:lineTo x="314" y="10196"/>
                    <wp:lineTo x="314" y="12119"/>
                    <wp:lineTo x="2137" y="12119"/>
                    <wp:lineTo x="2137" y="13051"/>
                    <wp:lineTo x="0" y="13575"/>
                    <wp:lineTo x="0" y="16955"/>
                    <wp:lineTo x="12698" y="17712"/>
                    <wp:lineTo x="6412" y="17712"/>
                    <wp:lineTo x="6161" y="17770"/>
                    <wp:lineTo x="6161" y="21033"/>
                    <wp:lineTo x="10247" y="21441"/>
                    <wp:lineTo x="14962" y="21616"/>
                    <wp:lineTo x="20556" y="21616"/>
                    <wp:lineTo x="20682" y="19110"/>
                    <wp:lineTo x="20368" y="18994"/>
                    <wp:lineTo x="17790" y="18644"/>
                    <wp:lineTo x="21625" y="18295"/>
                    <wp:lineTo x="21625" y="14566"/>
                    <wp:lineTo x="17979" y="13983"/>
                    <wp:lineTo x="18105" y="13167"/>
                    <wp:lineTo x="21625" y="13051"/>
                    <wp:lineTo x="21625" y="9497"/>
                    <wp:lineTo x="17350" y="9322"/>
                    <wp:lineTo x="17350" y="8390"/>
                    <wp:lineTo x="18985" y="8390"/>
                    <wp:lineTo x="19488" y="8157"/>
                    <wp:lineTo x="19488" y="7283"/>
                    <wp:lineTo x="17790" y="7050"/>
                    <wp:lineTo x="12636" y="6525"/>
                    <wp:lineTo x="13956" y="5593"/>
                    <wp:lineTo x="14081" y="3379"/>
                    <wp:lineTo x="13767" y="3263"/>
                    <wp:lineTo x="10184" y="2797"/>
                    <wp:lineTo x="11630" y="2797"/>
                    <wp:lineTo x="12824" y="2389"/>
                    <wp:lineTo x="12761" y="0"/>
                    <wp:lineTo x="7292" y="0"/>
                  </wp:wrapPolygon>
                </wp:wrapTight>
                <wp:docPr id="205410612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5580" cy="7062470"/>
                          <a:chOff x="1413" y="4152"/>
                          <a:chExt cx="9759" cy="12238"/>
                        </a:xfrm>
                      </wpg:grpSpPr>
                      <wps:wsp>
                        <wps:cNvPr id="152089608" name="Text Box 5"/>
                        <wps:cNvSpPr txBox="1">
                          <a:spLocks noChangeArrowheads="1"/>
                        </wps:cNvSpPr>
                        <wps:spPr bwMode="auto">
                          <a:xfrm>
                            <a:off x="4773" y="4152"/>
                            <a:ext cx="2343" cy="1345"/>
                          </a:xfrm>
                          <a:prstGeom prst="rect">
                            <a:avLst/>
                          </a:prstGeom>
                          <a:solidFill>
                            <a:srgbClr val="FFFFFF"/>
                          </a:solidFill>
                          <a:ln w="9525">
                            <a:solidFill>
                              <a:srgbClr val="000000"/>
                            </a:solidFill>
                            <a:miter lim="800000"/>
                            <a:headEnd/>
                            <a:tailEnd/>
                          </a:ln>
                        </wps:spPr>
                        <wps:txbx>
                          <w:txbxContent>
                            <w:p w14:paraId="149593DB" w14:textId="77777777" w:rsidR="0012030F" w:rsidRDefault="0012030F" w:rsidP="0012030F">
                              <w:pPr>
                                <w:pStyle w:val="BodyText3"/>
                                <w:rPr>
                                  <w:sz w:val="22"/>
                                </w:rPr>
                              </w:pPr>
                              <w:r>
                                <w:rPr>
                                  <w:sz w:val="22"/>
                                </w:rPr>
                                <w:t>Pupil absent – cause for concern, absent without explanation</w:t>
                              </w:r>
                            </w:p>
                          </w:txbxContent>
                        </wps:txbx>
                        <wps:bodyPr rot="0" vert="horz" wrap="square" lIns="91440" tIns="45720" rIns="91440" bIns="45720" anchor="t" anchorCtr="0" upright="1">
                          <a:noAutofit/>
                        </wps:bodyPr>
                      </wps:wsp>
                      <wps:wsp>
                        <wps:cNvPr id="1963924676" name="Text Box 6"/>
                        <wps:cNvSpPr txBox="1">
                          <a:spLocks noChangeArrowheads="1"/>
                        </wps:cNvSpPr>
                        <wps:spPr bwMode="auto">
                          <a:xfrm>
                            <a:off x="4356" y="6032"/>
                            <a:ext cx="3309" cy="1302"/>
                          </a:xfrm>
                          <a:prstGeom prst="rect">
                            <a:avLst/>
                          </a:prstGeom>
                          <a:solidFill>
                            <a:srgbClr val="FFFFFF"/>
                          </a:solidFill>
                          <a:ln w="9525">
                            <a:solidFill>
                              <a:srgbClr val="000000"/>
                            </a:solidFill>
                            <a:miter lim="800000"/>
                            <a:headEnd/>
                            <a:tailEnd/>
                          </a:ln>
                        </wps:spPr>
                        <wps:txbx>
                          <w:txbxContent>
                            <w:p w14:paraId="0E86EAC5" w14:textId="77777777" w:rsidR="0012030F" w:rsidRPr="00DF24EC" w:rsidRDefault="0012030F" w:rsidP="0012030F">
                              <w:pPr>
                                <w:jc w:val="center"/>
                                <w:rPr>
                                  <w:sz w:val="22"/>
                                </w:rPr>
                              </w:pPr>
                              <w:r>
                                <w:rPr>
                                  <w:sz w:val="22"/>
                                </w:rPr>
                                <w:t xml:space="preserve">School undertakes initial enquiries to locate pupil </w:t>
                              </w:r>
                              <w:r w:rsidRPr="00DF24EC">
                                <w:rPr>
                                  <w:sz w:val="22"/>
                                </w:rPr>
                                <w:t>(In line with school first day absence processes)</w:t>
                              </w:r>
                            </w:p>
                          </w:txbxContent>
                        </wps:txbx>
                        <wps:bodyPr rot="0" vert="horz" wrap="square" lIns="91440" tIns="45720" rIns="91440" bIns="45720" anchor="t" anchorCtr="0" upright="1">
                          <a:noAutofit/>
                        </wps:bodyPr>
                      </wps:wsp>
                      <wps:wsp>
                        <wps:cNvPr id="1157082372" name="Text Box 7"/>
                        <wps:cNvSpPr txBox="1">
                          <a:spLocks noChangeArrowheads="1"/>
                        </wps:cNvSpPr>
                        <wps:spPr bwMode="auto">
                          <a:xfrm>
                            <a:off x="5000" y="7727"/>
                            <a:ext cx="2049" cy="490"/>
                          </a:xfrm>
                          <a:prstGeom prst="rect">
                            <a:avLst/>
                          </a:prstGeom>
                          <a:solidFill>
                            <a:srgbClr val="FFFFFF"/>
                          </a:solidFill>
                          <a:ln w="9525">
                            <a:solidFill>
                              <a:srgbClr val="000000"/>
                            </a:solidFill>
                            <a:miter lim="800000"/>
                            <a:headEnd/>
                            <a:tailEnd/>
                          </a:ln>
                        </wps:spPr>
                        <wps:txbx>
                          <w:txbxContent>
                            <w:p w14:paraId="68E92EE7" w14:textId="77777777" w:rsidR="0012030F" w:rsidRDefault="0012030F" w:rsidP="0012030F">
                              <w:pPr>
                                <w:jc w:val="center"/>
                                <w:rPr>
                                  <w:sz w:val="22"/>
                                </w:rPr>
                              </w:pPr>
                              <w:r>
                                <w:rPr>
                                  <w:sz w:val="22"/>
                                </w:rPr>
                                <w:t>PUPIL LOCATED</w:t>
                              </w:r>
                            </w:p>
                          </w:txbxContent>
                        </wps:txbx>
                        <wps:bodyPr rot="0" vert="horz" wrap="square" lIns="91440" tIns="45720" rIns="91440" bIns="45720" anchor="t" anchorCtr="0" upright="1">
                          <a:noAutofit/>
                        </wps:bodyPr>
                      </wps:wsp>
                      <wps:wsp>
                        <wps:cNvPr id="2065190017" name="Text Box 8"/>
                        <wps:cNvSpPr txBox="1">
                          <a:spLocks noChangeArrowheads="1"/>
                        </wps:cNvSpPr>
                        <wps:spPr bwMode="auto">
                          <a:xfrm>
                            <a:off x="1560" y="8194"/>
                            <a:ext cx="2209" cy="810"/>
                          </a:xfrm>
                          <a:prstGeom prst="rect">
                            <a:avLst/>
                          </a:prstGeom>
                          <a:solidFill>
                            <a:srgbClr val="FFFFFF"/>
                          </a:solidFill>
                          <a:ln w="9525">
                            <a:solidFill>
                              <a:srgbClr val="000000"/>
                            </a:solidFill>
                            <a:miter lim="800000"/>
                            <a:headEnd/>
                            <a:tailEnd/>
                          </a:ln>
                        </wps:spPr>
                        <wps:txbx>
                          <w:txbxContent>
                            <w:p w14:paraId="54B93B9E" w14:textId="77777777" w:rsidR="0012030F" w:rsidRDefault="0012030F" w:rsidP="0012030F">
                              <w:pPr>
                                <w:jc w:val="center"/>
                                <w:rPr>
                                  <w:sz w:val="22"/>
                                </w:rPr>
                              </w:pPr>
                              <w:r>
                                <w:rPr>
                                  <w:sz w:val="22"/>
                                </w:rPr>
                                <w:t>Yes – pupil has changed schools</w:t>
                              </w:r>
                            </w:p>
                          </w:txbxContent>
                        </wps:txbx>
                        <wps:bodyPr rot="0" vert="horz" wrap="square" lIns="91440" tIns="45720" rIns="91440" bIns="45720" anchor="t" anchorCtr="0" upright="1">
                          <a:noAutofit/>
                        </wps:bodyPr>
                      </wps:wsp>
                      <wps:wsp>
                        <wps:cNvPr id="531663860" name="Text Box 9"/>
                        <wps:cNvSpPr txBox="1">
                          <a:spLocks noChangeArrowheads="1"/>
                        </wps:cNvSpPr>
                        <wps:spPr bwMode="auto">
                          <a:xfrm>
                            <a:off x="1616" y="9940"/>
                            <a:ext cx="1683" cy="1052"/>
                          </a:xfrm>
                          <a:prstGeom prst="rect">
                            <a:avLst/>
                          </a:prstGeom>
                          <a:solidFill>
                            <a:srgbClr val="FFFFFF"/>
                          </a:solidFill>
                          <a:ln w="9525">
                            <a:solidFill>
                              <a:srgbClr val="000000"/>
                            </a:solidFill>
                            <a:miter lim="800000"/>
                            <a:headEnd/>
                            <a:tailEnd/>
                          </a:ln>
                        </wps:spPr>
                        <wps:txbx>
                          <w:txbxContent>
                            <w:p w14:paraId="61310539" w14:textId="77777777" w:rsidR="0012030F" w:rsidRDefault="0012030F" w:rsidP="0012030F">
                              <w:pPr>
                                <w:jc w:val="center"/>
                                <w:rPr>
                                  <w:sz w:val="22"/>
                                </w:rPr>
                              </w:pPr>
                              <w:r>
                                <w:rPr>
                                  <w:sz w:val="22"/>
                                </w:rPr>
                                <w:t>Attendance at new school confirmed</w:t>
                              </w:r>
                            </w:p>
                          </w:txbxContent>
                        </wps:txbx>
                        <wps:bodyPr rot="0" vert="horz" wrap="square" lIns="91440" tIns="45720" rIns="91440" bIns="45720" anchor="t" anchorCtr="0" upright="1">
                          <a:noAutofit/>
                        </wps:bodyPr>
                      </wps:wsp>
                      <wps:wsp>
                        <wps:cNvPr id="1053066749" name="Text Box 10"/>
                        <wps:cNvSpPr txBox="1">
                          <a:spLocks noChangeArrowheads="1"/>
                        </wps:cNvSpPr>
                        <wps:spPr bwMode="auto">
                          <a:xfrm>
                            <a:off x="4622" y="8850"/>
                            <a:ext cx="1780" cy="1286"/>
                          </a:xfrm>
                          <a:prstGeom prst="rect">
                            <a:avLst/>
                          </a:prstGeom>
                          <a:solidFill>
                            <a:srgbClr val="FFFFFF"/>
                          </a:solidFill>
                          <a:ln w="9525">
                            <a:solidFill>
                              <a:srgbClr val="000000"/>
                            </a:solidFill>
                            <a:miter lim="800000"/>
                            <a:headEnd/>
                            <a:tailEnd/>
                          </a:ln>
                        </wps:spPr>
                        <wps:txbx>
                          <w:txbxContent>
                            <w:p w14:paraId="30A239F8" w14:textId="77777777" w:rsidR="0012030F" w:rsidRDefault="0012030F" w:rsidP="0012030F">
                              <w:pPr>
                                <w:jc w:val="center"/>
                                <w:rPr>
                                  <w:sz w:val="22"/>
                                </w:rPr>
                              </w:pPr>
                              <w:r>
                                <w:rPr>
                                  <w:sz w:val="22"/>
                                </w:rPr>
                                <w:t>New school not known / reason unknown</w:t>
                              </w:r>
                            </w:p>
                          </w:txbxContent>
                        </wps:txbx>
                        <wps:bodyPr rot="0" vert="horz" wrap="square" lIns="91440" tIns="45720" rIns="91440" bIns="45720" anchor="t" anchorCtr="0" upright="1">
                          <a:noAutofit/>
                        </wps:bodyPr>
                      </wps:wsp>
                      <wps:wsp>
                        <wps:cNvPr id="188366867" name="Text Box 11"/>
                        <wps:cNvSpPr txBox="1">
                          <a:spLocks noChangeArrowheads="1"/>
                        </wps:cNvSpPr>
                        <wps:spPr bwMode="auto">
                          <a:xfrm>
                            <a:off x="8262" y="8264"/>
                            <a:ext cx="1838" cy="535"/>
                          </a:xfrm>
                          <a:prstGeom prst="rect">
                            <a:avLst/>
                          </a:prstGeom>
                          <a:solidFill>
                            <a:srgbClr val="FFFFFF"/>
                          </a:solidFill>
                          <a:ln w="9525">
                            <a:solidFill>
                              <a:srgbClr val="000000"/>
                            </a:solidFill>
                            <a:miter lim="800000"/>
                            <a:headEnd/>
                            <a:tailEnd/>
                          </a:ln>
                        </wps:spPr>
                        <wps:txbx>
                          <w:txbxContent>
                            <w:p w14:paraId="5A96A5E6" w14:textId="77777777" w:rsidR="0012030F" w:rsidRDefault="0012030F" w:rsidP="0012030F">
                              <w:pPr>
                                <w:jc w:val="center"/>
                                <w:rPr>
                                  <w:sz w:val="22"/>
                                </w:rPr>
                              </w:pPr>
                              <w:r>
                                <w:rPr>
                                  <w:sz w:val="22"/>
                                </w:rPr>
                                <w:t>No</w:t>
                              </w:r>
                            </w:p>
                          </w:txbxContent>
                        </wps:txbx>
                        <wps:bodyPr rot="0" vert="horz" wrap="square" lIns="91440" tIns="45720" rIns="91440" bIns="45720" anchor="t" anchorCtr="0" upright="1">
                          <a:noAutofit/>
                        </wps:bodyPr>
                      </wps:wsp>
                      <wps:wsp>
                        <wps:cNvPr id="359901961" name="Text Box 12"/>
                        <wps:cNvSpPr txBox="1">
                          <a:spLocks noChangeArrowheads="1"/>
                        </wps:cNvSpPr>
                        <wps:spPr bwMode="auto">
                          <a:xfrm>
                            <a:off x="7649" y="9566"/>
                            <a:ext cx="3523" cy="1953"/>
                          </a:xfrm>
                          <a:prstGeom prst="rect">
                            <a:avLst/>
                          </a:prstGeom>
                          <a:solidFill>
                            <a:srgbClr val="FFFFFF"/>
                          </a:solidFill>
                          <a:ln w="9525">
                            <a:solidFill>
                              <a:srgbClr val="000000"/>
                            </a:solidFill>
                            <a:miter lim="800000"/>
                            <a:headEnd/>
                            <a:tailEnd/>
                          </a:ln>
                        </wps:spPr>
                        <wps:txbx>
                          <w:txbxContent>
                            <w:p w14:paraId="60675B58" w14:textId="77777777" w:rsidR="0012030F" w:rsidRDefault="0012030F" w:rsidP="0012030F">
                              <w:pPr>
                                <w:jc w:val="center"/>
                                <w:rPr>
                                  <w:b/>
                                  <w:sz w:val="22"/>
                                </w:rPr>
                              </w:pPr>
                              <w:r w:rsidRPr="00880CF0">
                                <w:rPr>
                                  <w:b/>
                                  <w:sz w:val="22"/>
                                </w:rPr>
                                <w:t>Do not remove from school roll</w:t>
                              </w:r>
                              <w:r>
                                <w:rPr>
                                  <w:b/>
                                  <w:sz w:val="22"/>
                                </w:rPr>
                                <w:t>.</w:t>
                              </w:r>
                            </w:p>
                            <w:p w14:paraId="7828234B" w14:textId="77777777" w:rsidR="0012030F" w:rsidRDefault="0012030F" w:rsidP="0012030F">
                              <w:pPr>
                                <w:jc w:val="center"/>
                                <w:rPr>
                                  <w:bCs/>
                                  <w:sz w:val="22"/>
                                </w:rPr>
                              </w:pPr>
                              <w:r w:rsidRPr="00B10087">
                                <w:rPr>
                                  <w:bCs/>
                                  <w:sz w:val="22"/>
                                </w:rPr>
                                <w:t xml:space="preserve">School complete </w:t>
                              </w:r>
                            </w:p>
                            <w:p w14:paraId="36DEFCC4" w14:textId="77777777" w:rsidR="0012030F" w:rsidRPr="00B10087" w:rsidRDefault="0012030F" w:rsidP="0012030F">
                              <w:pPr>
                                <w:jc w:val="center"/>
                                <w:rPr>
                                  <w:bCs/>
                                  <w:sz w:val="22"/>
                                </w:rPr>
                              </w:pPr>
                              <w:r w:rsidRPr="00873359">
                                <w:rPr>
                                  <w:b/>
                                  <w:bCs/>
                                  <w:color w:val="000000"/>
                                  <w:sz w:val="22"/>
                                  <w:szCs w:val="22"/>
                                </w:rPr>
                                <w:t>Appendix 1 - Notification to the Local Authority of a Child Missing Education</w:t>
                              </w:r>
                              <w:r w:rsidRPr="00B10087">
                                <w:rPr>
                                  <w:bCs/>
                                  <w:sz w:val="22"/>
                                </w:rPr>
                                <w:t xml:space="preserve"> and Inform Social Worker/LOSIE.</w:t>
                              </w:r>
                            </w:p>
                          </w:txbxContent>
                        </wps:txbx>
                        <wps:bodyPr rot="0" vert="horz" wrap="square" lIns="91440" tIns="45720" rIns="91440" bIns="45720" anchor="t" anchorCtr="0" upright="1">
                          <a:noAutofit/>
                        </wps:bodyPr>
                      </wps:wsp>
                      <wps:wsp>
                        <wps:cNvPr id="1783005465" name="Text Box 13"/>
                        <wps:cNvSpPr txBox="1">
                          <a:spLocks noChangeArrowheads="1"/>
                        </wps:cNvSpPr>
                        <wps:spPr bwMode="auto">
                          <a:xfrm>
                            <a:off x="1413" y="11869"/>
                            <a:ext cx="1972" cy="1845"/>
                          </a:xfrm>
                          <a:prstGeom prst="rect">
                            <a:avLst/>
                          </a:prstGeom>
                          <a:solidFill>
                            <a:srgbClr val="FFFFFF"/>
                          </a:solidFill>
                          <a:ln w="9525">
                            <a:solidFill>
                              <a:srgbClr val="000000"/>
                            </a:solidFill>
                            <a:miter lim="800000"/>
                            <a:headEnd/>
                            <a:tailEnd/>
                          </a:ln>
                        </wps:spPr>
                        <wps:txbx>
                          <w:txbxContent>
                            <w:p w14:paraId="2393C33F" w14:textId="77777777" w:rsidR="0012030F" w:rsidRDefault="0012030F" w:rsidP="0012030F">
                              <w:pPr>
                                <w:jc w:val="center"/>
                                <w:rPr>
                                  <w:sz w:val="22"/>
                                </w:rPr>
                              </w:pPr>
                              <w:r>
                                <w:rPr>
                                  <w:sz w:val="22"/>
                                </w:rPr>
                                <w:t>CTF created with the filename to include the destination school and sent s2s</w:t>
                              </w:r>
                            </w:p>
                          </w:txbxContent>
                        </wps:txbx>
                        <wps:bodyPr rot="0" vert="horz" wrap="square" lIns="91440" tIns="45720" rIns="91440" bIns="45720" anchor="t" anchorCtr="0" upright="1">
                          <a:noAutofit/>
                        </wps:bodyPr>
                      </wps:wsp>
                      <wps:wsp>
                        <wps:cNvPr id="1029096313" name="Text Box 14"/>
                        <wps:cNvSpPr txBox="1">
                          <a:spLocks noChangeArrowheads="1"/>
                        </wps:cNvSpPr>
                        <wps:spPr bwMode="auto">
                          <a:xfrm>
                            <a:off x="7765" y="12440"/>
                            <a:ext cx="3407" cy="2040"/>
                          </a:xfrm>
                          <a:prstGeom prst="rect">
                            <a:avLst/>
                          </a:prstGeom>
                          <a:solidFill>
                            <a:srgbClr val="FFFFFF"/>
                          </a:solidFill>
                          <a:ln w="9525">
                            <a:solidFill>
                              <a:srgbClr val="000000"/>
                            </a:solidFill>
                            <a:miter lim="800000"/>
                            <a:headEnd/>
                            <a:tailEnd/>
                          </a:ln>
                        </wps:spPr>
                        <wps:txbx>
                          <w:txbxContent>
                            <w:p w14:paraId="76B60BC5" w14:textId="77777777" w:rsidR="0012030F" w:rsidRPr="00D54B4C" w:rsidRDefault="0012030F" w:rsidP="0012030F">
                              <w:pPr>
                                <w:rPr>
                                  <w:sz w:val="22"/>
                                  <w:szCs w:val="22"/>
                                </w:rPr>
                              </w:pPr>
                              <w:r w:rsidRPr="00D54B4C">
                                <w:rPr>
                                  <w:sz w:val="22"/>
                                  <w:szCs w:val="22"/>
                                </w:rPr>
                                <w:t xml:space="preserve">Following tracking and completion of </w:t>
                              </w:r>
                              <w:r w:rsidRPr="00FA5D9A">
                                <w:rPr>
                                  <w:b/>
                                  <w:bCs/>
                                  <w:sz w:val="22"/>
                                  <w:szCs w:val="22"/>
                                </w:rPr>
                                <w:t>Appendix 2 – Children missing education checklist.</w:t>
                              </w:r>
                              <w:r w:rsidRPr="00FA5D9A">
                                <w:rPr>
                                  <w:sz w:val="22"/>
                                  <w:szCs w:val="22"/>
                                </w:rPr>
                                <w:t xml:space="preserve"> </w:t>
                              </w:r>
                              <w:r>
                                <w:rPr>
                                  <w:sz w:val="22"/>
                                  <w:szCs w:val="22"/>
                                </w:rPr>
                                <w:t>Pupil</w:t>
                              </w:r>
                              <w:r w:rsidRPr="00D54B4C">
                                <w:rPr>
                                  <w:sz w:val="22"/>
                                  <w:szCs w:val="22"/>
                                </w:rPr>
                                <w:t xml:space="preserve"> may </w:t>
                              </w:r>
                              <w:r>
                                <w:rPr>
                                  <w:sz w:val="22"/>
                                  <w:szCs w:val="22"/>
                                </w:rPr>
                                <w:t xml:space="preserve">only </w:t>
                              </w:r>
                              <w:r w:rsidRPr="00D54B4C">
                                <w:rPr>
                                  <w:sz w:val="22"/>
                                  <w:szCs w:val="22"/>
                                </w:rPr>
                                <w:t>be removed from roll in agreement with the LA after 4 weeks</w:t>
                              </w:r>
                              <w:r>
                                <w:rPr>
                                  <w:sz w:val="22"/>
                                  <w:szCs w:val="22"/>
                                </w:rPr>
                                <w:t>/agreed time by LA.</w:t>
                              </w:r>
                            </w:p>
                          </w:txbxContent>
                        </wps:txbx>
                        <wps:bodyPr rot="0" vert="horz" wrap="square" lIns="91440" tIns="45720" rIns="91440" bIns="45720" anchor="t" anchorCtr="0" upright="1">
                          <a:noAutofit/>
                        </wps:bodyPr>
                      </wps:wsp>
                      <wps:wsp>
                        <wps:cNvPr id="1230046832" name="Line 15"/>
                        <wps:cNvCnPr>
                          <a:cxnSpLocks noChangeShapeType="1"/>
                        </wps:cNvCnPr>
                        <wps:spPr bwMode="auto">
                          <a:xfrm>
                            <a:off x="5946" y="5612"/>
                            <a:ext cx="0" cy="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7857786" name="Line 16"/>
                        <wps:cNvCnPr>
                          <a:cxnSpLocks noChangeShapeType="1"/>
                        </wps:cNvCnPr>
                        <wps:spPr bwMode="auto">
                          <a:xfrm flipH="1">
                            <a:off x="6990" y="13864"/>
                            <a:ext cx="552" cy="5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4781979" name="Line 17"/>
                        <wps:cNvCnPr>
                          <a:cxnSpLocks noChangeShapeType="1"/>
                        </wps:cNvCnPr>
                        <wps:spPr bwMode="auto">
                          <a:xfrm>
                            <a:off x="7291" y="8217"/>
                            <a:ext cx="629" cy="2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1737973" name="Line 18"/>
                        <wps:cNvCnPr>
                          <a:cxnSpLocks noChangeShapeType="1"/>
                        </wps:cNvCnPr>
                        <wps:spPr bwMode="auto">
                          <a:xfrm>
                            <a:off x="2497" y="9103"/>
                            <a:ext cx="10" cy="7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2952446" name="Line 19"/>
                        <wps:cNvCnPr>
                          <a:cxnSpLocks noChangeShapeType="1"/>
                        </wps:cNvCnPr>
                        <wps:spPr bwMode="auto">
                          <a:xfrm>
                            <a:off x="2437" y="11046"/>
                            <a:ext cx="0" cy="6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9283859" name="Line 20"/>
                        <wps:cNvCnPr>
                          <a:cxnSpLocks noChangeShapeType="1"/>
                        </wps:cNvCnPr>
                        <wps:spPr bwMode="auto">
                          <a:xfrm>
                            <a:off x="3769" y="9172"/>
                            <a:ext cx="648" cy="2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86701537" name="Line 21"/>
                        <wps:cNvCnPr>
                          <a:cxnSpLocks noChangeShapeType="1"/>
                        </wps:cNvCnPr>
                        <wps:spPr bwMode="auto">
                          <a:xfrm>
                            <a:off x="6690" y="9667"/>
                            <a:ext cx="654" cy="44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3251757" name="Line 22"/>
                        <wps:cNvCnPr>
                          <a:cxnSpLocks noChangeShapeType="1"/>
                        </wps:cNvCnPr>
                        <wps:spPr bwMode="auto">
                          <a:xfrm>
                            <a:off x="9160" y="8915"/>
                            <a:ext cx="11" cy="53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8402381" name="Line 23"/>
                        <wps:cNvCnPr>
                          <a:cxnSpLocks noChangeShapeType="1"/>
                        </wps:cNvCnPr>
                        <wps:spPr bwMode="auto">
                          <a:xfrm>
                            <a:off x="5935" y="7363"/>
                            <a:ext cx="11" cy="3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29684175" name="Text Box 24"/>
                        <wps:cNvSpPr txBox="1">
                          <a:spLocks noChangeArrowheads="1"/>
                        </wps:cNvSpPr>
                        <wps:spPr bwMode="auto">
                          <a:xfrm>
                            <a:off x="4255" y="14236"/>
                            <a:ext cx="2628" cy="1790"/>
                          </a:xfrm>
                          <a:prstGeom prst="rect">
                            <a:avLst/>
                          </a:prstGeom>
                          <a:solidFill>
                            <a:srgbClr val="FFFFFF"/>
                          </a:solidFill>
                          <a:ln w="9525">
                            <a:solidFill>
                              <a:srgbClr val="000000"/>
                            </a:solidFill>
                            <a:miter lim="800000"/>
                            <a:headEnd/>
                            <a:tailEnd/>
                          </a:ln>
                        </wps:spPr>
                        <wps:txbx>
                          <w:txbxContent>
                            <w:p w14:paraId="40EE7423" w14:textId="77777777" w:rsidR="0012030F" w:rsidRDefault="0012030F" w:rsidP="0012030F">
                              <w:pPr>
                                <w:jc w:val="center"/>
                                <w:rPr>
                                  <w:sz w:val="22"/>
                                  <w:szCs w:val="22"/>
                                </w:rPr>
                              </w:pPr>
                              <w:r>
                                <w:rPr>
                                  <w:sz w:val="22"/>
                                  <w:szCs w:val="22"/>
                                </w:rPr>
                                <w:t>If not found, pupils details uploaded as missing to s2s &amp; CTF file uploaded with XXXXXXX destination unknown</w:t>
                              </w:r>
                            </w:p>
                          </w:txbxContent>
                        </wps:txbx>
                        <wps:bodyPr rot="0" vert="horz" wrap="square" lIns="91440" tIns="45720" rIns="91440" bIns="45720" anchor="t" anchorCtr="0" upright="1">
                          <a:noAutofit/>
                        </wps:bodyPr>
                      </wps:wsp>
                      <wps:wsp>
                        <wps:cNvPr id="965938234" name="Line 25"/>
                        <wps:cNvCnPr>
                          <a:cxnSpLocks noChangeShapeType="1"/>
                        </wps:cNvCnPr>
                        <wps:spPr bwMode="auto">
                          <a:xfrm flipH="1">
                            <a:off x="9469" y="11611"/>
                            <a:ext cx="0" cy="61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9741156" name="Line 26"/>
                        <wps:cNvCnPr>
                          <a:cxnSpLocks noChangeShapeType="1"/>
                        </wps:cNvCnPr>
                        <wps:spPr bwMode="auto">
                          <a:xfrm flipH="1">
                            <a:off x="4002" y="8234"/>
                            <a:ext cx="689" cy="3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8288850" name="Text Box 27"/>
                        <wps:cNvSpPr txBox="1">
                          <a:spLocks noChangeArrowheads="1"/>
                        </wps:cNvSpPr>
                        <wps:spPr bwMode="auto">
                          <a:xfrm>
                            <a:off x="8229" y="14960"/>
                            <a:ext cx="2406" cy="1430"/>
                          </a:xfrm>
                          <a:prstGeom prst="rect">
                            <a:avLst/>
                          </a:prstGeom>
                          <a:solidFill>
                            <a:srgbClr val="FFFFFF"/>
                          </a:solidFill>
                          <a:ln w="9525">
                            <a:solidFill>
                              <a:srgbClr val="000000"/>
                            </a:solidFill>
                            <a:miter lim="800000"/>
                            <a:headEnd/>
                            <a:tailEnd/>
                          </a:ln>
                        </wps:spPr>
                        <wps:txbx>
                          <w:txbxContent>
                            <w:p w14:paraId="16EA2807" w14:textId="77777777" w:rsidR="0012030F" w:rsidRDefault="0012030F" w:rsidP="0012030F">
                              <w:pPr>
                                <w:jc w:val="center"/>
                                <w:rPr>
                                  <w:sz w:val="22"/>
                                  <w:szCs w:val="22"/>
                                </w:rPr>
                              </w:pPr>
                              <w:r>
                                <w:rPr>
                                  <w:sz w:val="22"/>
                                  <w:szCs w:val="22"/>
                                </w:rPr>
                                <w:t xml:space="preserve">If pupil identified as out of LA area / EHE out of LA area, EWS will complete </w:t>
                              </w:r>
                              <w:r w:rsidRPr="00125B76">
                                <w:rPr>
                                  <w:b/>
                                  <w:bCs/>
                                  <w:sz w:val="22"/>
                                  <w:szCs w:val="22"/>
                                </w:rPr>
                                <w:t>Appendix 3 – Movement out of area form</w:t>
                              </w:r>
                            </w:p>
                          </w:txbxContent>
                        </wps:txbx>
                        <wps:bodyPr rot="0" vert="horz" wrap="square" lIns="91440" tIns="45720" rIns="91440" bIns="45720" anchor="t" anchorCtr="0" upright="1">
                          <a:noAutofit/>
                        </wps:bodyPr>
                      </wps:wsp>
                      <wps:wsp>
                        <wps:cNvPr id="1984705318" name="Line 28"/>
                        <wps:cNvCnPr>
                          <a:cxnSpLocks noChangeShapeType="1"/>
                        </wps:cNvCnPr>
                        <wps:spPr bwMode="auto">
                          <a:xfrm flipH="1">
                            <a:off x="9384" y="14458"/>
                            <a:ext cx="0" cy="43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90813694" name="Text Box 29"/>
                        <wps:cNvSpPr txBox="1">
                          <a:spLocks noChangeArrowheads="1"/>
                        </wps:cNvSpPr>
                        <wps:spPr bwMode="auto">
                          <a:xfrm>
                            <a:off x="3830" y="11106"/>
                            <a:ext cx="3205" cy="1758"/>
                          </a:xfrm>
                          <a:prstGeom prst="rect">
                            <a:avLst/>
                          </a:prstGeom>
                          <a:solidFill>
                            <a:srgbClr val="FFFFFF"/>
                          </a:solidFill>
                          <a:ln w="9525">
                            <a:solidFill>
                              <a:srgbClr val="000000"/>
                            </a:solidFill>
                            <a:miter lim="800000"/>
                            <a:headEnd/>
                            <a:tailEnd/>
                          </a:ln>
                        </wps:spPr>
                        <wps:txbx>
                          <w:txbxContent>
                            <w:p w14:paraId="300E48B2" w14:textId="77777777" w:rsidR="0012030F" w:rsidRDefault="0012030F" w:rsidP="0012030F">
                              <w:pPr>
                                <w:jc w:val="center"/>
                                <w:rPr>
                                  <w:sz w:val="22"/>
                                  <w:szCs w:val="22"/>
                                </w:rPr>
                              </w:pPr>
                              <w:r>
                                <w:rPr>
                                  <w:sz w:val="22"/>
                                  <w:szCs w:val="22"/>
                                </w:rPr>
                                <w:t xml:space="preserve">If pupil has been located and parent has shared that they do not intend to return to school EWS will follow up with EHE or application support. </w:t>
                              </w:r>
                            </w:p>
                          </w:txbxContent>
                        </wps:txbx>
                        <wps:bodyPr rot="0" vert="horz" wrap="square" lIns="91440" tIns="45720" rIns="91440" bIns="45720" anchor="t" anchorCtr="0" upright="1">
                          <a:noAutofit/>
                        </wps:bodyPr>
                      </wps:wsp>
                      <wps:wsp>
                        <wps:cNvPr id="408321373" name="Line 30"/>
                        <wps:cNvCnPr>
                          <a:cxnSpLocks noChangeShapeType="1"/>
                        </wps:cNvCnPr>
                        <wps:spPr bwMode="auto">
                          <a:xfrm flipH="1">
                            <a:off x="7116" y="11294"/>
                            <a:ext cx="389" cy="4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9DD067A" id="Group 3" o:spid="_x0000_s1042" style="position:absolute;margin-left:43.2pt;margin-top:3.05pt;width:515.4pt;height:556.1pt;z-index:-251658237;mso-position-horizontal-relative:page" coordorigin="1413,4152" coordsize="9759,12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">
                <v:shape id="Text Box 5" o:spid="_x0000_s1043" type="#_x0000_t202" style="position:absolute;left:4773;top:4152;width:2343;height:1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">
                  <v:textbox>
                    <w:txbxContent>
                      <w:p w14:paraId="149593DB" w14:textId="77777777" w:rsidR="0012030F" w:rsidRDefault="0012030F" w:rsidP="0012030F">
                        <w:pPr>
                          <w:pStyle w:val="BodyText3"/>
                          <w:rPr>
                            <w:sz w:val="22"/>
                          </w:rPr>
                        </w:pPr>
                        <w:r>
                          <w:rPr>
                            <w:sz w:val="22"/>
                          </w:rPr>
                          <w:t>Pupil absent – cause for concern, absent without explanation</w:t>
                        </w:r>
                      </w:p>
                    </w:txbxContent>
                  </v:textbox>
                </v:shape>
                <v:shape id="Text Box 6" o:spid="_x0000_s1044" type="#_x0000_t202" style="position:absolute;left:4356;top:6032;width:3309;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">
                  <v:textbox>
                    <w:txbxContent>
                      <w:p w14:paraId="0E86EAC5" w14:textId="77777777" w:rsidR="0012030F" w:rsidRPr="00DF24EC" w:rsidRDefault="0012030F" w:rsidP="0012030F">
                        <w:pPr>
                          <w:jc w:val="center"/>
                          <w:rPr>
                            <w:sz w:val="22"/>
                          </w:rPr>
                        </w:pPr>
                        <w:r>
                          <w:rPr>
                            <w:sz w:val="22"/>
                          </w:rPr>
                          <w:t xml:space="preserve">School undertakes initial enquiries to locate pupil </w:t>
                        </w:r>
                        <w:r w:rsidRPr="00DF24EC">
                          <w:rPr>
                            <w:sz w:val="22"/>
                          </w:rPr>
                          <w:t>(In line with school first day absence processes)</w:t>
                        </w:r>
                      </w:p>
                    </w:txbxContent>
                  </v:textbox>
                </v:shape>
                <v:shape id="Text Box 7" o:spid="_x0000_s1045" type="#_x0000_t202" style="position:absolute;left:5000;top:7727;width:2049;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">
                  <v:textbox>
                    <w:txbxContent>
                      <w:p w14:paraId="68E92EE7" w14:textId="77777777" w:rsidR="0012030F" w:rsidRDefault="0012030F" w:rsidP="0012030F">
                        <w:pPr>
                          <w:jc w:val="center"/>
                          <w:rPr>
                            <w:sz w:val="22"/>
                          </w:rPr>
                        </w:pPr>
                        <w:r>
                          <w:rPr>
                            <w:sz w:val="22"/>
                          </w:rPr>
                          <w:t>PUPIL LOCATED</w:t>
                        </w:r>
                      </w:p>
                    </w:txbxContent>
                  </v:textbox>
                </v:shape>
                <v:shape id="Text Box 8" o:spid="_x0000_s1046" type="#_x0000_t202" style="position:absolute;left:1560;top:8194;width:2209;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">
                  <v:textbox>
                    <w:txbxContent>
                      <w:p w14:paraId="54B93B9E" w14:textId="77777777" w:rsidR="0012030F" w:rsidRDefault="0012030F" w:rsidP="0012030F">
                        <w:pPr>
                          <w:jc w:val="center"/>
                          <w:rPr>
                            <w:sz w:val="22"/>
                          </w:rPr>
                        </w:pPr>
                        <w:r>
                          <w:rPr>
                            <w:sz w:val="22"/>
                          </w:rPr>
                          <w:t>Yes – pupil has changed schools</w:t>
                        </w:r>
                      </w:p>
                    </w:txbxContent>
                  </v:textbox>
                </v:shape>
                <v:shape id="Text Box 9" o:spid="_x0000_s1047" type="#_x0000_t202" style="position:absolute;left:1616;top:9940;width:1683;height:1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">
                  <v:textbox>
                    <w:txbxContent>
                      <w:p w14:paraId="61310539" w14:textId="77777777" w:rsidR="0012030F" w:rsidRDefault="0012030F" w:rsidP="0012030F">
                        <w:pPr>
                          <w:jc w:val="center"/>
                          <w:rPr>
                            <w:sz w:val="22"/>
                          </w:rPr>
                        </w:pPr>
                        <w:r>
                          <w:rPr>
                            <w:sz w:val="22"/>
                          </w:rPr>
                          <w:t>Attendance at new school confirmed</w:t>
                        </w:r>
                      </w:p>
                    </w:txbxContent>
                  </v:textbox>
                </v:shape>
                <v:shape id="Text Box 10" o:spid="_x0000_s1048" type="#_x0000_t202" style="position:absolute;left:4622;top:8850;width:1780;height:1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">
                  <v:textbox>
                    <w:txbxContent>
                      <w:p w14:paraId="30A239F8" w14:textId="77777777" w:rsidR="0012030F" w:rsidRDefault="0012030F" w:rsidP="0012030F">
                        <w:pPr>
                          <w:jc w:val="center"/>
                          <w:rPr>
                            <w:sz w:val="22"/>
                          </w:rPr>
                        </w:pPr>
                        <w:r>
                          <w:rPr>
                            <w:sz w:val="22"/>
                          </w:rPr>
                          <w:t>New school not known / reason unknown</w:t>
                        </w:r>
                      </w:p>
                    </w:txbxContent>
                  </v:textbox>
                </v:shape>
                <v:shape id="Text Box 11" o:spid="_x0000_s1049" type="#_x0000_t202" style="position:absolute;left:8262;top:8264;width:1838;height: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">
                  <v:textbox>
                    <w:txbxContent>
                      <w:p w14:paraId="5A96A5E6" w14:textId="77777777" w:rsidR="0012030F" w:rsidRDefault="0012030F" w:rsidP="0012030F">
                        <w:pPr>
                          <w:jc w:val="center"/>
                          <w:rPr>
                            <w:sz w:val="22"/>
                          </w:rPr>
                        </w:pPr>
                        <w:r>
                          <w:rPr>
                            <w:sz w:val="22"/>
                          </w:rPr>
                          <w:t>No</w:t>
                        </w:r>
                      </w:p>
                    </w:txbxContent>
                  </v:textbox>
                </v:shape>
                <v:shape id="Text Box 12" o:spid="_x0000_s1050" type="#_x0000_t202" style="position:absolute;left:7649;top:9566;width:3523;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">
                  <v:textbox>
                    <w:txbxContent>
                      <w:p w14:paraId="60675B58" w14:textId="77777777" w:rsidR="0012030F" w:rsidRDefault="0012030F" w:rsidP="0012030F">
                        <w:pPr>
                          <w:jc w:val="center"/>
                          <w:rPr>
                            <w:b/>
                            <w:sz w:val="22"/>
                          </w:rPr>
                        </w:pPr>
                        <w:r w:rsidRPr="00880CF0">
                          <w:rPr>
                            <w:b/>
                            <w:sz w:val="22"/>
                          </w:rPr>
                          <w:t>Do not remove from school roll</w:t>
                        </w:r>
                        <w:r>
                          <w:rPr>
                            <w:b/>
                            <w:sz w:val="22"/>
                          </w:rPr>
                          <w:t>.</w:t>
                        </w:r>
                      </w:p>
                      <w:p w14:paraId="7828234B" w14:textId="77777777" w:rsidR="0012030F" w:rsidRDefault="0012030F" w:rsidP="0012030F">
                        <w:pPr>
                          <w:jc w:val="center"/>
                          <w:rPr>
                            <w:bCs/>
                            <w:sz w:val="22"/>
                          </w:rPr>
                        </w:pPr>
                        <w:r w:rsidRPr="00B10087">
                          <w:rPr>
                            <w:bCs/>
                            <w:sz w:val="22"/>
                          </w:rPr>
                          <w:t xml:space="preserve">School complete </w:t>
                        </w:r>
                      </w:p>
                      <w:p w14:paraId="36DEFCC4" w14:textId="77777777" w:rsidR="0012030F" w:rsidRPr="00B10087" w:rsidRDefault="0012030F" w:rsidP="0012030F">
                        <w:pPr>
                          <w:jc w:val="center"/>
                          <w:rPr>
                            <w:bCs/>
                            <w:sz w:val="22"/>
                          </w:rPr>
                        </w:pPr>
                        <w:r w:rsidRPr="00873359">
                          <w:rPr>
                            <w:b/>
                            <w:bCs/>
                            <w:color w:val="000000"/>
                            <w:sz w:val="22"/>
                            <w:szCs w:val="22"/>
                          </w:rPr>
                          <w:t>Appendix 1 - Notification to the Local Authority of a Child Missing Education</w:t>
                        </w:r>
                        <w:r w:rsidRPr="00B10087">
                          <w:rPr>
                            <w:bCs/>
                            <w:sz w:val="22"/>
                          </w:rPr>
                          <w:t xml:space="preserve"> and Inform Social Worker/LOSIE.</w:t>
                        </w:r>
                      </w:p>
                    </w:txbxContent>
                  </v:textbox>
                </v:shape>
                <v:shape id="Text Box 13" o:spid="_x0000_s1051" type="#_x0000_t202" style="position:absolute;left:1413;top:11869;width:1972;height:1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">
                  <v:textbox>
                    <w:txbxContent>
                      <w:p w14:paraId="2393C33F" w14:textId="77777777" w:rsidR="0012030F" w:rsidRDefault="0012030F" w:rsidP="0012030F">
                        <w:pPr>
                          <w:jc w:val="center"/>
                          <w:rPr>
                            <w:sz w:val="22"/>
                          </w:rPr>
                        </w:pPr>
                        <w:r>
                          <w:rPr>
                            <w:sz w:val="22"/>
                          </w:rPr>
                          <w:t>CTF created with the filename to include the destination school and sent s2s</w:t>
                        </w:r>
                      </w:p>
                    </w:txbxContent>
                  </v:textbox>
                </v:shape>
                <v:shape id="Text Box 14" o:spid="_x0000_s1052" type="#_x0000_t202" style="position:absolute;left:7765;top:12440;width:3407;height:2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">
                  <v:textbox>
                    <w:txbxContent>
                      <w:p w14:paraId="76B60BC5" w14:textId="77777777" w:rsidR="0012030F" w:rsidRPr="00D54B4C" w:rsidRDefault="0012030F" w:rsidP="0012030F">
                        <w:pPr>
                          <w:rPr>
                            <w:sz w:val="22"/>
                            <w:szCs w:val="22"/>
                          </w:rPr>
                        </w:pPr>
                        <w:r w:rsidRPr="00D54B4C">
                          <w:rPr>
                            <w:sz w:val="22"/>
                            <w:szCs w:val="22"/>
                          </w:rPr>
                          <w:t xml:space="preserve">Following tracking and completion of </w:t>
                        </w:r>
                        <w:r w:rsidRPr="00FA5D9A">
                          <w:rPr>
                            <w:b/>
                            <w:bCs/>
                            <w:sz w:val="22"/>
                            <w:szCs w:val="22"/>
                          </w:rPr>
                          <w:t>Appendix 2 – Children missing education checklist.</w:t>
                        </w:r>
                        <w:r w:rsidRPr="00FA5D9A">
                          <w:rPr>
                            <w:sz w:val="22"/>
                            <w:szCs w:val="22"/>
                          </w:rPr>
                          <w:t xml:space="preserve"> </w:t>
                        </w:r>
                        <w:r>
                          <w:rPr>
                            <w:sz w:val="22"/>
                            <w:szCs w:val="22"/>
                          </w:rPr>
                          <w:t>Pupil</w:t>
                        </w:r>
                        <w:r w:rsidRPr="00D54B4C">
                          <w:rPr>
                            <w:sz w:val="22"/>
                            <w:szCs w:val="22"/>
                          </w:rPr>
                          <w:t xml:space="preserve"> may </w:t>
                        </w:r>
                        <w:r>
                          <w:rPr>
                            <w:sz w:val="22"/>
                            <w:szCs w:val="22"/>
                          </w:rPr>
                          <w:t xml:space="preserve">only </w:t>
                        </w:r>
                        <w:r w:rsidRPr="00D54B4C">
                          <w:rPr>
                            <w:sz w:val="22"/>
                            <w:szCs w:val="22"/>
                          </w:rPr>
                          <w:t>be removed from roll in agreement with the LA after 4 weeks</w:t>
                        </w:r>
                        <w:r>
                          <w:rPr>
                            <w:sz w:val="22"/>
                            <w:szCs w:val="22"/>
                          </w:rPr>
                          <w:t>/agreed time by LA.</w:t>
                        </w:r>
                      </w:p>
                    </w:txbxContent>
                  </v:textbox>
                </v:shape>
                <v:line id="Line 15" o:spid="_x0000_s1053" style="position:absolute;visibility:visible;mso-wrap-style:square" from="5946,5612" to="5946,60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">
                  <v:stroke endarrow="block"/>
                </v:line>
                <v:line id="Line 16" o:spid="_x0000_s1054" style="position:absolute;flip:x;visibility:visible;mso-wrap-style:square" from="6990,13864" to="7542,14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">
                  <v:stroke endarrow="block"/>
                </v:line>
                <v:line id="Line 17" o:spid="_x0000_s1055" style="position:absolute;visibility:visible;mso-wrap-style:square" from="7291,8217" to="7920,8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">
                  <v:stroke endarrow="block"/>
                </v:line>
                <v:line id="Line 18" o:spid="_x0000_s1056" style="position:absolute;visibility:visible;mso-wrap-style:square" from="2497,9103" to="2507,9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">
                  <v:stroke endarrow="block"/>
                </v:line>
                <v:line id="Line 19" o:spid="_x0000_s1057" style="position:absolute;visibility:visible;mso-wrap-style:square" from="2437,11046" to="2437,11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">
                  <v:stroke endarrow="block"/>
                </v:line>
                <v:line id="Line 20" o:spid="_x0000_s1058" style="position:absolute;visibility:visible;mso-wrap-style:square" from="3769,9172" to="4417,9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">
                  <v:stroke endarrow="block"/>
                </v:line>
                <v:line id="Line 21" o:spid="_x0000_s1059" style="position:absolute;visibility:visible;mso-wrap-style:square" from="6690,9667" to="7344,10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">
                  <v:stroke endarrow="block"/>
                </v:line>
                <v:line id="Line 22" o:spid="_x0000_s1060" style="position:absolute;visibility:visible;mso-wrap-style:square" from="9160,8915" to="9171,9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">
                  <v:stroke endarrow="block"/>
                </v:line>
                <v:line id="Line 23" o:spid="_x0000_s1061" style="position:absolute;visibility:visible;mso-wrap-style:square" from="5935,7363" to="5946,7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">
                  <v:stroke endarrow="block"/>
                </v:line>
                <v:shape id="Text Box 24" o:spid="_x0000_s1062" type="#_x0000_t202" style="position:absolute;left:4255;top:14236;width:2628;height: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">
                  <v:textbox>
                    <w:txbxContent>
                      <w:p w14:paraId="40EE7423" w14:textId="77777777" w:rsidR="0012030F" w:rsidRDefault="0012030F" w:rsidP="0012030F">
                        <w:pPr>
                          <w:jc w:val="center"/>
                          <w:rPr>
                            <w:sz w:val="22"/>
                            <w:szCs w:val="22"/>
                          </w:rPr>
                        </w:pPr>
                        <w:r>
                          <w:rPr>
                            <w:sz w:val="22"/>
                            <w:szCs w:val="22"/>
                          </w:rPr>
                          <w:t>If not found, pupils details uploaded as missing to s2s &amp; CTF file uploaded with XXXXXXX destination unknown</w:t>
                        </w:r>
                      </w:p>
                    </w:txbxContent>
                  </v:textbox>
                </v:shape>
                <v:line id="Line 25" o:spid="_x0000_s1063" style="position:absolute;flip:x;visibility:visible;mso-wrap-style:square" from="9469,11611" to="9469,12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">
                  <v:stroke endarrow="block"/>
                </v:line>
                <v:line id="Line 26" o:spid="_x0000_s1064" style="position:absolute;flip:x;visibility:visible;mso-wrap-style:square" from="4002,8234" to="4691,8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">
                  <v:stroke endarrow="block"/>
                </v:line>
                <v:shape id="Text Box 27" o:spid="_x0000_s1065" type="#_x0000_t202" style="position:absolute;left:8229;top:14960;width:2406;height: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">
                  <v:textbox>
                    <w:txbxContent>
                      <w:p w14:paraId="16EA2807" w14:textId="77777777" w:rsidR="0012030F" w:rsidRDefault="0012030F" w:rsidP="0012030F">
                        <w:pPr>
                          <w:jc w:val="center"/>
                          <w:rPr>
                            <w:sz w:val="22"/>
                            <w:szCs w:val="22"/>
                          </w:rPr>
                        </w:pPr>
                        <w:r>
                          <w:rPr>
                            <w:sz w:val="22"/>
                            <w:szCs w:val="22"/>
                          </w:rPr>
                          <w:t xml:space="preserve">If pupil identified as out of LA area / EHE out of LA area, EWS will complete </w:t>
                        </w:r>
                        <w:r w:rsidRPr="00125B76">
                          <w:rPr>
                            <w:b/>
                            <w:bCs/>
                            <w:sz w:val="22"/>
                            <w:szCs w:val="22"/>
                          </w:rPr>
                          <w:t>Appendix 3 – Movement out of area form</w:t>
                        </w:r>
                      </w:p>
                    </w:txbxContent>
                  </v:textbox>
                </v:shape>
                <v:line id="Line 28" o:spid="_x0000_s1066" style="position:absolute;flip:x;visibility:visible;mso-wrap-style:square" from="9384,14458" to="9384,14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">
                  <v:stroke endarrow="block"/>
                </v:line>
                <v:shape id="Text Box 29" o:spid="_x0000_s1067" type="#_x0000_t202" style="position:absolute;left:3830;top:11106;width:3205;height:1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">
                  <v:textbox>
                    <w:txbxContent>
                      <w:p w14:paraId="300E48B2" w14:textId="77777777" w:rsidR="0012030F" w:rsidRDefault="0012030F" w:rsidP="0012030F">
                        <w:pPr>
                          <w:jc w:val="center"/>
                          <w:rPr>
                            <w:sz w:val="22"/>
                            <w:szCs w:val="22"/>
                          </w:rPr>
                        </w:pPr>
                        <w:r>
                          <w:rPr>
                            <w:sz w:val="22"/>
                            <w:szCs w:val="22"/>
                          </w:rPr>
                          <w:t xml:space="preserve">If pupil has been located and parent has shared that they do not intend to return to school EWS will follow up with EHE or application support. </w:t>
                        </w:r>
                      </w:p>
                    </w:txbxContent>
                  </v:textbox>
                </v:shape>
                <v:line id="Line 30" o:spid="_x0000_s1068" style="position:absolute;flip:x;visibility:visible;mso-wrap-style:square" from="7116,11294" to="7505,11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">
                  <v:stroke endarrow="block"/>
                </v:line>
                <w10:wrap type="tight" anchorx="page"/>
              </v:group>
            </w:pict>
          </mc:Fallback>
        </mc:AlternateContent>
      </w:r>
    </w:p>
    <w:p w14:paraId="5A9ADCC0" w14:textId="3811B5C5" w:rsidR="00A16E59" w:rsidRDefault="00A16E59" w:rsidP="003D36E1">
      <w:pPr>
        <w:spacing w:before="300" w:after="300"/>
        <w:rPr>
          <w:rFonts w:eastAsia="Times New Roman" w:cstheme="minorHAnsi"/>
          <w:color w:val="000000" w:themeColor="text1"/>
        </w:rPr>
      </w:pPr>
    </w:p>
    <w:p w14:paraId="4215BA95" w14:textId="77777777" w:rsidR="00A16E59" w:rsidRDefault="00A16E59" w:rsidP="003D36E1">
      <w:pPr>
        <w:spacing w:before="300" w:after="300"/>
        <w:rPr>
          <w:rFonts w:eastAsia="Times New Roman" w:cstheme="minorHAnsi"/>
          <w:color w:val="000000" w:themeColor="text1"/>
        </w:rPr>
      </w:pPr>
    </w:p>
    <w:p w14:paraId="6034165B" w14:textId="77777777" w:rsidR="00A16E59" w:rsidRDefault="00A16E59" w:rsidP="003D36E1">
      <w:pPr>
        <w:spacing w:before="300" w:after="300"/>
        <w:rPr>
          <w:rFonts w:eastAsia="Times New Roman" w:cstheme="minorHAnsi"/>
          <w:color w:val="000000" w:themeColor="text1"/>
        </w:rPr>
      </w:pPr>
    </w:p>
    <w:p w14:paraId="4E13C4C8" w14:textId="77777777" w:rsidR="00A16E59" w:rsidRDefault="00A16E59" w:rsidP="003D36E1">
      <w:pPr>
        <w:spacing w:before="300" w:after="300"/>
        <w:rPr>
          <w:rFonts w:eastAsia="Times New Roman" w:cstheme="minorHAnsi"/>
          <w:color w:val="000000" w:themeColor="text1"/>
        </w:rPr>
      </w:pPr>
    </w:p>
    <w:p w14:paraId="74B73774" w14:textId="77777777" w:rsidR="00A16E59" w:rsidRDefault="00A16E59" w:rsidP="003D36E1">
      <w:pPr>
        <w:spacing w:before="300" w:after="300"/>
        <w:rPr>
          <w:rFonts w:eastAsia="Times New Roman" w:cstheme="minorHAnsi"/>
          <w:color w:val="000000" w:themeColor="text1"/>
        </w:rPr>
      </w:pPr>
    </w:p>
    <w:p w14:paraId="6810AB8B" w14:textId="77777777" w:rsidR="00A16E59" w:rsidRDefault="00A16E59" w:rsidP="003D36E1">
      <w:pPr>
        <w:spacing w:before="300" w:after="300"/>
        <w:rPr>
          <w:rFonts w:eastAsia="Times New Roman" w:cstheme="minorHAnsi"/>
          <w:color w:val="000000" w:themeColor="text1"/>
        </w:rPr>
      </w:pPr>
    </w:p>
    <w:p w14:paraId="12C09CE7" w14:textId="77777777" w:rsidR="00A16E59" w:rsidRDefault="00A16E59" w:rsidP="003D36E1">
      <w:pPr>
        <w:spacing w:before="300" w:after="300"/>
        <w:rPr>
          <w:rFonts w:eastAsia="Times New Roman" w:cstheme="minorHAnsi"/>
          <w:color w:val="000000" w:themeColor="text1"/>
        </w:rPr>
      </w:pPr>
    </w:p>
    <w:p w14:paraId="534E2B21" w14:textId="77777777" w:rsidR="00A16E59" w:rsidRDefault="00A16E59" w:rsidP="003D36E1">
      <w:pPr>
        <w:spacing w:before="300" w:after="300"/>
        <w:rPr>
          <w:rFonts w:eastAsia="Times New Roman" w:cstheme="minorHAnsi"/>
          <w:color w:val="000000" w:themeColor="text1"/>
        </w:rPr>
      </w:pPr>
    </w:p>
    <w:p w14:paraId="46FB5A2A" w14:textId="77777777" w:rsidR="00A16E59" w:rsidRDefault="00A16E59" w:rsidP="003D36E1">
      <w:pPr>
        <w:spacing w:before="300" w:after="300"/>
        <w:rPr>
          <w:rFonts w:eastAsia="Times New Roman" w:cstheme="minorHAnsi"/>
          <w:color w:val="000000" w:themeColor="text1"/>
        </w:rPr>
      </w:pPr>
    </w:p>
    <w:p w14:paraId="3DE98DC0" w14:textId="77777777" w:rsidR="00A16E59" w:rsidRDefault="00A16E59" w:rsidP="003D36E1">
      <w:pPr>
        <w:spacing w:before="300" w:after="300"/>
        <w:rPr>
          <w:rFonts w:eastAsia="Times New Roman" w:cstheme="minorHAnsi"/>
          <w:color w:val="000000" w:themeColor="text1"/>
        </w:rPr>
      </w:pPr>
    </w:p>
    <w:p w14:paraId="63B6A621" w14:textId="77777777" w:rsidR="00A16E59" w:rsidRDefault="00A16E59" w:rsidP="003D36E1">
      <w:pPr>
        <w:spacing w:before="300" w:after="300"/>
        <w:rPr>
          <w:rFonts w:eastAsia="Times New Roman" w:cstheme="minorHAnsi"/>
          <w:color w:val="000000" w:themeColor="text1"/>
        </w:rPr>
      </w:pPr>
    </w:p>
    <w:p w14:paraId="1D67279B" w14:textId="77777777" w:rsidR="001F3C8C" w:rsidRDefault="001F3C8C" w:rsidP="00B11893">
      <w:pPr>
        <w:rPr>
          <w:rFonts w:asciiTheme="majorHAnsi" w:hAnsiTheme="majorHAnsi"/>
          <w:b/>
          <w:bCs/>
          <w:color w:val="30AFA7"/>
          <w:sz w:val="40"/>
          <w:szCs w:val="40"/>
        </w:rPr>
      </w:pPr>
    </w:p>
    <w:p w14:paraId="279575FF" w14:textId="77777777" w:rsidR="001F3C8C" w:rsidRDefault="001F3C8C" w:rsidP="00B11893">
      <w:pPr>
        <w:rPr>
          <w:rFonts w:asciiTheme="majorHAnsi" w:hAnsiTheme="majorHAnsi"/>
          <w:b/>
          <w:bCs/>
          <w:color w:val="30AFA7"/>
          <w:sz w:val="40"/>
          <w:szCs w:val="40"/>
        </w:rPr>
      </w:pPr>
    </w:p>
    <w:p w14:paraId="47138F03" w14:textId="77777777" w:rsidR="001F3C8C" w:rsidRDefault="001F3C8C" w:rsidP="00B11893">
      <w:pPr>
        <w:rPr>
          <w:rFonts w:asciiTheme="majorHAnsi" w:hAnsiTheme="majorHAnsi"/>
          <w:b/>
          <w:bCs/>
          <w:color w:val="30AFA7"/>
          <w:sz w:val="40"/>
          <w:szCs w:val="40"/>
        </w:rPr>
      </w:pPr>
    </w:p>
    <w:p w14:paraId="5635F669" w14:textId="77777777" w:rsidR="001F3C8C" w:rsidRDefault="001F3C8C" w:rsidP="00B11893">
      <w:pPr>
        <w:rPr>
          <w:rFonts w:asciiTheme="majorHAnsi" w:hAnsiTheme="majorHAnsi"/>
          <w:b/>
          <w:bCs/>
          <w:color w:val="30AFA7"/>
          <w:sz w:val="40"/>
          <w:szCs w:val="40"/>
        </w:rPr>
      </w:pPr>
    </w:p>
    <w:p w14:paraId="458C06C0" w14:textId="77777777" w:rsidR="001F3C8C" w:rsidRDefault="001F3C8C" w:rsidP="00B11893">
      <w:pPr>
        <w:rPr>
          <w:rFonts w:asciiTheme="majorHAnsi" w:hAnsiTheme="majorHAnsi"/>
          <w:b/>
          <w:bCs/>
          <w:color w:val="30AFA7"/>
          <w:sz w:val="40"/>
          <w:szCs w:val="40"/>
        </w:rPr>
      </w:pPr>
    </w:p>
    <w:p w14:paraId="1D20E12F" w14:textId="77777777" w:rsidR="001F3C8C" w:rsidRDefault="001F3C8C" w:rsidP="00B11893">
      <w:pPr>
        <w:rPr>
          <w:rFonts w:asciiTheme="majorHAnsi" w:hAnsiTheme="majorHAnsi"/>
          <w:b/>
          <w:bCs/>
          <w:color w:val="30AFA7"/>
          <w:sz w:val="40"/>
          <w:szCs w:val="40"/>
        </w:rPr>
      </w:pPr>
    </w:p>
    <w:p w14:paraId="65B447C5" w14:textId="77777777" w:rsidR="001F3C8C" w:rsidRDefault="001F3C8C" w:rsidP="00B11893">
      <w:pPr>
        <w:rPr>
          <w:rFonts w:asciiTheme="majorHAnsi" w:hAnsiTheme="majorHAnsi"/>
          <w:b/>
          <w:bCs/>
          <w:color w:val="30AFA7"/>
          <w:sz w:val="40"/>
          <w:szCs w:val="40"/>
        </w:rPr>
      </w:pPr>
    </w:p>
    <w:p w14:paraId="1E1C43D3" w14:textId="116B8AB0" w:rsidR="00B11893" w:rsidRDefault="00B11893" w:rsidP="00B11893">
      <w:pPr>
        <w:rPr>
          <w:rFonts w:asciiTheme="majorHAnsi" w:hAnsiTheme="majorHAnsi"/>
          <w:b/>
          <w:bCs/>
          <w:color w:val="30AFA7"/>
          <w:sz w:val="40"/>
          <w:szCs w:val="40"/>
        </w:rPr>
      </w:pPr>
      <w:r>
        <w:rPr>
          <w:rFonts w:asciiTheme="majorHAnsi" w:hAnsiTheme="majorHAnsi"/>
          <w:b/>
          <w:bCs/>
          <w:color w:val="30AFA7"/>
          <w:sz w:val="40"/>
          <w:szCs w:val="40"/>
        </w:rPr>
        <w:t>The Education Welfare Service (EWS)</w:t>
      </w:r>
    </w:p>
    <w:p w14:paraId="171DE873" w14:textId="77777777" w:rsidR="00B11893" w:rsidRPr="001B097F" w:rsidRDefault="00B11893" w:rsidP="00B11893">
      <w:pPr>
        <w:rPr>
          <w:rFonts w:asciiTheme="majorHAnsi" w:hAnsiTheme="majorHAnsi"/>
          <w:b/>
          <w:bCs/>
          <w:color w:val="30AFA7"/>
          <w:sz w:val="40"/>
          <w:szCs w:val="40"/>
        </w:rPr>
      </w:pPr>
    </w:p>
    <w:p w14:paraId="32399D36" w14:textId="77777777" w:rsidR="00395CDC" w:rsidRDefault="00395CDC" w:rsidP="00395CDC">
      <w:pPr>
        <w:jc w:val="both"/>
        <w:rPr>
          <w:color w:val="000000"/>
        </w:rPr>
      </w:pPr>
      <w:r w:rsidRPr="00297D1E">
        <w:rPr>
          <w:color w:val="000000"/>
        </w:rPr>
        <w:t xml:space="preserve">When a </w:t>
      </w:r>
      <w:r>
        <w:rPr>
          <w:color w:val="000000"/>
        </w:rPr>
        <w:t xml:space="preserve">school </w:t>
      </w:r>
      <w:r w:rsidRPr="00DF24EC">
        <w:t>has concerns that a</w:t>
      </w:r>
      <w:r>
        <w:rPr>
          <w:color w:val="000000"/>
        </w:rPr>
        <w:t xml:space="preserve"> pupil</w:t>
      </w:r>
      <w:r w:rsidRPr="00297D1E">
        <w:rPr>
          <w:color w:val="000000"/>
        </w:rPr>
        <w:t xml:space="preserve"> </w:t>
      </w:r>
      <w:r>
        <w:rPr>
          <w:color w:val="000000"/>
        </w:rPr>
        <w:t>may be missing education and they have followed all school processes to locate the pupil</w:t>
      </w:r>
      <w:r w:rsidRPr="00297D1E">
        <w:rPr>
          <w:color w:val="000000"/>
        </w:rPr>
        <w:t xml:space="preserve">, they should </w:t>
      </w:r>
      <w:r>
        <w:rPr>
          <w:color w:val="000000"/>
        </w:rPr>
        <w:t xml:space="preserve">contact the Lead Education Welfare Officer for CME and their allocated Education Welfare Officer and complete </w:t>
      </w:r>
      <w:r w:rsidRPr="00873359">
        <w:rPr>
          <w:b/>
          <w:bCs/>
          <w:color w:val="000000"/>
        </w:rPr>
        <w:t>Appendix 1 - Notification to the Local Authority of a Child Missing Education</w:t>
      </w:r>
      <w:r w:rsidRPr="002D568F">
        <w:rPr>
          <w:b/>
          <w:bCs/>
          <w:color w:val="000000"/>
        </w:rPr>
        <w:t xml:space="preserve"> </w:t>
      </w:r>
      <w:r w:rsidRPr="00873359">
        <w:rPr>
          <w:color w:val="000000"/>
        </w:rPr>
        <w:t>within the CME Policy</w:t>
      </w:r>
      <w:r>
        <w:rPr>
          <w:color w:val="000000"/>
        </w:rPr>
        <w:t xml:space="preserve"> and send to:</w:t>
      </w:r>
    </w:p>
    <w:p w14:paraId="6750FE93" w14:textId="77777777" w:rsidR="00395CDC" w:rsidRDefault="00395CDC" w:rsidP="00395CDC">
      <w:pPr>
        <w:jc w:val="both"/>
        <w:rPr>
          <w:color w:val="000000"/>
        </w:rPr>
      </w:pPr>
    </w:p>
    <w:p w14:paraId="29434511" w14:textId="77777777" w:rsidR="00395CDC" w:rsidRDefault="00395CDC" w:rsidP="00395CDC">
      <w:pPr>
        <w:jc w:val="both"/>
        <w:rPr>
          <w:color w:val="000000"/>
        </w:rPr>
      </w:pPr>
      <w:hyperlink r:id="rId26" w:history="1">
        <w:r w:rsidRPr="00AE7247">
          <w:rPr>
            <w:rStyle w:val="Hyperlink"/>
          </w:rPr>
          <w:t>ChildrenMissingEducation@monmouthshire.gov.uk</w:t>
        </w:r>
      </w:hyperlink>
    </w:p>
    <w:p w14:paraId="14BD53BA" w14:textId="77777777" w:rsidR="00395CDC" w:rsidRDefault="00395CDC" w:rsidP="00395CDC">
      <w:pPr>
        <w:jc w:val="both"/>
        <w:rPr>
          <w:color w:val="000000"/>
        </w:rPr>
      </w:pPr>
    </w:p>
    <w:p w14:paraId="3E41C30A" w14:textId="77777777" w:rsidR="00395CDC" w:rsidRPr="00297D1E" w:rsidRDefault="00395CDC" w:rsidP="00395CDC">
      <w:pPr>
        <w:jc w:val="both"/>
        <w:rPr>
          <w:color w:val="000000"/>
        </w:rPr>
      </w:pPr>
      <w:r>
        <w:rPr>
          <w:color w:val="000000"/>
        </w:rPr>
        <w:t>The EWS will</w:t>
      </w:r>
      <w:r w:rsidRPr="00297D1E">
        <w:rPr>
          <w:color w:val="000000"/>
        </w:rPr>
        <w:t xml:space="preserve"> utilise the </w:t>
      </w:r>
      <w:r w:rsidRPr="002D568F">
        <w:rPr>
          <w:b/>
          <w:color w:val="000000"/>
        </w:rPr>
        <w:t>Appendix 2 - Children Missing Education checklist.</w:t>
      </w:r>
      <w:r w:rsidRPr="00297D1E">
        <w:rPr>
          <w:color w:val="000000"/>
        </w:rPr>
        <w:t xml:space="preserve"> Checking should include home visiting, </w:t>
      </w:r>
      <w:proofErr w:type="gramStart"/>
      <w:r w:rsidRPr="00297D1E">
        <w:rPr>
          <w:color w:val="000000"/>
        </w:rPr>
        <w:t>approaching</w:t>
      </w:r>
      <w:proofErr w:type="gramEnd"/>
      <w:r w:rsidRPr="00297D1E">
        <w:rPr>
          <w:color w:val="000000"/>
        </w:rPr>
        <w:t xml:space="preserve"> neighbours and contacting other agencies to try to establish the whereabouts of the child/children.</w:t>
      </w:r>
    </w:p>
    <w:p w14:paraId="7BE42082" w14:textId="77777777" w:rsidR="00395CDC" w:rsidRPr="00297D1E" w:rsidRDefault="00395CDC" w:rsidP="00395CDC">
      <w:pPr>
        <w:jc w:val="both"/>
        <w:rPr>
          <w:color w:val="000000"/>
        </w:rPr>
      </w:pPr>
    </w:p>
    <w:p w14:paraId="79C01F2C" w14:textId="77777777" w:rsidR="00395CDC" w:rsidRPr="003D7042" w:rsidRDefault="00395CDC" w:rsidP="00395CDC">
      <w:pPr>
        <w:jc w:val="both"/>
      </w:pPr>
      <w:r w:rsidRPr="00297D1E">
        <w:rPr>
          <w:color w:val="000000"/>
        </w:rPr>
        <w:t xml:space="preserve">If the Education Welfare Service receives information that establishes where the child(ren) or young person(s) has (have) moved to, but there is no clear information about whether they have registered at new schools, staff should complete the </w:t>
      </w:r>
      <w:r w:rsidRPr="001F5E56">
        <w:rPr>
          <w:b/>
          <w:bCs/>
        </w:rPr>
        <w:t>Appendix 3 – Movement out of area form</w:t>
      </w:r>
      <w:r w:rsidRPr="00297D1E">
        <w:rPr>
          <w:bCs/>
          <w:color w:val="000000"/>
        </w:rPr>
        <w:t xml:space="preserve"> </w:t>
      </w:r>
      <w:r w:rsidRPr="00297D1E">
        <w:rPr>
          <w:color w:val="000000"/>
        </w:rPr>
        <w:t xml:space="preserve">and Send it to the receiving authority so that contact can be made to ensure a fast and smooth transition into local schools.  A copy of the form </w:t>
      </w:r>
      <w:r>
        <w:rPr>
          <w:color w:val="000000"/>
        </w:rPr>
        <w:t>will be saved in the</w:t>
      </w:r>
      <w:r w:rsidRPr="00297D1E">
        <w:rPr>
          <w:color w:val="000000"/>
        </w:rPr>
        <w:t xml:space="preserve"> individual </w:t>
      </w:r>
      <w:r>
        <w:rPr>
          <w:color w:val="000000"/>
        </w:rPr>
        <w:t>pupil</w:t>
      </w:r>
      <w:r w:rsidRPr="00297D1E">
        <w:rPr>
          <w:color w:val="000000"/>
        </w:rPr>
        <w:t xml:space="preserve">’s file as well as a copy </w:t>
      </w:r>
      <w:r>
        <w:rPr>
          <w:color w:val="000000"/>
        </w:rPr>
        <w:t>in the local authority CME file.</w:t>
      </w:r>
      <w:r w:rsidRPr="00297D1E">
        <w:rPr>
          <w:color w:val="000000"/>
        </w:rPr>
        <w:t xml:space="preserve"> </w:t>
      </w:r>
      <w:r>
        <w:rPr>
          <w:color w:val="000000"/>
        </w:rPr>
        <w:t xml:space="preserve">The </w:t>
      </w:r>
      <w:r w:rsidRPr="00297D1E">
        <w:rPr>
          <w:color w:val="000000"/>
        </w:rPr>
        <w:t>Education</w:t>
      </w:r>
      <w:r>
        <w:rPr>
          <w:color w:val="000000"/>
        </w:rPr>
        <w:t xml:space="preserve"> </w:t>
      </w:r>
      <w:r w:rsidRPr="00297D1E">
        <w:rPr>
          <w:color w:val="000000"/>
        </w:rPr>
        <w:t xml:space="preserve">Welfare Service </w:t>
      </w:r>
      <w:proofErr w:type="gramStart"/>
      <w:r w:rsidRPr="00297D1E">
        <w:rPr>
          <w:color w:val="000000"/>
        </w:rPr>
        <w:t xml:space="preserve">is </w:t>
      </w:r>
      <w:r>
        <w:rPr>
          <w:color w:val="000000"/>
        </w:rPr>
        <w:t>carries</w:t>
      </w:r>
      <w:proofErr w:type="gramEnd"/>
      <w:r>
        <w:rPr>
          <w:color w:val="000000"/>
        </w:rPr>
        <w:t xml:space="preserve"> out the </w:t>
      </w:r>
      <w:r w:rsidRPr="00297D1E">
        <w:rPr>
          <w:color w:val="000000"/>
        </w:rPr>
        <w:t>responsib</w:t>
      </w:r>
      <w:r>
        <w:rPr>
          <w:color w:val="000000"/>
        </w:rPr>
        <w:t>ilities</w:t>
      </w:r>
      <w:r w:rsidRPr="00297D1E">
        <w:rPr>
          <w:color w:val="000000"/>
        </w:rPr>
        <w:t xml:space="preserve"> for Children Missing Education.</w:t>
      </w:r>
      <w:r>
        <w:rPr>
          <w:color w:val="000000"/>
        </w:rPr>
        <w:t xml:space="preserve"> </w:t>
      </w:r>
    </w:p>
    <w:p w14:paraId="5A78D63D" w14:textId="77777777" w:rsidR="00395CDC" w:rsidRPr="006021C1" w:rsidRDefault="00395CDC" w:rsidP="00395CDC">
      <w:pPr>
        <w:jc w:val="both"/>
        <w:rPr>
          <w:color w:val="FF0000"/>
        </w:rPr>
      </w:pPr>
    </w:p>
    <w:p w14:paraId="68BFDAB8" w14:textId="77777777" w:rsidR="00395CDC" w:rsidRDefault="00395CDC" w:rsidP="00395CDC">
      <w:pPr>
        <w:jc w:val="both"/>
        <w:rPr>
          <w:color w:val="000000"/>
        </w:rPr>
      </w:pPr>
      <w:r w:rsidRPr="00297D1E">
        <w:rPr>
          <w:color w:val="000000"/>
        </w:rPr>
        <w:t>If all attempts to trace a child/young person fail,</w:t>
      </w:r>
      <w:r>
        <w:rPr>
          <w:color w:val="000000"/>
        </w:rPr>
        <w:t xml:space="preserve"> t</w:t>
      </w:r>
      <w:r w:rsidRPr="00297D1E">
        <w:rPr>
          <w:color w:val="000000"/>
        </w:rPr>
        <w:t>he school will be advised to remove the child from roll (</w:t>
      </w:r>
      <w:r>
        <w:rPr>
          <w:color w:val="000000"/>
        </w:rPr>
        <w:t xml:space="preserve">not before </w:t>
      </w:r>
      <w:r w:rsidRPr="00297D1E">
        <w:rPr>
          <w:color w:val="000000"/>
        </w:rPr>
        <w:t xml:space="preserve">4 weeks) and Send a CTF to the Lost Pupil Database with the destination as XXXXXXX.  The </w:t>
      </w:r>
      <w:r>
        <w:rPr>
          <w:color w:val="000000"/>
        </w:rPr>
        <w:t xml:space="preserve">Lead </w:t>
      </w:r>
      <w:r w:rsidRPr="00297D1E">
        <w:rPr>
          <w:color w:val="000000"/>
        </w:rPr>
        <w:t xml:space="preserve">Education Welfare </w:t>
      </w:r>
      <w:r>
        <w:rPr>
          <w:color w:val="000000"/>
        </w:rPr>
        <w:t xml:space="preserve">Officer for </w:t>
      </w:r>
      <w:r w:rsidRPr="003D7042">
        <w:t>CME</w:t>
      </w:r>
      <w:r>
        <w:rPr>
          <w:color w:val="000000"/>
        </w:rPr>
        <w:t xml:space="preserve"> </w:t>
      </w:r>
      <w:r w:rsidRPr="00297D1E">
        <w:rPr>
          <w:color w:val="000000"/>
        </w:rPr>
        <w:t>will post a message on the lost pupil database (s2s).</w:t>
      </w:r>
      <w:r>
        <w:rPr>
          <w:color w:val="000000"/>
        </w:rPr>
        <w:t xml:space="preserve"> School should speak to the LA CME Officer before removing pupil from the school roll.</w:t>
      </w:r>
    </w:p>
    <w:p w14:paraId="2336A8A6" w14:textId="77777777" w:rsidR="00395CDC" w:rsidRPr="00BD2C3D" w:rsidRDefault="00395CDC" w:rsidP="00395CDC">
      <w:pPr>
        <w:jc w:val="both"/>
        <w:rPr>
          <w:color w:val="FF0000"/>
        </w:rPr>
      </w:pPr>
    </w:p>
    <w:p w14:paraId="02F0C00D" w14:textId="77777777" w:rsidR="00395CDC" w:rsidRDefault="00395CDC" w:rsidP="00395CDC">
      <w:pPr>
        <w:jc w:val="both"/>
        <w:rPr>
          <w:color w:val="000000"/>
        </w:rPr>
      </w:pPr>
      <w:r w:rsidRPr="00297D1E">
        <w:rPr>
          <w:color w:val="000000"/>
        </w:rPr>
        <w:t xml:space="preserve">The Education Welfare Service will ensure that </w:t>
      </w:r>
      <w:r>
        <w:rPr>
          <w:color w:val="000000"/>
        </w:rPr>
        <w:t xml:space="preserve">the </w:t>
      </w:r>
      <w:r w:rsidRPr="00297D1E">
        <w:rPr>
          <w:color w:val="000000"/>
        </w:rPr>
        <w:t>Lead Officer for Safeguarding in Education</w:t>
      </w:r>
      <w:r>
        <w:rPr>
          <w:color w:val="000000"/>
        </w:rPr>
        <w:t xml:space="preserve"> who sits in Children’s Services</w:t>
      </w:r>
      <w:r w:rsidRPr="00297D1E">
        <w:rPr>
          <w:color w:val="000000"/>
        </w:rPr>
        <w:t xml:space="preserve"> </w:t>
      </w:r>
      <w:r>
        <w:rPr>
          <w:color w:val="000000"/>
        </w:rPr>
        <w:t>is aware and that</w:t>
      </w:r>
      <w:r w:rsidRPr="00297D1E">
        <w:rPr>
          <w:color w:val="000000"/>
        </w:rPr>
        <w:t xml:space="preserve"> </w:t>
      </w:r>
      <w:r>
        <w:rPr>
          <w:color w:val="000000"/>
        </w:rPr>
        <w:t>that they</w:t>
      </w:r>
      <w:r w:rsidRPr="00297D1E">
        <w:rPr>
          <w:color w:val="000000"/>
        </w:rPr>
        <w:t xml:space="preserve"> </w:t>
      </w:r>
      <w:r>
        <w:rPr>
          <w:color w:val="000000"/>
        </w:rPr>
        <w:t xml:space="preserve">ensure the </w:t>
      </w:r>
      <w:r w:rsidRPr="00297D1E">
        <w:rPr>
          <w:color w:val="000000"/>
        </w:rPr>
        <w:t xml:space="preserve">Police </w:t>
      </w:r>
      <w:r>
        <w:rPr>
          <w:color w:val="000000"/>
        </w:rPr>
        <w:t>are made aware</w:t>
      </w:r>
      <w:r w:rsidRPr="00297D1E">
        <w:rPr>
          <w:color w:val="000000"/>
        </w:rPr>
        <w:t xml:space="preserve"> </w:t>
      </w:r>
      <w:r>
        <w:rPr>
          <w:color w:val="000000"/>
        </w:rPr>
        <w:t xml:space="preserve">that </w:t>
      </w:r>
      <w:r w:rsidRPr="00297D1E">
        <w:rPr>
          <w:color w:val="000000"/>
        </w:rPr>
        <w:t xml:space="preserve">attempts to trace the child/children have been unsuccessful and they </w:t>
      </w:r>
      <w:proofErr w:type="gramStart"/>
      <w:r w:rsidRPr="00297D1E">
        <w:rPr>
          <w:color w:val="000000"/>
        </w:rPr>
        <w:t xml:space="preserve">are considered </w:t>
      </w:r>
      <w:r>
        <w:rPr>
          <w:color w:val="000000"/>
        </w:rPr>
        <w:t>to be</w:t>
      </w:r>
      <w:proofErr w:type="gramEnd"/>
      <w:r>
        <w:rPr>
          <w:color w:val="000000"/>
        </w:rPr>
        <w:t xml:space="preserve"> ongoing </w:t>
      </w:r>
      <w:r w:rsidRPr="00297D1E">
        <w:rPr>
          <w:color w:val="000000"/>
        </w:rPr>
        <w:t>missing from education.</w:t>
      </w:r>
    </w:p>
    <w:p w14:paraId="13AA1572" w14:textId="77777777" w:rsidR="00A16E59" w:rsidRDefault="00A16E59" w:rsidP="003D36E1">
      <w:pPr>
        <w:spacing w:before="300" w:after="300"/>
        <w:rPr>
          <w:rFonts w:eastAsia="Times New Roman" w:cstheme="minorHAnsi"/>
          <w:color w:val="000000" w:themeColor="text1"/>
        </w:rPr>
      </w:pPr>
    </w:p>
    <w:p w14:paraId="10B2FF5C" w14:textId="77777777" w:rsidR="00A16E59" w:rsidRDefault="00A16E59" w:rsidP="003D36E1">
      <w:pPr>
        <w:spacing w:before="300" w:after="300"/>
        <w:rPr>
          <w:rFonts w:eastAsia="Times New Roman" w:cstheme="minorHAnsi"/>
          <w:color w:val="000000" w:themeColor="text1"/>
        </w:rPr>
      </w:pPr>
    </w:p>
    <w:p w14:paraId="313B1650" w14:textId="77777777" w:rsidR="001F3C8C" w:rsidRDefault="001F3C8C" w:rsidP="00DB5C26">
      <w:pPr>
        <w:rPr>
          <w:rFonts w:asciiTheme="majorHAnsi" w:hAnsiTheme="majorHAnsi"/>
          <w:b/>
          <w:bCs/>
          <w:color w:val="30AFA7"/>
          <w:sz w:val="40"/>
          <w:szCs w:val="40"/>
        </w:rPr>
      </w:pPr>
    </w:p>
    <w:p w14:paraId="541FADA4" w14:textId="77777777" w:rsidR="001F3C8C" w:rsidRDefault="001F3C8C" w:rsidP="00DB5C26">
      <w:pPr>
        <w:rPr>
          <w:rFonts w:asciiTheme="majorHAnsi" w:hAnsiTheme="majorHAnsi"/>
          <w:b/>
          <w:bCs/>
          <w:color w:val="30AFA7"/>
          <w:sz w:val="40"/>
          <w:szCs w:val="40"/>
        </w:rPr>
      </w:pPr>
    </w:p>
    <w:p w14:paraId="08C04571" w14:textId="77777777" w:rsidR="001F3C8C" w:rsidRDefault="001F3C8C" w:rsidP="00DB5C26">
      <w:pPr>
        <w:rPr>
          <w:rFonts w:asciiTheme="majorHAnsi" w:hAnsiTheme="majorHAnsi"/>
          <w:b/>
          <w:bCs/>
          <w:color w:val="30AFA7"/>
          <w:sz w:val="40"/>
          <w:szCs w:val="40"/>
        </w:rPr>
      </w:pPr>
    </w:p>
    <w:p w14:paraId="2A33B88F" w14:textId="77777777" w:rsidR="001F3C8C" w:rsidRDefault="001F3C8C" w:rsidP="00DB5C26">
      <w:pPr>
        <w:rPr>
          <w:rFonts w:asciiTheme="majorHAnsi" w:hAnsiTheme="majorHAnsi"/>
          <w:b/>
          <w:bCs/>
          <w:color w:val="30AFA7"/>
          <w:sz w:val="40"/>
          <w:szCs w:val="40"/>
        </w:rPr>
      </w:pPr>
    </w:p>
    <w:p w14:paraId="2354FFD2" w14:textId="77777777" w:rsidR="001F3C8C" w:rsidRDefault="001F3C8C" w:rsidP="00DB5C26">
      <w:pPr>
        <w:rPr>
          <w:rFonts w:asciiTheme="majorHAnsi" w:hAnsiTheme="majorHAnsi"/>
          <w:b/>
          <w:bCs/>
          <w:color w:val="30AFA7"/>
          <w:sz w:val="40"/>
          <w:szCs w:val="40"/>
        </w:rPr>
      </w:pPr>
    </w:p>
    <w:p w14:paraId="49A22F56" w14:textId="77777777" w:rsidR="001F3C8C" w:rsidRDefault="001F3C8C" w:rsidP="00DB5C26">
      <w:pPr>
        <w:rPr>
          <w:rFonts w:asciiTheme="majorHAnsi" w:hAnsiTheme="majorHAnsi"/>
          <w:b/>
          <w:bCs/>
          <w:color w:val="30AFA7"/>
          <w:sz w:val="40"/>
          <w:szCs w:val="40"/>
        </w:rPr>
      </w:pPr>
    </w:p>
    <w:p w14:paraId="04792ADD" w14:textId="0EE6DC68" w:rsidR="00DB5C26" w:rsidRPr="001B097F" w:rsidRDefault="00DB5C26" w:rsidP="00DB5C26">
      <w:pPr>
        <w:rPr>
          <w:rFonts w:asciiTheme="majorHAnsi" w:hAnsiTheme="majorHAnsi"/>
          <w:b/>
          <w:bCs/>
          <w:color w:val="30AFA7"/>
          <w:sz w:val="40"/>
          <w:szCs w:val="40"/>
        </w:rPr>
      </w:pPr>
      <w:r>
        <w:rPr>
          <w:rFonts w:asciiTheme="majorHAnsi" w:hAnsiTheme="majorHAnsi"/>
          <w:b/>
          <w:bCs/>
          <w:color w:val="30AFA7"/>
          <w:sz w:val="40"/>
          <w:szCs w:val="40"/>
        </w:rPr>
        <w:t>Flowchart of investigation process by EWS</w:t>
      </w:r>
    </w:p>
    <w:p w14:paraId="5CFBCC44" w14:textId="160891EF" w:rsidR="004B3915" w:rsidRPr="00297D1E" w:rsidRDefault="004B3915" w:rsidP="004B3915">
      <w:pPr>
        <w:jc w:val="both"/>
        <w:rPr>
          <w:b/>
          <w:bCs/>
          <w:color w:val="000000"/>
        </w:rPr>
      </w:pPr>
      <w:r w:rsidRPr="00297D1E">
        <w:rPr>
          <w:b/>
          <w:bCs/>
          <w:color w:val="000000"/>
        </w:rPr>
        <w:t>If at any point during the checking process staff become aware of issues that may indicate issues of a safeguarding/child protection nature, the Child Protection Officer</w:t>
      </w:r>
      <w:r>
        <w:rPr>
          <w:b/>
          <w:bCs/>
          <w:color w:val="000000"/>
        </w:rPr>
        <w:t>/Children’s Services</w:t>
      </w:r>
      <w:r w:rsidRPr="00297D1E">
        <w:rPr>
          <w:b/>
          <w:bCs/>
          <w:color w:val="000000"/>
        </w:rPr>
        <w:t xml:space="preserve"> and the Police should be notified immediately.</w:t>
      </w:r>
    </w:p>
    <w:p w14:paraId="69A6E253" w14:textId="559A167D" w:rsidR="00A16E59" w:rsidRDefault="001827DB" w:rsidP="003D36E1">
      <w:pPr>
        <w:spacing w:before="300" w:after="300"/>
        <w:rPr>
          <w:rFonts w:eastAsia="Times New Roman" w:cstheme="minorHAnsi"/>
          <w:color w:val="000000" w:themeColor="text1"/>
        </w:rPr>
      </w:pPr>
      <w:r>
        <w:rPr>
          <w:rFonts w:eastAsia="Times New Roman" w:cstheme="minorHAnsi"/>
          <w:noProof/>
          <w:color w:val="000000" w:themeColor="text1"/>
        </w:rPr>
        <mc:AlternateContent>
          <mc:Choice Requires="wpg">
            <w:drawing>
              <wp:anchor distT="0" distB="0" distL="114300" distR="114300" simplePos="0" relativeHeight="251658244" behindDoc="1" locked="0" layoutInCell="1" allowOverlap="1" wp14:anchorId="29C26242" wp14:editId="4AE804EE">
                <wp:simplePos x="0" y="0"/>
                <wp:positionH relativeFrom="column">
                  <wp:posOffset>449580</wp:posOffset>
                </wp:positionH>
                <wp:positionV relativeFrom="paragraph">
                  <wp:posOffset>405765</wp:posOffset>
                </wp:positionV>
                <wp:extent cx="5942965" cy="5844540"/>
                <wp:effectExtent l="0" t="0" r="19685" b="22860"/>
                <wp:wrapTight wrapText="bothSides">
                  <wp:wrapPolygon edited="0">
                    <wp:start x="5885" y="0"/>
                    <wp:lineTo x="5885" y="3098"/>
                    <wp:lineTo x="6924" y="3379"/>
                    <wp:lineTo x="10593" y="3379"/>
                    <wp:lineTo x="8032" y="3802"/>
                    <wp:lineTo x="7547" y="3943"/>
                    <wp:lineTo x="7547" y="6618"/>
                    <wp:lineTo x="7962" y="6759"/>
                    <wp:lineTo x="10524" y="6759"/>
                    <wp:lineTo x="7201" y="7674"/>
                    <wp:lineTo x="7201" y="10138"/>
                    <wp:lineTo x="4777" y="11265"/>
                    <wp:lineTo x="1454" y="11969"/>
                    <wp:lineTo x="69" y="12321"/>
                    <wp:lineTo x="69" y="14855"/>
                    <wp:lineTo x="2493" y="15771"/>
                    <wp:lineTo x="2977" y="15771"/>
                    <wp:lineTo x="0" y="16827"/>
                    <wp:lineTo x="0" y="20347"/>
                    <wp:lineTo x="12878" y="21403"/>
                    <wp:lineTo x="12878" y="21614"/>
                    <wp:lineTo x="20356" y="21614"/>
                    <wp:lineTo x="20494" y="18587"/>
                    <wp:lineTo x="20148" y="18446"/>
                    <wp:lineTo x="17171" y="18023"/>
                    <wp:lineTo x="17310" y="17108"/>
                    <wp:lineTo x="16756" y="16967"/>
                    <wp:lineTo x="21602" y="16686"/>
                    <wp:lineTo x="21602" y="12250"/>
                    <wp:lineTo x="15994" y="11265"/>
                    <wp:lineTo x="14125" y="10138"/>
                    <wp:lineTo x="14263" y="7674"/>
                    <wp:lineTo x="10801" y="6759"/>
                    <wp:lineTo x="13363" y="6759"/>
                    <wp:lineTo x="13848" y="6548"/>
                    <wp:lineTo x="13848" y="4013"/>
                    <wp:lineTo x="13501" y="3872"/>
                    <wp:lineTo x="10870" y="3379"/>
                    <wp:lineTo x="14471" y="3379"/>
                    <wp:lineTo x="15717" y="3098"/>
                    <wp:lineTo x="15648" y="0"/>
                    <wp:lineTo x="5885" y="0"/>
                  </wp:wrapPolygon>
                </wp:wrapTight>
                <wp:docPr id="103954444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5844540"/>
                          <a:chOff x="1111" y="2998"/>
                          <a:chExt cx="9826" cy="11462"/>
                        </a:xfrm>
                      </wpg:grpSpPr>
                      <wps:wsp>
                        <wps:cNvPr id="53853462" name="Text Box 32"/>
                        <wps:cNvSpPr txBox="1">
                          <a:spLocks noChangeArrowheads="1"/>
                        </wps:cNvSpPr>
                        <wps:spPr bwMode="auto">
                          <a:xfrm>
                            <a:off x="1111" y="11950"/>
                            <a:ext cx="3090" cy="1820"/>
                          </a:xfrm>
                          <a:prstGeom prst="rect">
                            <a:avLst/>
                          </a:prstGeom>
                          <a:solidFill>
                            <a:srgbClr val="FFFFFF"/>
                          </a:solidFill>
                          <a:ln w="9525">
                            <a:solidFill>
                              <a:srgbClr val="000000"/>
                            </a:solidFill>
                            <a:miter lim="800000"/>
                            <a:headEnd/>
                            <a:tailEnd/>
                          </a:ln>
                        </wps:spPr>
                        <wps:txbx>
                          <w:txbxContent>
                            <w:p w14:paraId="215096A9" w14:textId="77777777" w:rsidR="001827DB" w:rsidRDefault="001827DB" w:rsidP="001827DB">
                              <w:pPr>
                                <w:jc w:val="center"/>
                                <w:rPr>
                                  <w:sz w:val="22"/>
                                </w:rPr>
                              </w:pPr>
                              <w:r>
                                <w:rPr>
                                  <w:sz w:val="22"/>
                                </w:rPr>
                                <w:t xml:space="preserve">EWS complete </w:t>
                              </w:r>
                              <w:r w:rsidRPr="00125B76">
                                <w:rPr>
                                  <w:b/>
                                  <w:bCs/>
                                  <w:sz w:val="22"/>
                                  <w:szCs w:val="22"/>
                                </w:rPr>
                                <w:t>Appendix 3 – Movement out of area form</w:t>
                              </w:r>
                              <w:r>
                                <w:rPr>
                                  <w:sz w:val="22"/>
                                </w:rPr>
                                <w:t xml:space="preserve"> and send to receiving authority.  </w:t>
                              </w:r>
                            </w:p>
                          </w:txbxContent>
                        </wps:txbx>
                        <wps:bodyPr rot="0" vert="horz" wrap="square" lIns="91440" tIns="45720" rIns="91440" bIns="45720" anchor="t" anchorCtr="0" upright="1">
                          <a:noAutofit/>
                        </wps:bodyPr>
                      </wps:wsp>
                      <wps:wsp>
                        <wps:cNvPr id="1364085897" name="Text Box 33"/>
                        <wps:cNvSpPr txBox="1">
                          <a:spLocks noChangeArrowheads="1"/>
                        </wps:cNvSpPr>
                        <wps:spPr bwMode="auto">
                          <a:xfrm>
                            <a:off x="8023" y="9529"/>
                            <a:ext cx="2914" cy="2283"/>
                          </a:xfrm>
                          <a:prstGeom prst="rect">
                            <a:avLst/>
                          </a:prstGeom>
                          <a:solidFill>
                            <a:srgbClr val="FFFFFF"/>
                          </a:solidFill>
                          <a:ln w="9525">
                            <a:solidFill>
                              <a:srgbClr val="000000"/>
                            </a:solidFill>
                            <a:miter lim="800000"/>
                            <a:headEnd/>
                            <a:tailEnd/>
                          </a:ln>
                        </wps:spPr>
                        <wps:txbx>
                          <w:txbxContent>
                            <w:p w14:paraId="2BB08BEA" w14:textId="77777777" w:rsidR="001827DB" w:rsidRDefault="001827DB" w:rsidP="001827DB">
                              <w:pPr>
                                <w:jc w:val="center"/>
                                <w:rPr>
                                  <w:sz w:val="22"/>
                                </w:rPr>
                              </w:pPr>
                              <w:r w:rsidRPr="005F3111">
                                <w:rPr>
                                  <w:b/>
                                  <w:bCs/>
                                  <w:sz w:val="22"/>
                                </w:rPr>
                                <w:t xml:space="preserve">Appendix 2 </w:t>
                              </w:r>
                              <w:r>
                                <w:rPr>
                                  <w:b/>
                                  <w:bCs/>
                                  <w:sz w:val="22"/>
                                </w:rPr>
                                <w:t>–</w:t>
                              </w:r>
                              <w:r w:rsidRPr="005F3111">
                                <w:rPr>
                                  <w:b/>
                                  <w:bCs/>
                                  <w:sz w:val="22"/>
                                </w:rPr>
                                <w:t xml:space="preserve"> </w:t>
                              </w:r>
                              <w:r>
                                <w:rPr>
                                  <w:b/>
                                  <w:bCs/>
                                  <w:sz w:val="22"/>
                                </w:rPr>
                                <w:t>Children missing education checklist</w:t>
                              </w:r>
                              <w:r>
                                <w:rPr>
                                  <w:sz w:val="22"/>
                                </w:rPr>
                                <w:t xml:space="preserve"> followed and if unable to locate EWS to be post message onto s2s</w:t>
                              </w:r>
                            </w:p>
                          </w:txbxContent>
                        </wps:txbx>
                        <wps:bodyPr rot="0" vert="horz" wrap="square" lIns="91440" tIns="45720" rIns="91440" bIns="45720" anchor="t" anchorCtr="0" upright="1">
                          <a:noAutofit/>
                        </wps:bodyPr>
                      </wps:wsp>
                      <wps:wsp>
                        <wps:cNvPr id="1711221848" name="Text Box 34"/>
                        <wps:cNvSpPr txBox="1">
                          <a:spLocks noChangeArrowheads="1"/>
                        </wps:cNvSpPr>
                        <wps:spPr bwMode="auto">
                          <a:xfrm>
                            <a:off x="7020" y="12823"/>
                            <a:ext cx="3287" cy="1637"/>
                          </a:xfrm>
                          <a:prstGeom prst="rect">
                            <a:avLst/>
                          </a:prstGeom>
                          <a:solidFill>
                            <a:srgbClr val="FFFFFF"/>
                          </a:solidFill>
                          <a:ln w="9525">
                            <a:solidFill>
                              <a:srgbClr val="000000"/>
                            </a:solidFill>
                            <a:miter lim="800000"/>
                            <a:headEnd/>
                            <a:tailEnd/>
                          </a:ln>
                        </wps:spPr>
                        <wps:txbx>
                          <w:txbxContent>
                            <w:p w14:paraId="2EF46487" w14:textId="77777777" w:rsidR="001827DB" w:rsidRDefault="001827DB" w:rsidP="001827DB">
                              <w:pPr>
                                <w:jc w:val="center"/>
                                <w:rPr>
                                  <w:sz w:val="22"/>
                                </w:rPr>
                              </w:pPr>
                              <w:r>
                                <w:rPr>
                                  <w:sz w:val="22"/>
                                </w:rPr>
                                <w:t xml:space="preserve">EWS to inform Safeguarding Officer/LOSIE and information shared to Police and Children’s Services </w:t>
                              </w:r>
                            </w:p>
                          </w:txbxContent>
                        </wps:txbx>
                        <wps:bodyPr rot="0" vert="horz" wrap="square" lIns="91440" tIns="45720" rIns="91440" bIns="45720" anchor="t" anchorCtr="0" upright="1">
                          <a:noAutofit/>
                        </wps:bodyPr>
                      </wps:wsp>
                      <wps:wsp>
                        <wps:cNvPr id="954485613" name="Line 35"/>
                        <wps:cNvCnPr>
                          <a:cxnSpLocks noChangeShapeType="1"/>
                        </wps:cNvCnPr>
                        <wps:spPr bwMode="auto">
                          <a:xfrm>
                            <a:off x="8808" y="12040"/>
                            <a:ext cx="0" cy="67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8494028" name="Line 36"/>
                        <wps:cNvCnPr>
                          <a:cxnSpLocks noChangeShapeType="1"/>
                        </wps:cNvCnPr>
                        <wps:spPr bwMode="auto">
                          <a:xfrm>
                            <a:off x="8023" y="8812"/>
                            <a:ext cx="723" cy="4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7961255" name="Line 37"/>
                        <wps:cNvCnPr>
                          <a:cxnSpLocks noChangeShapeType="1"/>
                        </wps:cNvCnPr>
                        <wps:spPr bwMode="auto">
                          <a:xfrm>
                            <a:off x="2533" y="11084"/>
                            <a:ext cx="0" cy="53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1395888428" name="Group 38"/>
                        <wpg:cNvGrpSpPr>
                          <a:grpSpLocks/>
                        </wpg:cNvGrpSpPr>
                        <wpg:grpSpPr bwMode="auto">
                          <a:xfrm>
                            <a:off x="1199" y="2998"/>
                            <a:ext cx="6977" cy="7890"/>
                            <a:chOff x="1199" y="2998"/>
                            <a:chExt cx="6977" cy="7890"/>
                          </a:xfrm>
                        </wpg:grpSpPr>
                        <wps:wsp>
                          <wps:cNvPr id="1978245264" name="Text Box 39"/>
                          <wps:cNvSpPr txBox="1">
                            <a:spLocks noChangeArrowheads="1"/>
                          </wps:cNvSpPr>
                          <wps:spPr bwMode="auto">
                            <a:xfrm>
                              <a:off x="4454" y="7073"/>
                              <a:ext cx="3029" cy="1983"/>
                            </a:xfrm>
                            <a:prstGeom prst="rect">
                              <a:avLst/>
                            </a:prstGeom>
                            <a:solidFill>
                              <a:srgbClr val="FFFFFF"/>
                            </a:solidFill>
                            <a:ln w="9525">
                              <a:solidFill>
                                <a:srgbClr val="000000"/>
                              </a:solidFill>
                              <a:miter lim="800000"/>
                              <a:headEnd/>
                              <a:tailEnd/>
                            </a:ln>
                          </wps:spPr>
                          <wps:txbx>
                            <w:txbxContent>
                              <w:p w14:paraId="70C164AF" w14:textId="77777777" w:rsidR="001827DB" w:rsidRPr="005F3111" w:rsidRDefault="001827DB" w:rsidP="001827DB">
                                <w:pPr>
                                  <w:jc w:val="center"/>
                                  <w:rPr>
                                    <w:b/>
                                    <w:bCs/>
                                    <w:sz w:val="22"/>
                                  </w:rPr>
                                </w:pPr>
                                <w:r>
                                  <w:rPr>
                                    <w:sz w:val="22"/>
                                  </w:rPr>
                                  <w:t xml:space="preserve">EWS undertake enquiries, including home visit, and utilise </w:t>
                                </w:r>
                                <w:r w:rsidRPr="005F3111">
                                  <w:rPr>
                                    <w:b/>
                                    <w:bCs/>
                                    <w:sz w:val="22"/>
                                  </w:rPr>
                                  <w:t>Appendix 2 - Children Missing Education checklist</w:t>
                                </w:r>
                              </w:p>
                            </w:txbxContent>
                          </wps:txbx>
                          <wps:bodyPr rot="0" vert="horz" wrap="square" lIns="91440" tIns="45720" rIns="91440" bIns="45720" anchor="t" anchorCtr="0" upright="1">
                            <a:noAutofit/>
                          </wps:bodyPr>
                        </wps:wsp>
                        <wps:wsp>
                          <wps:cNvPr id="1768327783" name="Text Box 40"/>
                          <wps:cNvSpPr txBox="1">
                            <a:spLocks noChangeArrowheads="1"/>
                          </wps:cNvSpPr>
                          <wps:spPr bwMode="auto">
                            <a:xfrm>
                              <a:off x="1199" y="9529"/>
                              <a:ext cx="2559" cy="1359"/>
                            </a:xfrm>
                            <a:prstGeom prst="rect">
                              <a:avLst/>
                            </a:prstGeom>
                            <a:solidFill>
                              <a:srgbClr val="FFFFFF"/>
                            </a:solidFill>
                            <a:ln w="9525">
                              <a:solidFill>
                                <a:srgbClr val="000000"/>
                              </a:solidFill>
                              <a:miter lim="800000"/>
                              <a:headEnd/>
                              <a:tailEnd/>
                            </a:ln>
                          </wps:spPr>
                          <wps:txbx>
                            <w:txbxContent>
                              <w:p w14:paraId="46407F04" w14:textId="77777777" w:rsidR="001827DB" w:rsidRDefault="001827DB" w:rsidP="001827DB">
                                <w:pPr>
                                  <w:jc w:val="center"/>
                                  <w:rPr>
                                    <w:sz w:val="22"/>
                                  </w:rPr>
                                </w:pPr>
                                <w:r>
                                  <w:rPr>
                                    <w:sz w:val="22"/>
                                  </w:rPr>
                                  <w:t>Pupils whereabouts identified but not registered at a school</w:t>
                                </w:r>
                              </w:p>
                            </w:txbxContent>
                          </wps:txbx>
                          <wps:bodyPr rot="0" vert="horz" wrap="square" lIns="91440" tIns="45720" rIns="91440" bIns="45720" anchor="t" anchorCtr="0" upright="1">
                            <a:noAutofit/>
                          </wps:bodyPr>
                        </wps:wsp>
                        <wps:wsp>
                          <wps:cNvPr id="1158491089" name="Line 41"/>
                          <wps:cNvCnPr>
                            <a:cxnSpLocks noChangeShapeType="1"/>
                          </wps:cNvCnPr>
                          <wps:spPr bwMode="auto">
                            <a:xfrm>
                              <a:off x="5954" y="6521"/>
                              <a:ext cx="0" cy="46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15205799" name="Line 42"/>
                          <wps:cNvCnPr>
                            <a:cxnSpLocks noChangeShapeType="1"/>
                          </wps:cNvCnPr>
                          <wps:spPr bwMode="auto">
                            <a:xfrm flipH="1">
                              <a:off x="2925" y="8772"/>
                              <a:ext cx="833" cy="40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203033215" name="Group 43"/>
                          <wpg:cNvGrpSpPr>
                            <a:grpSpLocks/>
                          </wpg:cNvGrpSpPr>
                          <wpg:grpSpPr bwMode="auto">
                            <a:xfrm>
                              <a:off x="3858" y="2998"/>
                              <a:ext cx="4318" cy="3523"/>
                              <a:chOff x="3858" y="2998"/>
                              <a:chExt cx="4318" cy="3523"/>
                            </a:xfrm>
                          </wpg:grpSpPr>
                          <wps:wsp>
                            <wps:cNvPr id="137487584" name="Text Box 44"/>
                            <wps:cNvSpPr txBox="1">
                              <a:spLocks noChangeArrowheads="1"/>
                            </wps:cNvSpPr>
                            <wps:spPr bwMode="auto">
                              <a:xfrm>
                                <a:off x="3858" y="2998"/>
                                <a:ext cx="4318" cy="1638"/>
                              </a:xfrm>
                              <a:prstGeom prst="rect">
                                <a:avLst/>
                              </a:prstGeom>
                              <a:solidFill>
                                <a:srgbClr val="FFFFFF"/>
                              </a:solidFill>
                              <a:ln w="9525">
                                <a:solidFill>
                                  <a:srgbClr val="000000"/>
                                </a:solidFill>
                                <a:miter lim="800000"/>
                                <a:headEnd/>
                                <a:tailEnd/>
                              </a:ln>
                            </wps:spPr>
                            <wps:txbx>
                              <w:txbxContent>
                                <w:p w14:paraId="33559698" w14:textId="77777777" w:rsidR="001827DB" w:rsidRDefault="001827DB" w:rsidP="001827DB">
                                  <w:pPr>
                                    <w:jc w:val="center"/>
                                    <w:rPr>
                                      <w:sz w:val="22"/>
                                    </w:rPr>
                                  </w:pPr>
                                  <w:r w:rsidRPr="00873359">
                                    <w:rPr>
                                      <w:b/>
                                      <w:bCs/>
                                      <w:color w:val="000000"/>
                                      <w:sz w:val="22"/>
                                      <w:szCs w:val="22"/>
                                    </w:rPr>
                                    <w:t>Appendix 1 - Notification to the Local Authority of a Child Missing Education</w:t>
                                  </w:r>
                                  <w:r>
                                    <w:rPr>
                                      <w:sz w:val="22"/>
                                    </w:rPr>
                                    <w:t>– pupil whereabouts not known</w:t>
                                  </w:r>
                                </w:p>
                              </w:txbxContent>
                            </wps:txbx>
                            <wps:bodyPr rot="0" vert="horz" wrap="square" lIns="91440" tIns="45720" rIns="91440" bIns="45720" anchor="t" anchorCtr="0" upright="1">
                              <a:noAutofit/>
                            </wps:bodyPr>
                          </wps:wsp>
                          <wps:wsp>
                            <wps:cNvPr id="1342270822" name="Line 45"/>
                            <wps:cNvCnPr>
                              <a:cxnSpLocks noChangeShapeType="1"/>
                            </wps:cNvCnPr>
                            <wps:spPr bwMode="auto">
                              <a:xfrm>
                                <a:off x="5981" y="4600"/>
                                <a:ext cx="0" cy="46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81329636" name="Text Box 46"/>
                            <wps:cNvSpPr txBox="1">
                              <a:spLocks noChangeArrowheads="1"/>
                            </wps:cNvSpPr>
                            <wps:spPr bwMode="auto">
                              <a:xfrm>
                                <a:off x="4614" y="5101"/>
                                <a:ext cx="2666" cy="1420"/>
                              </a:xfrm>
                              <a:prstGeom prst="rect">
                                <a:avLst/>
                              </a:prstGeom>
                              <a:solidFill>
                                <a:srgbClr val="FFFFFF"/>
                              </a:solidFill>
                              <a:ln w="9525">
                                <a:solidFill>
                                  <a:srgbClr val="000000"/>
                                </a:solidFill>
                                <a:miter lim="800000"/>
                                <a:headEnd/>
                                <a:tailEnd/>
                              </a:ln>
                            </wps:spPr>
                            <wps:txbx>
                              <w:txbxContent>
                                <w:p w14:paraId="757F0C66" w14:textId="77777777" w:rsidR="001827DB" w:rsidRDefault="001827DB" w:rsidP="001827DB">
                                  <w:pPr>
                                    <w:jc w:val="center"/>
                                    <w:rPr>
                                      <w:sz w:val="22"/>
                                    </w:rPr>
                                  </w:pPr>
                                  <w:r>
                                    <w:rPr>
                                      <w:sz w:val="22"/>
                                    </w:rPr>
                                    <w:t>Lead EWO will add details to local authority CME list</w:t>
                                  </w:r>
                                </w:p>
                              </w:txbxContent>
                            </wps:txbx>
                            <wps:bodyPr rot="0" vert="horz" wrap="square" lIns="91440" tIns="45720" rIns="91440" bIns="45720" anchor="t" anchorCtr="0" upright="1">
                              <a:noAutofit/>
                            </wps:bodyPr>
                          </wps:wsp>
                        </wpg:grpSp>
                      </wpg:grpSp>
                      <wps:wsp>
                        <wps:cNvPr id="1671748259" name="Line 47"/>
                        <wps:cNvCnPr>
                          <a:cxnSpLocks noChangeShapeType="1"/>
                        </wps:cNvCnPr>
                        <wps:spPr bwMode="auto">
                          <a:xfrm flipH="1">
                            <a:off x="5981" y="8887"/>
                            <a:ext cx="0" cy="82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94928464" name="Text Box 48"/>
                        <wps:cNvSpPr txBox="1">
                          <a:spLocks noChangeArrowheads="1"/>
                        </wps:cNvSpPr>
                        <wps:spPr bwMode="auto">
                          <a:xfrm>
                            <a:off x="4687" y="9817"/>
                            <a:ext cx="2559" cy="2223"/>
                          </a:xfrm>
                          <a:prstGeom prst="rect">
                            <a:avLst/>
                          </a:prstGeom>
                          <a:solidFill>
                            <a:srgbClr val="FFFFFF"/>
                          </a:solidFill>
                          <a:ln w="9525">
                            <a:solidFill>
                              <a:srgbClr val="000000"/>
                            </a:solidFill>
                            <a:miter lim="800000"/>
                            <a:headEnd/>
                            <a:tailEnd/>
                          </a:ln>
                        </wps:spPr>
                        <wps:txbx>
                          <w:txbxContent>
                            <w:p w14:paraId="260B9453" w14:textId="77777777" w:rsidR="001827DB" w:rsidRDefault="001827DB" w:rsidP="001827DB">
                              <w:pPr>
                                <w:jc w:val="center"/>
                                <w:rPr>
                                  <w:sz w:val="22"/>
                                </w:rPr>
                              </w:pPr>
                              <w:r>
                                <w:rPr>
                                  <w:sz w:val="22"/>
                                </w:rPr>
                                <w:t>Checks to be made with Lead EHE Officer and also School Access for School appeals/wait lists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C26242" id="Group 4" o:spid="_x0000_s1069" style="position:absolute;margin-left:35.4pt;margin-top:31.95pt;width:467.95pt;height:460.2pt;z-index:-251658236" coordorigin="1111,2998" coordsize="9826,11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">
                <v:shape id="Text Box 32" o:spid="_x0000_s1070" type="#_x0000_t202" style="position:absolute;left:1111;top:11950;width:3090;height:1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">
                  <v:textbox>
                    <w:txbxContent>
                      <w:p w14:paraId="215096A9" w14:textId="77777777" w:rsidR="001827DB" w:rsidRDefault="001827DB" w:rsidP="001827DB">
                        <w:pPr>
                          <w:jc w:val="center"/>
                          <w:rPr>
                            <w:sz w:val="22"/>
                          </w:rPr>
                        </w:pPr>
                        <w:r>
                          <w:rPr>
                            <w:sz w:val="22"/>
                          </w:rPr>
                          <w:t xml:space="preserve">EWS complete </w:t>
                        </w:r>
                        <w:r w:rsidRPr="00125B76">
                          <w:rPr>
                            <w:b/>
                            <w:bCs/>
                            <w:sz w:val="22"/>
                            <w:szCs w:val="22"/>
                          </w:rPr>
                          <w:t>Appendix 3 – Movement out of area form</w:t>
                        </w:r>
                        <w:r>
                          <w:rPr>
                            <w:sz w:val="22"/>
                          </w:rPr>
                          <w:t xml:space="preserve"> and send to receiving authority.  </w:t>
                        </w:r>
                      </w:p>
                    </w:txbxContent>
                  </v:textbox>
                </v:shape>
                <v:shape id="Text Box 33" o:spid="_x0000_s1071" type="#_x0000_t202" style="position:absolute;left:8023;top:9529;width:2914;height:2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">
                  <v:textbox>
                    <w:txbxContent>
                      <w:p w14:paraId="2BB08BEA" w14:textId="77777777" w:rsidR="001827DB" w:rsidRDefault="001827DB" w:rsidP="001827DB">
                        <w:pPr>
                          <w:jc w:val="center"/>
                          <w:rPr>
                            <w:sz w:val="22"/>
                          </w:rPr>
                        </w:pPr>
                        <w:r w:rsidRPr="005F3111">
                          <w:rPr>
                            <w:b/>
                            <w:bCs/>
                            <w:sz w:val="22"/>
                          </w:rPr>
                          <w:t xml:space="preserve">Appendix 2 </w:t>
                        </w:r>
                        <w:r>
                          <w:rPr>
                            <w:b/>
                            <w:bCs/>
                            <w:sz w:val="22"/>
                          </w:rPr>
                          <w:t>–</w:t>
                        </w:r>
                        <w:r w:rsidRPr="005F3111">
                          <w:rPr>
                            <w:b/>
                            <w:bCs/>
                            <w:sz w:val="22"/>
                          </w:rPr>
                          <w:t xml:space="preserve"> </w:t>
                        </w:r>
                        <w:r>
                          <w:rPr>
                            <w:b/>
                            <w:bCs/>
                            <w:sz w:val="22"/>
                          </w:rPr>
                          <w:t>Children missing education checklist</w:t>
                        </w:r>
                        <w:r>
                          <w:rPr>
                            <w:sz w:val="22"/>
                          </w:rPr>
                          <w:t xml:space="preserve"> followed and if unable to locate EWS to be post message onto s2s</w:t>
                        </w:r>
                      </w:p>
                    </w:txbxContent>
                  </v:textbox>
                </v:shape>
                <v:shape id="Text Box 34" o:spid="_x0000_s1072" type="#_x0000_t202" style="position:absolute;left:7020;top:12823;width:328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">
                  <v:textbox>
                    <w:txbxContent>
                      <w:p w14:paraId="2EF46487" w14:textId="77777777" w:rsidR="001827DB" w:rsidRDefault="001827DB" w:rsidP="001827DB">
                        <w:pPr>
                          <w:jc w:val="center"/>
                          <w:rPr>
                            <w:sz w:val="22"/>
                          </w:rPr>
                        </w:pPr>
                        <w:r>
                          <w:rPr>
                            <w:sz w:val="22"/>
                          </w:rPr>
                          <w:t xml:space="preserve">EWS to inform Safeguarding Officer/LOSIE and information shared to Police and Children’s Services </w:t>
                        </w:r>
                      </w:p>
                    </w:txbxContent>
                  </v:textbox>
                </v:shape>
                <v:line id="Line 35" o:spid="_x0000_s1073" style="position:absolute;visibility:visible;mso-wrap-style:square" from="8808,12040" to="8808,12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">
                  <v:stroke endarrow="block"/>
                </v:line>
                <v:line id="Line 36" o:spid="_x0000_s1074" style="position:absolute;visibility:visible;mso-wrap-style:square" from="8023,8812" to="8746,9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">
                  <v:stroke endarrow="block"/>
                </v:line>
                <v:line id="Line 37" o:spid="_x0000_s1075" style="position:absolute;visibility:visible;mso-wrap-style:square" from="2533,11084" to="2533,11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">
                  <v:stroke endarrow="block"/>
                </v:line>
                <v:group id="Group 38" o:spid="_x0000_s1076" style="position:absolute;left:1199;top:2998;width:6977;height:7890" coordorigin="1199,2998" coordsize="6977,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">
                  <v:shape id="Text Box 39" o:spid="_x0000_s1077" type="#_x0000_t202" style="position:absolute;left:4454;top:7073;width:3029;height:19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">
                    <v:textbox>
                      <w:txbxContent>
                        <w:p w14:paraId="70C164AF" w14:textId="77777777" w:rsidR="001827DB" w:rsidRPr="005F3111" w:rsidRDefault="001827DB" w:rsidP="001827DB">
                          <w:pPr>
                            <w:jc w:val="center"/>
                            <w:rPr>
                              <w:b/>
                              <w:bCs/>
                              <w:sz w:val="22"/>
                            </w:rPr>
                          </w:pPr>
                          <w:r>
                            <w:rPr>
                              <w:sz w:val="22"/>
                            </w:rPr>
                            <w:t xml:space="preserve">EWS undertake enquiries, including home visit, and utilise </w:t>
                          </w:r>
                          <w:r w:rsidRPr="005F3111">
                            <w:rPr>
                              <w:b/>
                              <w:bCs/>
                              <w:sz w:val="22"/>
                            </w:rPr>
                            <w:t>Appendix 2 - Children Missing Education checklist</w:t>
                          </w:r>
                        </w:p>
                      </w:txbxContent>
                    </v:textbox>
                  </v:shape>
                  <v:shape id="Text Box 40" o:spid="_x0000_s1078" type="#_x0000_t202" style="position:absolute;left:1199;top:9529;width:2559;height:1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">
                    <v:textbox>
                      <w:txbxContent>
                        <w:p w14:paraId="46407F04" w14:textId="77777777" w:rsidR="001827DB" w:rsidRDefault="001827DB" w:rsidP="001827DB">
                          <w:pPr>
                            <w:jc w:val="center"/>
                            <w:rPr>
                              <w:sz w:val="22"/>
                            </w:rPr>
                          </w:pPr>
                          <w:r>
                            <w:rPr>
                              <w:sz w:val="22"/>
                            </w:rPr>
                            <w:t>Pupils whereabouts identified but not registered at a school</w:t>
                          </w:r>
                        </w:p>
                      </w:txbxContent>
                    </v:textbox>
                  </v:shape>
                  <v:line id="Line 41" o:spid="_x0000_s1079" style="position:absolute;visibility:visible;mso-wrap-style:square" from="5954,6521" to="5954,6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">
                    <v:stroke endarrow="block"/>
                  </v:line>
                  <v:line id="Line 42" o:spid="_x0000_s1080" style="position:absolute;flip:x;visibility:visible;mso-wrap-style:square" from="2925,8772" to="3758,9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">
                    <v:stroke endarrow="block"/>
                  </v:line>
                  <v:group id="Group 43" o:spid="_x0000_s1081" style="position:absolute;left:3858;top:2998;width:4318;height:3523" coordorigin="3858,2998" coordsize="4318,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">
                    <v:shape id="Text Box 44" o:spid="_x0000_s1082" type="#_x0000_t202" style="position:absolute;left:3858;top:2998;width:4318;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">
                      <v:textbox>
                        <w:txbxContent>
                          <w:p w14:paraId="33559698" w14:textId="77777777" w:rsidR="001827DB" w:rsidRDefault="001827DB" w:rsidP="001827DB">
                            <w:pPr>
                              <w:jc w:val="center"/>
                              <w:rPr>
                                <w:sz w:val="22"/>
                              </w:rPr>
                            </w:pPr>
                            <w:r w:rsidRPr="00873359">
                              <w:rPr>
                                <w:b/>
                                <w:bCs/>
                                <w:color w:val="000000"/>
                                <w:sz w:val="22"/>
                                <w:szCs w:val="22"/>
                              </w:rPr>
                              <w:t>Appendix 1 - Notification to the Local Authority of a Child Missing Education</w:t>
                            </w:r>
                            <w:r>
                              <w:rPr>
                                <w:sz w:val="22"/>
                              </w:rPr>
                              <w:t>– pupil whereabouts not known</w:t>
                            </w:r>
                          </w:p>
                        </w:txbxContent>
                      </v:textbox>
                    </v:shape>
                    <v:line id="Line 45" o:spid="_x0000_s1083" style="position:absolute;visibility:visible;mso-wrap-style:square" from="5981,4600" to="5981,5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">
                      <v:stroke endarrow="block"/>
                    </v:line>
                    <v:shape id="Text Box 46" o:spid="_x0000_s1084" type="#_x0000_t202" style="position:absolute;left:4614;top:5101;width:2666;height:1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">
                      <v:textbox>
                        <w:txbxContent>
                          <w:p w14:paraId="757F0C66" w14:textId="77777777" w:rsidR="001827DB" w:rsidRDefault="001827DB" w:rsidP="001827DB">
                            <w:pPr>
                              <w:jc w:val="center"/>
                              <w:rPr>
                                <w:sz w:val="22"/>
                              </w:rPr>
                            </w:pPr>
                            <w:r>
                              <w:rPr>
                                <w:sz w:val="22"/>
                              </w:rPr>
                              <w:t>Lead EWO will add details to local authority CME list</w:t>
                            </w:r>
                          </w:p>
                        </w:txbxContent>
                      </v:textbox>
                    </v:shape>
                  </v:group>
                </v:group>
                <v:line id="Line 47" o:spid="_x0000_s1085" style="position:absolute;flip:x;visibility:visible;mso-wrap-style:square" from="5981,8887" to="5981,9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">
                  <v:stroke endarrow="block"/>
                </v:line>
                <v:shape id="Text Box 48" o:spid="_x0000_s1086" type="#_x0000_t202" style="position:absolute;left:4687;top:9817;width:2559;height:2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">
                  <v:textbox>
                    <w:txbxContent>
                      <w:p w14:paraId="260B9453" w14:textId="77777777" w:rsidR="001827DB" w:rsidRDefault="001827DB" w:rsidP="001827DB">
                        <w:pPr>
                          <w:jc w:val="center"/>
                          <w:rPr>
                            <w:sz w:val="22"/>
                          </w:rPr>
                        </w:pPr>
                        <w:r>
                          <w:rPr>
                            <w:sz w:val="22"/>
                          </w:rPr>
                          <w:t>Checks to be made with Lead EHE Officer and also School Access for School appeals/wait lists</w:t>
                        </w:r>
                      </w:p>
                    </w:txbxContent>
                  </v:textbox>
                </v:shape>
                <w10:wrap type="tight"/>
              </v:group>
            </w:pict>
          </mc:Fallback>
        </mc:AlternateContent>
      </w:r>
    </w:p>
    <w:p w14:paraId="7C280CC9" w14:textId="285164F0" w:rsidR="00A16E59" w:rsidRDefault="00A16E59" w:rsidP="003D36E1">
      <w:pPr>
        <w:spacing w:before="300" w:after="300"/>
        <w:rPr>
          <w:rFonts w:eastAsia="Times New Roman" w:cstheme="minorHAnsi"/>
          <w:color w:val="000000" w:themeColor="text1"/>
        </w:rPr>
      </w:pPr>
    </w:p>
    <w:p w14:paraId="600612B2" w14:textId="77777777" w:rsidR="00A16E59" w:rsidRDefault="00A16E59" w:rsidP="003D36E1">
      <w:pPr>
        <w:spacing w:before="300" w:after="300"/>
        <w:rPr>
          <w:rFonts w:eastAsia="Times New Roman" w:cstheme="minorHAnsi"/>
          <w:color w:val="000000" w:themeColor="text1"/>
        </w:rPr>
      </w:pPr>
    </w:p>
    <w:p w14:paraId="257F0A40" w14:textId="77777777" w:rsidR="00A16E59" w:rsidRDefault="00A16E59" w:rsidP="003D36E1">
      <w:pPr>
        <w:spacing w:before="300" w:after="300"/>
        <w:rPr>
          <w:rFonts w:eastAsia="Times New Roman" w:cstheme="minorHAnsi"/>
          <w:color w:val="000000" w:themeColor="text1"/>
        </w:rPr>
      </w:pPr>
    </w:p>
    <w:p w14:paraId="76DF1961" w14:textId="77777777" w:rsidR="00A16E59" w:rsidRDefault="00A16E59" w:rsidP="003D36E1">
      <w:pPr>
        <w:spacing w:before="300" w:after="300"/>
        <w:rPr>
          <w:rFonts w:eastAsia="Times New Roman" w:cstheme="minorHAnsi"/>
          <w:color w:val="000000" w:themeColor="text1"/>
        </w:rPr>
      </w:pPr>
    </w:p>
    <w:p w14:paraId="3B92CCB1" w14:textId="77777777" w:rsidR="00A16E59" w:rsidRDefault="00A16E59" w:rsidP="003D36E1">
      <w:pPr>
        <w:spacing w:before="300" w:after="300"/>
        <w:rPr>
          <w:rFonts w:eastAsia="Times New Roman" w:cstheme="minorHAnsi"/>
          <w:color w:val="000000" w:themeColor="text1"/>
        </w:rPr>
      </w:pPr>
    </w:p>
    <w:p w14:paraId="4E335C05" w14:textId="77777777" w:rsidR="001827DB" w:rsidRDefault="001827DB" w:rsidP="00B429DF">
      <w:pPr>
        <w:rPr>
          <w:rFonts w:asciiTheme="majorHAnsi" w:hAnsiTheme="majorHAnsi"/>
          <w:b/>
          <w:bCs/>
          <w:color w:val="30AFA7"/>
          <w:sz w:val="40"/>
          <w:szCs w:val="40"/>
        </w:rPr>
      </w:pPr>
    </w:p>
    <w:p w14:paraId="6A22A328" w14:textId="77777777" w:rsidR="001827DB" w:rsidRDefault="001827DB" w:rsidP="00B429DF">
      <w:pPr>
        <w:rPr>
          <w:rFonts w:asciiTheme="majorHAnsi" w:hAnsiTheme="majorHAnsi"/>
          <w:b/>
          <w:bCs/>
          <w:color w:val="30AFA7"/>
          <w:sz w:val="40"/>
          <w:szCs w:val="40"/>
        </w:rPr>
      </w:pPr>
    </w:p>
    <w:p w14:paraId="44D0FB8D" w14:textId="77777777" w:rsidR="001827DB" w:rsidRDefault="001827DB" w:rsidP="00B429DF">
      <w:pPr>
        <w:rPr>
          <w:rFonts w:asciiTheme="majorHAnsi" w:hAnsiTheme="majorHAnsi"/>
          <w:b/>
          <w:bCs/>
          <w:color w:val="30AFA7"/>
          <w:sz w:val="40"/>
          <w:szCs w:val="40"/>
        </w:rPr>
      </w:pPr>
    </w:p>
    <w:p w14:paraId="167DEB77" w14:textId="77777777" w:rsidR="001827DB" w:rsidRDefault="001827DB" w:rsidP="00B429DF">
      <w:pPr>
        <w:rPr>
          <w:rFonts w:asciiTheme="majorHAnsi" w:hAnsiTheme="majorHAnsi"/>
          <w:b/>
          <w:bCs/>
          <w:color w:val="30AFA7"/>
          <w:sz w:val="40"/>
          <w:szCs w:val="40"/>
        </w:rPr>
      </w:pPr>
    </w:p>
    <w:p w14:paraId="715601BA" w14:textId="77777777" w:rsidR="001827DB" w:rsidRDefault="001827DB" w:rsidP="00B429DF">
      <w:pPr>
        <w:rPr>
          <w:rFonts w:asciiTheme="majorHAnsi" w:hAnsiTheme="majorHAnsi"/>
          <w:b/>
          <w:bCs/>
          <w:color w:val="30AFA7"/>
          <w:sz w:val="40"/>
          <w:szCs w:val="40"/>
        </w:rPr>
      </w:pPr>
    </w:p>
    <w:p w14:paraId="40E631C5" w14:textId="77777777" w:rsidR="001827DB" w:rsidRDefault="001827DB" w:rsidP="00B429DF">
      <w:pPr>
        <w:rPr>
          <w:rFonts w:asciiTheme="majorHAnsi" w:hAnsiTheme="majorHAnsi"/>
          <w:b/>
          <w:bCs/>
          <w:color w:val="30AFA7"/>
          <w:sz w:val="40"/>
          <w:szCs w:val="40"/>
        </w:rPr>
      </w:pPr>
    </w:p>
    <w:p w14:paraId="36796680" w14:textId="77777777" w:rsidR="001827DB" w:rsidRDefault="001827DB" w:rsidP="00B429DF">
      <w:pPr>
        <w:rPr>
          <w:rFonts w:asciiTheme="majorHAnsi" w:hAnsiTheme="majorHAnsi"/>
          <w:b/>
          <w:bCs/>
          <w:color w:val="30AFA7"/>
          <w:sz w:val="40"/>
          <w:szCs w:val="40"/>
        </w:rPr>
      </w:pPr>
    </w:p>
    <w:p w14:paraId="371E72AF" w14:textId="77777777" w:rsidR="001827DB" w:rsidRDefault="001827DB" w:rsidP="00B429DF">
      <w:pPr>
        <w:rPr>
          <w:rFonts w:asciiTheme="majorHAnsi" w:hAnsiTheme="majorHAnsi"/>
          <w:b/>
          <w:bCs/>
          <w:color w:val="30AFA7"/>
          <w:sz w:val="40"/>
          <w:szCs w:val="40"/>
        </w:rPr>
      </w:pPr>
    </w:p>
    <w:p w14:paraId="11609DA5" w14:textId="77777777" w:rsidR="001827DB" w:rsidRDefault="001827DB" w:rsidP="00B429DF">
      <w:pPr>
        <w:rPr>
          <w:rFonts w:asciiTheme="majorHAnsi" w:hAnsiTheme="majorHAnsi"/>
          <w:b/>
          <w:bCs/>
          <w:color w:val="30AFA7"/>
          <w:sz w:val="40"/>
          <w:szCs w:val="40"/>
        </w:rPr>
      </w:pPr>
    </w:p>
    <w:p w14:paraId="215FDBC7" w14:textId="77777777" w:rsidR="001827DB" w:rsidRDefault="001827DB" w:rsidP="00B429DF">
      <w:pPr>
        <w:rPr>
          <w:rFonts w:asciiTheme="majorHAnsi" w:hAnsiTheme="majorHAnsi"/>
          <w:b/>
          <w:bCs/>
          <w:color w:val="30AFA7"/>
          <w:sz w:val="40"/>
          <w:szCs w:val="40"/>
        </w:rPr>
      </w:pPr>
    </w:p>
    <w:p w14:paraId="2B2C4E9F" w14:textId="77777777" w:rsidR="001827DB" w:rsidRDefault="001827DB" w:rsidP="00B429DF">
      <w:pPr>
        <w:rPr>
          <w:rFonts w:asciiTheme="majorHAnsi" w:hAnsiTheme="majorHAnsi"/>
          <w:b/>
          <w:bCs/>
          <w:color w:val="30AFA7"/>
          <w:sz w:val="40"/>
          <w:szCs w:val="40"/>
        </w:rPr>
      </w:pPr>
    </w:p>
    <w:p w14:paraId="361C8146" w14:textId="77777777" w:rsidR="001827DB" w:rsidRDefault="001827DB" w:rsidP="00B429DF">
      <w:pPr>
        <w:rPr>
          <w:rFonts w:asciiTheme="majorHAnsi" w:hAnsiTheme="majorHAnsi"/>
          <w:b/>
          <w:bCs/>
          <w:color w:val="30AFA7"/>
          <w:sz w:val="40"/>
          <w:szCs w:val="40"/>
        </w:rPr>
      </w:pPr>
    </w:p>
    <w:p w14:paraId="2F45564F" w14:textId="77777777" w:rsidR="001827DB" w:rsidRDefault="001827DB" w:rsidP="00B429DF">
      <w:pPr>
        <w:rPr>
          <w:rFonts w:asciiTheme="majorHAnsi" w:hAnsiTheme="majorHAnsi"/>
          <w:b/>
          <w:bCs/>
          <w:color w:val="30AFA7"/>
          <w:sz w:val="40"/>
          <w:szCs w:val="40"/>
        </w:rPr>
      </w:pPr>
    </w:p>
    <w:p w14:paraId="66056A54" w14:textId="77777777" w:rsidR="001F3C8C" w:rsidRDefault="001F3C8C" w:rsidP="00B429DF">
      <w:pPr>
        <w:rPr>
          <w:rFonts w:asciiTheme="majorHAnsi" w:hAnsiTheme="majorHAnsi"/>
          <w:b/>
          <w:bCs/>
          <w:color w:val="30AFA7"/>
          <w:sz w:val="40"/>
          <w:szCs w:val="40"/>
        </w:rPr>
      </w:pPr>
    </w:p>
    <w:p w14:paraId="6ED2A12B" w14:textId="77777777" w:rsidR="001F3C8C" w:rsidRDefault="001F3C8C" w:rsidP="00B429DF">
      <w:pPr>
        <w:rPr>
          <w:rFonts w:asciiTheme="majorHAnsi" w:hAnsiTheme="majorHAnsi"/>
          <w:b/>
          <w:bCs/>
          <w:color w:val="30AFA7"/>
          <w:sz w:val="40"/>
          <w:szCs w:val="40"/>
        </w:rPr>
      </w:pPr>
    </w:p>
    <w:p w14:paraId="7670EFB5" w14:textId="77777777" w:rsidR="001F3C8C" w:rsidRDefault="001F3C8C" w:rsidP="00B429DF">
      <w:pPr>
        <w:rPr>
          <w:rFonts w:asciiTheme="majorHAnsi" w:hAnsiTheme="majorHAnsi"/>
          <w:b/>
          <w:bCs/>
          <w:color w:val="30AFA7"/>
          <w:sz w:val="40"/>
          <w:szCs w:val="40"/>
        </w:rPr>
      </w:pPr>
    </w:p>
    <w:p w14:paraId="1CF0992A" w14:textId="77777777" w:rsidR="001F3C8C" w:rsidRDefault="001F3C8C" w:rsidP="00B429DF">
      <w:pPr>
        <w:rPr>
          <w:rFonts w:asciiTheme="majorHAnsi" w:hAnsiTheme="majorHAnsi"/>
          <w:b/>
          <w:bCs/>
          <w:color w:val="30AFA7"/>
          <w:sz w:val="40"/>
          <w:szCs w:val="40"/>
        </w:rPr>
      </w:pPr>
    </w:p>
    <w:p w14:paraId="14CBF9F2" w14:textId="65A8EF48" w:rsidR="001827DB" w:rsidRDefault="0033241A" w:rsidP="00B429DF">
      <w:pPr>
        <w:rPr>
          <w:rFonts w:asciiTheme="majorHAnsi" w:hAnsiTheme="majorHAnsi"/>
          <w:b/>
          <w:bCs/>
          <w:color w:val="30AFA7"/>
          <w:sz w:val="40"/>
          <w:szCs w:val="40"/>
        </w:rPr>
      </w:pPr>
      <w:r>
        <w:rPr>
          <w:rFonts w:asciiTheme="majorHAnsi" w:hAnsiTheme="majorHAnsi"/>
          <w:b/>
          <w:bCs/>
          <w:color w:val="30AFA7"/>
          <w:sz w:val="40"/>
          <w:szCs w:val="40"/>
        </w:rPr>
        <w:t>The role of other Stakeholders/Agencies</w:t>
      </w:r>
    </w:p>
    <w:p w14:paraId="4729DC3B" w14:textId="77777777" w:rsidR="001F3C8C" w:rsidRDefault="001F3C8C" w:rsidP="00B429DF">
      <w:pPr>
        <w:rPr>
          <w:rFonts w:asciiTheme="majorHAnsi" w:hAnsiTheme="majorHAnsi"/>
          <w:b/>
          <w:bCs/>
          <w:color w:val="30AFA7"/>
          <w:sz w:val="40"/>
          <w:szCs w:val="40"/>
        </w:rPr>
      </w:pPr>
    </w:p>
    <w:p w14:paraId="29D2549A" w14:textId="77777777" w:rsidR="00BD698E" w:rsidRPr="00297D1E" w:rsidRDefault="00BD698E" w:rsidP="00BD698E">
      <w:pPr>
        <w:jc w:val="both"/>
        <w:rPr>
          <w:b/>
          <w:bCs/>
          <w:color w:val="000000"/>
        </w:rPr>
      </w:pPr>
      <w:r>
        <w:rPr>
          <w:b/>
          <w:bCs/>
          <w:color w:val="000000"/>
        </w:rPr>
        <w:t>The following stakeholder/agencies should be aware of the local authority CME Policy:</w:t>
      </w:r>
    </w:p>
    <w:p w14:paraId="05045B89" w14:textId="77777777" w:rsidR="00BD698E" w:rsidRDefault="00BD698E" w:rsidP="00BD698E">
      <w:pPr>
        <w:jc w:val="both"/>
        <w:rPr>
          <w:b/>
          <w:bCs/>
          <w:color w:val="000000"/>
        </w:rPr>
      </w:pPr>
    </w:p>
    <w:p w14:paraId="1338441B" w14:textId="77777777" w:rsidR="00BD698E" w:rsidRPr="00250040" w:rsidRDefault="00BD698E" w:rsidP="00BD698E">
      <w:pPr>
        <w:numPr>
          <w:ilvl w:val="0"/>
          <w:numId w:val="4"/>
        </w:numPr>
        <w:jc w:val="both"/>
        <w:rPr>
          <w:color w:val="000000"/>
        </w:rPr>
      </w:pPr>
      <w:r>
        <w:rPr>
          <w:color w:val="000000"/>
        </w:rPr>
        <w:t>Local Authority schools including Pupil Referral Unit (PRU), Education Welfare Service (EWS), Inclusion Service, including ALN, Children Looked After (CLA)</w:t>
      </w:r>
    </w:p>
    <w:p w14:paraId="70996F29" w14:textId="77777777" w:rsidR="00BD698E" w:rsidRDefault="00BD698E" w:rsidP="00BD698E">
      <w:pPr>
        <w:numPr>
          <w:ilvl w:val="0"/>
          <w:numId w:val="4"/>
        </w:numPr>
        <w:jc w:val="both"/>
        <w:rPr>
          <w:color w:val="000000"/>
        </w:rPr>
      </w:pPr>
      <w:r>
        <w:rPr>
          <w:color w:val="000000"/>
        </w:rPr>
        <w:t>Independent Monmouthshire Schools</w:t>
      </w:r>
    </w:p>
    <w:p w14:paraId="494A704E" w14:textId="77777777" w:rsidR="00BD698E" w:rsidRDefault="00BD698E" w:rsidP="00BD698E">
      <w:pPr>
        <w:numPr>
          <w:ilvl w:val="0"/>
          <w:numId w:val="4"/>
        </w:numPr>
        <w:jc w:val="both"/>
        <w:rPr>
          <w:color w:val="000000"/>
        </w:rPr>
      </w:pPr>
      <w:r>
        <w:rPr>
          <w:color w:val="000000"/>
        </w:rPr>
        <w:t>Children’s Services</w:t>
      </w:r>
    </w:p>
    <w:p w14:paraId="47C33647" w14:textId="77777777" w:rsidR="00BD698E" w:rsidRPr="00FA5D9A" w:rsidRDefault="00BD698E" w:rsidP="00BD698E">
      <w:pPr>
        <w:numPr>
          <w:ilvl w:val="0"/>
          <w:numId w:val="4"/>
        </w:numPr>
        <w:jc w:val="both"/>
      </w:pPr>
      <w:r w:rsidRPr="00FA5D9A">
        <w:t xml:space="preserve">The public (via </w:t>
      </w:r>
      <w:r>
        <w:t xml:space="preserve">MCC </w:t>
      </w:r>
      <w:r w:rsidRPr="00FA5D9A">
        <w:t>Website)</w:t>
      </w:r>
    </w:p>
    <w:p w14:paraId="270628BF" w14:textId="77777777" w:rsidR="00BD698E" w:rsidRDefault="00BD698E" w:rsidP="00BD698E">
      <w:pPr>
        <w:numPr>
          <w:ilvl w:val="0"/>
          <w:numId w:val="4"/>
        </w:numPr>
        <w:jc w:val="both"/>
        <w:rPr>
          <w:color w:val="000000"/>
        </w:rPr>
      </w:pPr>
      <w:r>
        <w:rPr>
          <w:color w:val="000000"/>
        </w:rPr>
        <w:t>Inclusion Service, including ALN, Children Looked After (CLA)</w:t>
      </w:r>
    </w:p>
    <w:p w14:paraId="3255F0E4" w14:textId="77777777" w:rsidR="00BD698E" w:rsidRDefault="00BD698E" w:rsidP="00BD698E">
      <w:pPr>
        <w:numPr>
          <w:ilvl w:val="0"/>
          <w:numId w:val="4"/>
        </w:numPr>
        <w:jc w:val="both"/>
        <w:rPr>
          <w:color w:val="000000"/>
        </w:rPr>
      </w:pPr>
      <w:r>
        <w:rPr>
          <w:color w:val="000000"/>
        </w:rPr>
        <w:t>Police &amp; Youth Offending Service (YOS)</w:t>
      </w:r>
    </w:p>
    <w:p w14:paraId="26073BF0" w14:textId="77777777" w:rsidR="00BD698E" w:rsidRDefault="00BD698E" w:rsidP="00BD698E">
      <w:pPr>
        <w:numPr>
          <w:ilvl w:val="0"/>
          <w:numId w:val="4"/>
        </w:numPr>
        <w:jc w:val="both"/>
        <w:rPr>
          <w:color w:val="000000"/>
        </w:rPr>
      </w:pPr>
      <w:r>
        <w:rPr>
          <w:color w:val="000000"/>
        </w:rPr>
        <w:t>Heath (Health Visitors/School Health Nurse Team)</w:t>
      </w:r>
    </w:p>
    <w:p w14:paraId="7E93293F" w14:textId="77777777" w:rsidR="00BD698E" w:rsidRDefault="00BD698E" w:rsidP="00BD698E">
      <w:pPr>
        <w:numPr>
          <w:ilvl w:val="0"/>
          <w:numId w:val="4"/>
        </w:numPr>
        <w:jc w:val="both"/>
        <w:rPr>
          <w:color w:val="000000"/>
        </w:rPr>
      </w:pPr>
      <w:r>
        <w:rPr>
          <w:color w:val="000000"/>
        </w:rPr>
        <w:t>Housing</w:t>
      </w:r>
    </w:p>
    <w:p w14:paraId="6EA24587" w14:textId="77777777" w:rsidR="00BD698E" w:rsidRDefault="00BD698E" w:rsidP="00BD698E">
      <w:pPr>
        <w:numPr>
          <w:ilvl w:val="0"/>
          <w:numId w:val="4"/>
        </w:numPr>
        <w:jc w:val="both"/>
        <w:rPr>
          <w:color w:val="000000"/>
        </w:rPr>
      </w:pPr>
      <w:r>
        <w:rPr>
          <w:color w:val="000000"/>
        </w:rPr>
        <w:t>Youth Service</w:t>
      </w:r>
    </w:p>
    <w:p w14:paraId="62523EC2" w14:textId="77777777" w:rsidR="00BD698E" w:rsidRDefault="00BD698E" w:rsidP="00BD698E">
      <w:pPr>
        <w:numPr>
          <w:ilvl w:val="0"/>
          <w:numId w:val="4"/>
        </w:numPr>
        <w:jc w:val="both"/>
        <w:rPr>
          <w:color w:val="000000"/>
        </w:rPr>
      </w:pPr>
      <w:r>
        <w:rPr>
          <w:color w:val="000000"/>
        </w:rPr>
        <w:t>Careers Wales</w:t>
      </w:r>
    </w:p>
    <w:p w14:paraId="083E75EA" w14:textId="77777777" w:rsidR="00BD698E" w:rsidRDefault="00BD698E" w:rsidP="00BD698E">
      <w:pPr>
        <w:numPr>
          <w:ilvl w:val="0"/>
          <w:numId w:val="4"/>
        </w:numPr>
        <w:jc w:val="both"/>
        <w:rPr>
          <w:color w:val="000000"/>
        </w:rPr>
      </w:pPr>
      <w:r>
        <w:rPr>
          <w:color w:val="000000"/>
        </w:rPr>
        <w:t>SPACE Panel</w:t>
      </w:r>
    </w:p>
    <w:p w14:paraId="5F3E58E3" w14:textId="77777777" w:rsidR="00BD698E" w:rsidRDefault="00BD698E" w:rsidP="00BD698E">
      <w:pPr>
        <w:numPr>
          <w:ilvl w:val="0"/>
          <w:numId w:val="4"/>
        </w:numPr>
        <w:jc w:val="both"/>
        <w:rPr>
          <w:color w:val="000000"/>
        </w:rPr>
      </w:pPr>
      <w:r>
        <w:rPr>
          <w:color w:val="000000"/>
        </w:rPr>
        <w:t>Young Carers</w:t>
      </w:r>
    </w:p>
    <w:p w14:paraId="75E4F638" w14:textId="77777777" w:rsidR="00BD698E" w:rsidRPr="00297D1E" w:rsidRDefault="00BD698E" w:rsidP="00BD698E">
      <w:pPr>
        <w:jc w:val="both"/>
        <w:rPr>
          <w:b/>
          <w:bCs/>
          <w:color w:val="000000"/>
        </w:rPr>
      </w:pPr>
    </w:p>
    <w:p w14:paraId="6BC6C8EA" w14:textId="77777777" w:rsidR="00BD698E" w:rsidRPr="00297D1E" w:rsidRDefault="00BD698E" w:rsidP="00BD698E">
      <w:pPr>
        <w:jc w:val="both"/>
        <w:rPr>
          <w:color w:val="000000"/>
        </w:rPr>
      </w:pPr>
      <w:r w:rsidRPr="00297D1E">
        <w:rPr>
          <w:color w:val="000000"/>
        </w:rPr>
        <w:t xml:space="preserve">It is necessary to raise awareness amongst stakeholders about how to inform the LA about children or young people missing from education, </w:t>
      </w:r>
      <w:proofErr w:type="gramStart"/>
      <w:r w:rsidRPr="00297D1E">
        <w:rPr>
          <w:color w:val="000000"/>
        </w:rPr>
        <w:t>in order to</w:t>
      </w:r>
      <w:proofErr w:type="gramEnd"/>
      <w:r w:rsidRPr="00297D1E">
        <w:rPr>
          <w:color w:val="000000"/>
        </w:rPr>
        <w:t xml:space="preserve"> ensure that agencies employ this route consistently and whenever necessary.  It will often be the case that another agency is aware of the arrival or existence of a child, living in a LA, but not in education, before the LA is aware of them.</w:t>
      </w:r>
      <w:r>
        <w:rPr>
          <w:color w:val="000000"/>
        </w:rPr>
        <w:t xml:space="preserve">  </w:t>
      </w:r>
    </w:p>
    <w:p w14:paraId="44169B8A" w14:textId="77777777" w:rsidR="00BD698E" w:rsidRPr="00297D1E" w:rsidRDefault="00BD698E" w:rsidP="00BD698E">
      <w:pPr>
        <w:jc w:val="both"/>
        <w:rPr>
          <w:b/>
          <w:bCs/>
          <w:color w:val="000000"/>
        </w:rPr>
      </w:pPr>
    </w:p>
    <w:p w14:paraId="3259D194" w14:textId="77777777" w:rsidR="00BD698E" w:rsidRPr="00297D1E" w:rsidRDefault="00BD698E" w:rsidP="00BD698E">
      <w:pPr>
        <w:jc w:val="both"/>
        <w:rPr>
          <w:color w:val="000000"/>
        </w:rPr>
      </w:pPr>
      <w:r w:rsidRPr="00297D1E">
        <w:rPr>
          <w:color w:val="000000"/>
        </w:rPr>
        <w:t xml:space="preserve">It is the responsibility of all agencies to report to the </w:t>
      </w:r>
      <w:r w:rsidRPr="00016C0A">
        <w:rPr>
          <w:b/>
          <w:bCs/>
          <w:color w:val="000000"/>
        </w:rPr>
        <w:t>Education Welfare Service</w:t>
      </w:r>
      <w:r w:rsidRPr="00297D1E">
        <w:rPr>
          <w:color w:val="000000"/>
        </w:rPr>
        <w:t xml:space="preserve"> where they believe a child or young person appears not to be on roll at a school</w:t>
      </w:r>
      <w:r>
        <w:rPr>
          <w:color w:val="000000"/>
        </w:rPr>
        <w:t xml:space="preserve"> </w:t>
      </w:r>
      <w:r w:rsidRPr="00297D1E">
        <w:rPr>
          <w:color w:val="000000"/>
        </w:rPr>
        <w:t>or is not attending school on a regular basis.</w:t>
      </w:r>
      <w:r>
        <w:rPr>
          <w:color w:val="000000"/>
        </w:rPr>
        <w:t xml:space="preserve"> Once the Education Welfare Service have completed their enquiries, they will inform the referring person.</w:t>
      </w:r>
    </w:p>
    <w:p w14:paraId="3AC9E971" w14:textId="77777777" w:rsidR="00BD698E" w:rsidRPr="00297D1E" w:rsidRDefault="00BD698E" w:rsidP="00BD698E">
      <w:pPr>
        <w:jc w:val="both"/>
        <w:rPr>
          <w:color w:val="000000"/>
        </w:rPr>
      </w:pPr>
    </w:p>
    <w:p w14:paraId="6F0D633F" w14:textId="77777777" w:rsidR="00BD698E" w:rsidRPr="00016C0A" w:rsidRDefault="00BD698E" w:rsidP="00BD698E">
      <w:pPr>
        <w:jc w:val="both"/>
        <w:rPr>
          <w:color w:val="000000"/>
        </w:rPr>
      </w:pPr>
      <w:r>
        <w:rPr>
          <w:color w:val="000000"/>
        </w:rPr>
        <w:t>Stakeholders/Agencies</w:t>
      </w:r>
      <w:r w:rsidRPr="00297D1E">
        <w:rPr>
          <w:color w:val="000000"/>
        </w:rPr>
        <w:t xml:space="preserve"> should complete the:</w:t>
      </w:r>
      <w:r>
        <w:rPr>
          <w:color w:val="000000"/>
        </w:rPr>
        <w:t xml:space="preserve"> </w:t>
      </w:r>
      <w:r w:rsidRPr="00016C0A">
        <w:rPr>
          <w:b/>
          <w:bCs/>
          <w:color w:val="000000"/>
        </w:rPr>
        <w:t xml:space="preserve">Appendix 1 - Notification to the Local Authority of a Child Missing Education </w:t>
      </w:r>
    </w:p>
    <w:p w14:paraId="6FA567DD" w14:textId="77777777" w:rsidR="00BD698E" w:rsidRPr="00297D1E" w:rsidRDefault="00BD698E" w:rsidP="00BD698E">
      <w:pPr>
        <w:jc w:val="both"/>
        <w:rPr>
          <w:bCs/>
          <w:color w:val="000000"/>
        </w:rPr>
      </w:pPr>
    </w:p>
    <w:p w14:paraId="378E6C6B" w14:textId="77777777" w:rsidR="00BD698E" w:rsidRDefault="00BD698E" w:rsidP="00BD698E">
      <w:pPr>
        <w:jc w:val="both"/>
        <w:rPr>
          <w:color w:val="000000"/>
        </w:rPr>
      </w:pPr>
      <w:r w:rsidRPr="00297D1E">
        <w:rPr>
          <w:color w:val="000000"/>
        </w:rPr>
        <w:t>This should be sent to</w:t>
      </w:r>
      <w:r>
        <w:rPr>
          <w:color w:val="000000"/>
        </w:rPr>
        <w:t xml:space="preserve">: </w:t>
      </w:r>
      <w:hyperlink r:id="rId27" w:history="1">
        <w:r w:rsidRPr="00AE7247">
          <w:rPr>
            <w:rStyle w:val="Hyperlink"/>
          </w:rPr>
          <w:t>ChildrenMissingEducation@monmouthshire.gov.uk</w:t>
        </w:r>
      </w:hyperlink>
    </w:p>
    <w:p w14:paraId="6DE20455" w14:textId="77777777" w:rsidR="00BD698E" w:rsidRPr="00297D1E" w:rsidRDefault="00BD698E" w:rsidP="00BD698E">
      <w:pPr>
        <w:rPr>
          <w:color w:val="000000"/>
        </w:rPr>
      </w:pPr>
    </w:p>
    <w:p w14:paraId="2CDDC3AC" w14:textId="77777777" w:rsidR="00035FFB" w:rsidRDefault="00BD698E" w:rsidP="00035FFB">
      <w:pPr>
        <w:rPr>
          <w:rFonts w:asciiTheme="majorHAnsi" w:hAnsiTheme="majorHAnsi"/>
          <w:b/>
          <w:bCs/>
          <w:color w:val="30AFA7"/>
          <w:sz w:val="40"/>
          <w:szCs w:val="40"/>
        </w:rPr>
      </w:pPr>
      <w:r w:rsidRPr="00297D1E">
        <w:rPr>
          <w:color w:val="000000"/>
        </w:rPr>
        <w:t xml:space="preserve">Checks will be made on the Central Pupil Database (ONE) </w:t>
      </w:r>
      <w:r>
        <w:rPr>
          <w:color w:val="000000"/>
        </w:rPr>
        <w:t xml:space="preserve">&amp; Schools SIMS system </w:t>
      </w:r>
      <w:r w:rsidRPr="00297D1E">
        <w:rPr>
          <w:color w:val="000000"/>
        </w:rPr>
        <w:t xml:space="preserve">for any details held about the child or evidence of siblings at other schools.  Checks will also be made </w:t>
      </w:r>
      <w:r>
        <w:rPr>
          <w:color w:val="000000"/>
        </w:rPr>
        <w:t>with the local authority Access department for any school appeals/wait lists.</w:t>
      </w:r>
      <w:r w:rsidR="00035FFB" w:rsidRPr="00035FFB">
        <w:rPr>
          <w:rFonts w:asciiTheme="majorHAnsi" w:hAnsiTheme="majorHAnsi"/>
          <w:b/>
          <w:bCs/>
          <w:color w:val="30AFA7"/>
          <w:sz w:val="40"/>
          <w:szCs w:val="40"/>
        </w:rPr>
        <w:t xml:space="preserve"> </w:t>
      </w:r>
    </w:p>
    <w:p w14:paraId="20366805" w14:textId="77777777" w:rsidR="00035FFB" w:rsidRDefault="00035FFB" w:rsidP="00035FFB">
      <w:pPr>
        <w:rPr>
          <w:rFonts w:asciiTheme="majorHAnsi" w:hAnsiTheme="majorHAnsi"/>
          <w:b/>
          <w:bCs/>
          <w:color w:val="30AFA7"/>
          <w:sz w:val="40"/>
          <w:szCs w:val="40"/>
        </w:rPr>
      </w:pPr>
    </w:p>
    <w:p w14:paraId="0088C480" w14:textId="77777777" w:rsidR="00035FFB" w:rsidRDefault="00035FFB" w:rsidP="00035FFB">
      <w:pPr>
        <w:rPr>
          <w:rFonts w:asciiTheme="majorHAnsi" w:hAnsiTheme="majorHAnsi"/>
          <w:b/>
          <w:bCs/>
          <w:color w:val="30AFA7"/>
          <w:sz w:val="40"/>
          <w:szCs w:val="40"/>
        </w:rPr>
      </w:pPr>
    </w:p>
    <w:p w14:paraId="52F21618" w14:textId="77777777" w:rsidR="00035FFB" w:rsidRDefault="00035FFB" w:rsidP="00035FFB">
      <w:pPr>
        <w:rPr>
          <w:rFonts w:asciiTheme="majorHAnsi" w:hAnsiTheme="majorHAnsi"/>
          <w:b/>
          <w:bCs/>
          <w:color w:val="30AFA7"/>
          <w:sz w:val="40"/>
          <w:szCs w:val="40"/>
        </w:rPr>
      </w:pPr>
    </w:p>
    <w:p w14:paraId="265A3416" w14:textId="77777777" w:rsidR="00035FFB" w:rsidRDefault="00035FFB" w:rsidP="00035FFB">
      <w:pPr>
        <w:rPr>
          <w:rFonts w:asciiTheme="majorHAnsi" w:hAnsiTheme="majorHAnsi"/>
          <w:b/>
          <w:bCs/>
          <w:color w:val="30AFA7"/>
          <w:sz w:val="40"/>
          <w:szCs w:val="40"/>
        </w:rPr>
      </w:pPr>
    </w:p>
    <w:p w14:paraId="53AB657C" w14:textId="77777777" w:rsidR="00035FFB" w:rsidRDefault="00035FFB" w:rsidP="00035FFB">
      <w:pPr>
        <w:rPr>
          <w:rFonts w:asciiTheme="majorHAnsi" w:hAnsiTheme="majorHAnsi"/>
          <w:b/>
          <w:bCs/>
          <w:color w:val="30AFA7"/>
          <w:sz w:val="40"/>
          <w:szCs w:val="40"/>
        </w:rPr>
      </w:pPr>
    </w:p>
    <w:p w14:paraId="387DFD34" w14:textId="77777777" w:rsidR="00035FFB" w:rsidRDefault="00035FFB" w:rsidP="00035FFB">
      <w:pPr>
        <w:rPr>
          <w:rFonts w:asciiTheme="majorHAnsi" w:hAnsiTheme="majorHAnsi"/>
          <w:b/>
          <w:bCs/>
          <w:color w:val="30AFA7"/>
          <w:sz w:val="40"/>
          <w:szCs w:val="40"/>
        </w:rPr>
      </w:pPr>
    </w:p>
    <w:p w14:paraId="13DEF7D6" w14:textId="71613011" w:rsidR="00035FFB" w:rsidRPr="001B097F" w:rsidRDefault="00035FFB" w:rsidP="00035FFB">
      <w:pPr>
        <w:rPr>
          <w:rFonts w:asciiTheme="majorHAnsi" w:hAnsiTheme="majorHAnsi"/>
          <w:b/>
          <w:bCs/>
          <w:color w:val="30AFA7"/>
          <w:sz w:val="40"/>
          <w:szCs w:val="40"/>
        </w:rPr>
      </w:pPr>
      <w:r>
        <w:rPr>
          <w:rFonts w:asciiTheme="majorHAnsi" w:hAnsiTheme="majorHAnsi"/>
          <w:b/>
          <w:bCs/>
          <w:color w:val="30AFA7"/>
          <w:sz w:val="40"/>
          <w:szCs w:val="40"/>
        </w:rPr>
        <w:t>Summary of actions for CME</w:t>
      </w:r>
    </w:p>
    <w:p w14:paraId="6BD68BAE" w14:textId="77777777" w:rsidR="00035FFB" w:rsidRDefault="00035FFB" w:rsidP="00035FFB">
      <w:pPr>
        <w:jc w:val="both"/>
        <w:rPr>
          <w:color w:val="000000"/>
        </w:rPr>
      </w:pPr>
    </w:p>
    <w:p w14:paraId="20B9823B" w14:textId="77777777" w:rsidR="00035FFB" w:rsidRPr="00297D1E" w:rsidRDefault="00035FFB" w:rsidP="00035FFB">
      <w:pPr>
        <w:jc w:val="both"/>
        <w:rPr>
          <w:b/>
          <w:bCs/>
          <w:color w:val="000000"/>
        </w:rPr>
      </w:pPr>
      <w:r w:rsidRPr="00297D1E">
        <w:rPr>
          <w:b/>
          <w:bCs/>
          <w:color w:val="000000"/>
        </w:rPr>
        <w:t>The LA will:</w:t>
      </w:r>
    </w:p>
    <w:p w14:paraId="07C5DA31" w14:textId="77777777" w:rsidR="00035FFB" w:rsidRPr="00297D1E" w:rsidRDefault="00035FFB" w:rsidP="00035FFB">
      <w:pPr>
        <w:jc w:val="both"/>
        <w:rPr>
          <w:b/>
          <w:bCs/>
          <w:color w:val="000000"/>
        </w:rPr>
      </w:pPr>
    </w:p>
    <w:p w14:paraId="4C504B96" w14:textId="77777777" w:rsidR="00035FFB" w:rsidRPr="00297D1E" w:rsidRDefault="00035FFB" w:rsidP="00035FFB">
      <w:pPr>
        <w:numPr>
          <w:ilvl w:val="0"/>
          <w:numId w:val="8"/>
        </w:numPr>
        <w:jc w:val="both"/>
        <w:rPr>
          <w:color w:val="000000"/>
        </w:rPr>
      </w:pPr>
      <w:r w:rsidRPr="00297D1E">
        <w:rPr>
          <w:color w:val="000000"/>
        </w:rPr>
        <w:t>Raise awareness of the Children Missing Education protocols and processes by:</w:t>
      </w:r>
    </w:p>
    <w:p w14:paraId="3F70A5C4" w14:textId="77777777" w:rsidR="00035FFB" w:rsidRPr="00297D1E" w:rsidRDefault="00035FFB" w:rsidP="00035FFB">
      <w:pPr>
        <w:ind w:left="360"/>
        <w:jc w:val="both"/>
        <w:rPr>
          <w:color w:val="000000"/>
        </w:rPr>
      </w:pPr>
    </w:p>
    <w:p w14:paraId="5F9415BC" w14:textId="77777777" w:rsidR="00035FFB" w:rsidRPr="00297D1E" w:rsidRDefault="00035FFB" w:rsidP="00035FFB">
      <w:pPr>
        <w:numPr>
          <w:ilvl w:val="1"/>
          <w:numId w:val="8"/>
        </w:numPr>
        <w:jc w:val="both"/>
        <w:rPr>
          <w:color w:val="000000"/>
        </w:rPr>
      </w:pPr>
      <w:r w:rsidRPr="00297D1E">
        <w:rPr>
          <w:color w:val="000000"/>
        </w:rPr>
        <w:t>contacting Senior Managers in all agencies, to explain roles and responsibilities</w:t>
      </w:r>
    </w:p>
    <w:p w14:paraId="4F12BCB7" w14:textId="77777777" w:rsidR="00035FFB" w:rsidRPr="00297D1E" w:rsidRDefault="00035FFB" w:rsidP="00035FFB">
      <w:pPr>
        <w:numPr>
          <w:ilvl w:val="1"/>
          <w:numId w:val="8"/>
        </w:numPr>
        <w:jc w:val="both"/>
        <w:rPr>
          <w:color w:val="000000"/>
        </w:rPr>
      </w:pPr>
      <w:r w:rsidRPr="00297D1E">
        <w:rPr>
          <w:color w:val="000000"/>
        </w:rPr>
        <w:t>provide support to teams on referral routes</w:t>
      </w:r>
    </w:p>
    <w:p w14:paraId="1CDE9625" w14:textId="77777777" w:rsidR="00035FFB" w:rsidRPr="00297D1E" w:rsidRDefault="00035FFB" w:rsidP="00035FFB">
      <w:pPr>
        <w:numPr>
          <w:ilvl w:val="1"/>
          <w:numId w:val="8"/>
        </w:numPr>
        <w:jc w:val="both"/>
        <w:rPr>
          <w:color w:val="000000"/>
        </w:rPr>
      </w:pPr>
      <w:r w:rsidRPr="00297D1E">
        <w:rPr>
          <w:color w:val="000000"/>
        </w:rPr>
        <w:t>ensure that all Monmouthshire schools are aware of the guidance</w:t>
      </w:r>
      <w:r>
        <w:rPr>
          <w:color w:val="000000"/>
        </w:rPr>
        <w:t xml:space="preserve"> </w:t>
      </w:r>
      <w:proofErr w:type="gramStart"/>
      <w:r>
        <w:rPr>
          <w:color w:val="000000"/>
        </w:rPr>
        <w:t>and also</w:t>
      </w:r>
      <w:proofErr w:type="gramEnd"/>
      <w:r>
        <w:rPr>
          <w:color w:val="000000"/>
        </w:rPr>
        <w:t xml:space="preserve"> share with Monmouthshire’s Independent Schools</w:t>
      </w:r>
    </w:p>
    <w:p w14:paraId="2232BEDE" w14:textId="77777777" w:rsidR="00035FFB" w:rsidRDefault="00035FFB" w:rsidP="00035FFB">
      <w:pPr>
        <w:numPr>
          <w:ilvl w:val="1"/>
          <w:numId w:val="8"/>
        </w:numPr>
        <w:jc w:val="both"/>
        <w:rPr>
          <w:color w:val="000000"/>
        </w:rPr>
      </w:pPr>
      <w:r w:rsidRPr="00AC19FA">
        <w:rPr>
          <w:color w:val="000000"/>
        </w:rPr>
        <w:t xml:space="preserve">implement a range of preventative measures to ensure the reduction of the likelihood of children and young people missing their education </w:t>
      </w:r>
    </w:p>
    <w:p w14:paraId="0FD111AF" w14:textId="77777777" w:rsidR="00035FFB" w:rsidRPr="00AC19FA" w:rsidRDefault="00035FFB" w:rsidP="00035FFB">
      <w:pPr>
        <w:numPr>
          <w:ilvl w:val="1"/>
          <w:numId w:val="8"/>
        </w:numPr>
        <w:jc w:val="both"/>
        <w:rPr>
          <w:color w:val="000000"/>
        </w:rPr>
      </w:pPr>
      <w:r>
        <w:rPr>
          <w:color w:val="000000"/>
        </w:rPr>
        <w:t>Offer training around the CME Guidance</w:t>
      </w:r>
    </w:p>
    <w:p w14:paraId="62A0218A" w14:textId="77777777" w:rsidR="00035FFB" w:rsidRPr="00297D1E" w:rsidRDefault="00035FFB" w:rsidP="00035FFB">
      <w:pPr>
        <w:jc w:val="both"/>
        <w:rPr>
          <w:color w:val="000000"/>
        </w:rPr>
      </w:pPr>
    </w:p>
    <w:p w14:paraId="3433A977" w14:textId="77777777" w:rsidR="00035FFB" w:rsidRPr="00297D1E" w:rsidRDefault="00035FFB" w:rsidP="00035FFB">
      <w:pPr>
        <w:numPr>
          <w:ilvl w:val="2"/>
          <w:numId w:val="8"/>
        </w:numPr>
        <w:tabs>
          <w:tab w:val="clear" w:pos="2160"/>
          <w:tab w:val="num" w:pos="720"/>
        </w:tabs>
        <w:ind w:left="720"/>
        <w:jc w:val="both"/>
        <w:rPr>
          <w:color w:val="000000"/>
        </w:rPr>
      </w:pPr>
      <w:r w:rsidRPr="00297D1E">
        <w:rPr>
          <w:color w:val="000000"/>
        </w:rPr>
        <w:t>The LA’s Management Information System (MIS) Support Manager will remind schools annually about the Education (Pupil Information) Wales Regulations 2004 and the Education (School Records) Regulations 1989 on the removal of children from a school roll and create a common transfer file (CTF) and upload on the s2s website where a child has left with an unknown destination.</w:t>
      </w:r>
    </w:p>
    <w:p w14:paraId="3CF8F726" w14:textId="77777777" w:rsidR="00035FFB" w:rsidRPr="00297D1E" w:rsidRDefault="00035FFB" w:rsidP="00035FFB">
      <w:pPr>
        <w:ind w:left="360"/>
        <w:jc w:val="both"/>
        <w:rPr>
          <w:color w:val="000000"/>
        </w:rPr>
      </w:pPr>
    </w:p>
    <w:p w14:paraId="362E3A22" w14:textId="77777777" w:rsidR="00035FFB" w:rsidRDefault="00035FFB" w:rsidP="00035FFB">
      <w:pPr>
        <w:numPr>
          <w:ilvl w:val="2"/>
          <w:numId w:val="8"/>
        </w:numPr>
        <w:tabs>
          <w:tab w:val="clear" w:pos="2160"/>
          <w:tab w:val="num" w:pos="720"/>
        </w:tabs>
        <w:ind w:left="720"/>
        <w:jc w:val="both"/>
        <w:rPr>
          <w:color w:val="000000"/>
        </w:rPr>
      </w:pPr>
      <w:r w:rsidRPr="00297D1E">
        <w:rPr>
          <w:color w:val="000000"/>
        </w:rPr>
        <w:t xml:space="preserve">The Management Information Systems (MIS) Manager will also provide support to ensure schools meet their statutory responsibilities. </w:t>
      </w:r>
    </w:p>
    <w:p w14:paraId="2678EF36" w14:textId="77777777" w:rsidR="00035FFB" w:rsidRDefault="00035FFB" w:rsidP="00035FFB">
      <w:pPr>
        <w:pStyle w:val="ListParagraph"/>
        <w:rPr>
          <w:color w:val="000000"/>
        </w:rPr>
      </w:pPr>
    </w:p>
    <w:p w14:paraId="087DC1B0" w14:textId="77777777" w:rsidR="00035FFB" w:rsidRPr="00297D1E" w:rsidRDefault="00035FFB" w:rsidP="00035FFB">
      <w:pPr>
        <w:jc w:val="both"/>
        <w:rPr>
          <w:color w:val="000000"/>
        </w:rPr>
      </w:pPr>
      <w:r>
        <w:t>Although the duty is for local authorities to identify children and young people missing education residing in their area, it is recommended that those who have disappeared without a known destination should remain on missing lists of the departing authority. These lists should be routinely monitored as they may re-appear in the county or elsewhere in the country.</w:t>
      </w:r>
    </w:p>
    <w:p w14:paraId="5B7C32F6" w14:textId="77777777" w:rsidR="00035FFB" w:rsidRPr="00297D1E" w:rsidRDefault="00035FFB" w:rsidP="00035FFB">
      <w:pPr>
        <w:jc w:val="both"/>
        <w:rPr>
          <w:color w:val="000000"/>
        </w:rPr>
      </w:pPr>
    </w:p>
    <w:p w14:paraId="7A2047B7" w14:textId="77777777" w:rsidR="00035FFB" w:rsidRPr="00297D1E" w:rsidRDefault="00035FFB" w:rsidP="00035FFB">
      <w:pPr>
        <w:jc w:val="both"/>
        <w:rPr>
          <w:b/>
          <w:bCs/>
          <w:color w:val="000000"/>
        </w:rPr>
      </w:pPr>
      <w:r w:rsidRPr="00297D1E">
        <w:rPr>
          <w:b/>
          <w:bCs/>
          <w:color w:val="000000"/>
        </w:rPr>
        <w:t>Schools will:</w:t>
      </w:r>
    </w:p>
    <w:p w14:paraId="436C3D61" w14:textId="77777777" w:rsidR="00035FFB" w:rsidRPr="00297D1E" w:rsidRDefault="00035FFB" w:rsidP="00035FFB">
      <w:pPr>
        <w:jc w:val="both"/>
        <w:rPr>
          <w:b/>
          <w:bCs/>
          <w:color w:val="000000"/>
        </w:rPr>
      </w:pPr>
    </w:p>
    <w:p w14:paraId="2A7B7C7E" w14:textId="77777777" w:rsidR="00035FFB" w:rsidRDefault="00035FFB" w:rsidP="00035FFB">
      <w:pPr>
        <w:numPr>
          <w:ilvl w:val="0"/>
          <w:numId w:val="9"/>
        </w:numPr>
        <w:jc w:val="both"/>
        <w:rPr>
          <w:color w:val="000000"/>
        </w:rPr>
      </w:pPr>
      <w:r w:rsidRPr="00297D1E">
        <w:rPr>
          <w:color w:val="000000"/>
        </w:rPr>
        <w:t>Ensure that they are meeting their statutory responsibilities by using the Common Transfer System to transfer specific information electronically, via the ‘school2school – s2s’ website when a pupil joins or leaves a school.</w:t>
      </w:r>
    </w:p>
    <w:p w14:paraId="4534B7F2" w14:textId="104A11FD" w:rsidR="00A03C96" w:rsidRPr="00A03C96" w:rsidRDefault="00A03C96" w:rsidP="00A03C96">
      <w:pPr>
        <w:numPr>
          <w:ilvl w:val="0"/>
          <w:numId w:val="9"/>
        </w:numPr>
        <w:jc w:val="both"/>
        <w:rPr>
          <w:color w:val="000000"/>
        </w:rPr>
      </w:pPr>
      <w:r w:rsidRPr="00415613">
        <w:rPr>
          <w:color w:val="000000"/>
        </w:rPr>
        <w:t>Ensure</w:t>
      </w:r>
      <w:r w:rsidRPr="00AF4469">
        <w:rPr>
          <w:color w:val="000000"/>
        </w:rPr>
        <w:t xml:space="preserve"> that when a pupil moves that destinations are recorded on their electronic database and if unknown, </w:t>
      </w:r>
      <w:r w:rsidRPr="00AF4469">
        <w:rPr>
          <w:b/>
          <w:color w:val="000000"/>
        </w:rPr>
        <w:t xml:space="preserve">confirm that the Education Welfare Service has been </w:t>
      </w:r>
      <w:r w:rsidRPr="00415613">
        <w:rPr>
          <w:b/>
          <w:color w:val="000000"/>
        </w:rPr>
        <w:t>formally notified in writing</w:t>
      </w:r>
      <w:r w:rsidRPr="00415613">
        <w:rPr>
          <w:b/>
          <w:color w:val="0070C0"/>
        </w:rPr>
        <w:t xml:space="preserve"> </w:t>
      </w:r>
      <w:r w:rsidRPr="00415613">
        <w:rPr>
          <w:b/>
        </w:rPr>
        <w:t>in line with the CME Policy and Procedures</w:t>
      </w:r>
    </w:p>
    <w:p w14:paraId="1281A425" w14:textId="77777777" w:rsidR="00A03C96" w:rsidRPr="00297D1E" w:rsidRDefault="00A03C96" w:rsidP="00A03C96">
      <w:pPr>
        <w:numPr>
          <w:ilvl w:val="0"/>
          <w:numId w:val="9"/>
        </w:numPr>
        <w:jc w:val="both"/>
        <w:rPr>
          <w:color w:val="000000"/>
        </w:rPr>
      </w:pPr>
      <w:r w:rsidRPr="00297D1E">
        <w:rPr>
          <w:color w:val="000000"/>
        </w:rPr>
        <w:t>Work with the Education Welfare Service to ensure more consistent referral processes for those children missing education and those at risk through their non-attendance.</w:t>
      </w:r>
    </w:p>
    <w:p w14:paraId="528127AD" w14:textId="77777777" w:rsidR="0079229A" w:rsidRDefault="0079229A" w:rsidP="0079229A">
      <w:pPr>
        <w:jc w:val="both"/>
        <w:rPr>
          <w:color w:val="000000"/>
        </w:rPr>
      </w:pPr>
    </w:p>
    <w:p w14:paraId="759FA9EA" w14:textId="77777777" w:rsidR="0079229A" w:rsidRDefault="0079229A" w:rsidP="0079229A">
      <w:pPr>
        <w:jc w:val="both"/>
        <w:rPr>
          <w:color w:val="000000"/>
        </w:rPr>
      </w:pPr>
    </w:p>
    <w:p w14:paraId="6E0C948D" w14:textId="77777777" w:rsidR="0079229A" w:rsidRDefault="0079229A" w:rsidP="0079229A">
      <w:pPr>
        <w:jc w:val="both"/>
        <w:rPr>
          <w:color w:val="000000"/>
        </w:rPr>
      </w:pPr>
    </w:p>
    <w:p w14:paraId="25482FDE" w14:textId="77777777" w:rsidR="0079229A" w:rsidRDefault="0079229A" w:rsidP="0079229A">
      <w:pPr>
        <w:jc w:val="both"/>
        <w:rPr>
          <w:color w:val="000000"/>
        </w:rPr>
      </w:pPr>
    </w:p>
    <w:p w14:paraId="6F001BC7" w14:textId="77777777" w:rsidR="0079229A" w:rsidRDefault="0079229A" w:rsidP="0079229A">
      <w:pPr>
        <w:jc w:val="both"/>
        <w:rPr>
          <w:color w:val="000000"/>
        </w:rPr>
      </w:pPr>
    </w:p>
    <w:p w14:paraId="3254B41D" w14:textId="77777777" w:rsidR="0079229A" w:rsidRDefault="0079229A" w:rsidP="0079229A">
      <w:pPr>
        <w:jc w:val="both"/>
        <w:rPr>
          <w:color w:val="000000"/>
        </w:rPr>
      </w:pPr>
    </w:p>
    <w:p w14:paraId="54011704" w14:textId="77777777" w:rsidR="0079229A" w:rsidRDefault="0079229A" w:rsidP="0079229A">
      <w:pPr>
        <w:jc w:val="both"/>
        <w:rPr>
          <w:color w:val="000000"/>
        </w:rPr>
      </w:pPr>
    </w:p>
    <w:p w14:paraId="44F73A6B" w14:textId="77777777" w:rsidR="001F3C8C" w:rsidRDefault="001F3C8C" w:rsidP="00BD698E">
      <w:pPr>
        <w:rPr>
          <w:rFonts w:asciiTheme="majorHAnsi" w:hAnsiTheme="majorHAnsi"/>
          <w:b/>
          <w:bCs/>
          <w:color w:val="30AFA7"/>
          <w:sz w:val="40"/>
          <w:szCs w:val="40"/>
        </w:rPr>
      </w:pPr>
    </w:p>
    <w:p w14:paraId="7B95A529" w14:textId="38CDA9C8" w:rsidR="00BD698E" w:rsidRDefault="00BD698E" w:rsidP="00BD698E">
      <w:pPr>
        <w:rPr>
          <w:rFonts w:asciiTheme="majorHAnsi" w:hAnsiTheme="majorHAnsi"/>
          <w:b/>
          <w:bCs/>
          <w:color w:val="30AFA7"/>
          <w:sz w:val="40"/>
          <w:szCs w:val="40"/>
        </w:rPr>
      </w:pPr>
      <w:r>
        <w:rPr>
          <w:rFonts w:asciiTheme="majorHAnsi" w:hAnsiTheme="majorHAnsi"/>
          <w:b/>
          <w:bCs/>
          <w:color w:val="30AFA7"/>
          <w:sz w:val="40"/>
          <w:szCs w:val="40"/>
        </w:rPr>
        <w:t xml:space="preserve">The use of </w:t>
      </w:r>
      <w:proofErr w:type="gramStart"/>
      <w:r>
        <w:rPr>
          <w:rFonts w:asciiTheme="majorHAnsi" w:hAnsiTheme="majorHAnsi"/>
          <w:b/>
          <w:bCs/>
          <w:color w:val="30AFA7"/>
          <w:sz w:val="40"/>
          <w:szCs w:val="40"/>
        </w:rPr>
        <w:t>School to School</w:t>
      </w:r>
      <w:proofErr w:type="gramEnd"/>
      <w:r>
        <w:rPr>
          <w:rFonts w:asciiTheme="majorHAnsi" w:hAnsiTheme="majorHAnsi"/>
          <w:b/>
          <w:bCs/>
          <w:color w:val="30AFA7"/>
          <w:sz w:val="40"/>
          <w:szCs w:val="40"/>
        </w:rPr>
        <w:t xml:space="preserve"> Data Transfer Website (s2s)</w:t>
      </w:r>
    </w:p>
    <w:p w14:paraId="4561DA49" w14:textId="77777777" w:rsidR="001827DB" w:rsidRDefault="001827DB" w:rsidP="00B429DF">
      <w:pPr>
        <w:rPr>
          <w:rFonts w:asciiTheme="majorHAnsi" w:hAnsiTheme="majorHAnsi"/>
          <w:b/>
          <w:bCs/>
          <w:color w:val="30AFA7"/>
          <w:sz w:val="40"/>
          <w:szCs w:val="40"/>
        </w:rPr>
      </w:pPr>
    </w:p>
    <w:p w14:paraId="43BB0E8C" w14:textId="77777777" w:rsidR="0027253C" w:rsidRPr="00297D1E" w:rsidRDefault="0027253C" w:rsidP="0027253C">
      <w:pPr>
        <w:jc w:val="both"/>
        <w:rPr>
          <w:color w:val="000000"/>
        </w:rPr>
      </w:pPr>
      <w:r w:rsidRPr="00297D1E">
        <w:rPr>
          <w:color w:val="000000"/>
        </w:rPr>
        <w:t>Currently in Wales there is a requirement under the Education (Pupil Information) Wales Regulations 2004 and the Education (School Records) Regulations 1989 for schools to maintain data on pupils who are on their roll and to pass that data to the receiving school when a child leaves which aims to minimise the chances of pupils falling into the category of being missing from education.</w:t>
      </w:r>
    </w:p>
    <w:p w14:paraId="7A29F81B" w14:textId="77777777" w:rsidR="0027253C" w:rsidRPr="00297D1E" w:rsidRDefault="0027253C" w:rsidP="0027253C">
      <w:pPr>
        <w:jc w:val="both"/>
        <w:rPr>
          <w:color w:val="000000"/>
        </w:rPr>
      </w:pPr>
    </w:p>
    <w:p w14:paraId="37202F8D" w14:textId="77777777" w:rsidR="0027253C" w:rsidRPr="00297D1E" w:rsidRDefault="0027253C" w:rsidP="0027253C">
      <w:pPr>
        <w:jc w:val="both"/>
        <w:rPr>
          <w:color w:val="000000"/>
        </w:rPr>
      </w:pPr>
      <w:r w:rsidRPr="00297D1E">
        <w:rPr>
          <w:color w:val="000000"/>
        </w:rPr>
        <w:t>All maintained schools in Wales have a statutory responsibility to use the Common Transfer System (CTS) for England and Wales to transfer specific information electronically, via the ‘school2school – s2s’ website when a pupil joins or leaves a school.</w:t>
      </w:r>
    </w:p>
    <w:p w14:paraId="5A0535A2" w14:textId="77777777" w:rsidR="001827DB" w:rsidRDefault="001827DB" w:rsidP="00B429DF">
      <w:pPr>
        <w:rPr>
          <w:rFonts w:asciiTheme="majorHAnsi" w:hAnsiTheme="majorHAnsi"/>
          <w:b/>
          <w:bCs/>
          <w:color w:val="30AFA7"/>
          <w:sz w:val="40"/>
          <w:szCs w:val="40"/>
        </w:rPr>
      </w:pPr>
    </w:p>
    <w:p w14:paraId="036CD76F" w14:textId="76568C6F" w:rsidR="002E6D80" w:rsidRDefault="00DD4EA4" w:rsidP="002E6D80">
      <w:pPr>
        <w:rPr>
          <w:rFonts w:asciiTheme="majorHAnsi" w:hAnsiTheme="majorHAnsi"/>
          <w:b/>
          <w:bCs/>
          <w:color w:val="30AFA7"/>
          <w:sz w:val="40"/>
          <w:szCs w:val="40"/>
        </w:rPr>
      </w:pPr>
      <w:r>
        <w:rPr>
          <w:rFonts w:asciiTheme="majorHAnsi" w:hAnsiTheme="majorHAnsi"/>
          <w:b/>
          <w:bCs/>
          <w:color w:val="30AFA7"/>
          <w:sz w:val="40"/>
          <w:szCs w:val="40"/>
        </w:rPr>
        <w:t>Additional Policy and Guidance information</w:t>
      </w:r>
    </w:p>
    <w:p w14:paraId="3F9ABCF4" w14:textId="77777777" w:rsidR="00881DA6" w:rsidRPr="001B097F" w:rsidRDefault="00881DA6" w:rsidP="002E6D80">
      <w:pPr>
        <w:rPr>
          <w:rFonts w:asciiTheme="majorHAnsi" w:hAnsiTheme="majorHAnsi"/>
          <w:b/>
          <w:bCs/>
          <w:color w:val="30AFA7"/>
          <w:sz w:val="40"/>
          <w:szCs w:val="40"/>
        </w:rPr>
      </w:pPr>
    </w:p>
    <w:p w14:paraId="1E3174EE" w14:textId="77777777" w:rsidR="00881DA6" w:rsidRPr="00881DA6" w:rsidRDefault="00881DA6" w:rsidP="00881DA6">
      <w:pPr>
        <w:rPr>
          <w:bCs/>
          <w:color w:val="000000"/>
        </w:rPr>
      </w:pPr>
      <w:r w:rsidRPr="00881DA6">
        <w:rPr>
          <w:bCs/>
          <w:color w:val="000000"/>
        </w:rPr>
        <w:t xml:space="preserve">This policy is written in line with the following legislation, guidance &amp; policies: </w:t>
      </w:r>
    </w:p>
    <w:p w14:paraId="6A5F9AE3" w14:textId="77777777" w:rsidR="00881DA6" w:rsidRDefault="00881DA6" w:rsidP="00881DA6">
      <w:pPr>
        <w:numPr>
          <w:ilvl w:val="0"/>
          <w:numId w:val="12"/>
        </w:numPr>
        <w:rPr>
          <w:color w:val="00B050"/>
        </w:rPr>
      </w:pPr>
      <w:hyperlink r:id="rId28" w:history="1">
        <w:r w:rsidRPr="009253A9">
          <w:rPr>
            <w:color w:val="00B050"/>
            <w:u w:val="single"/>
          </w:rPr>
          <w:t xml:space="preserve">statutory-guidance-help-prevent-children-young-people-missing-education.pdf (gov. </w:t>
        </w:r>
        <w:proofErr w:type="spellStart"/>
        <w:r w:rsidRPr="009253A9">
          <w:rPr>
            <w:color w:val="00B050"/>
            <w:u w:val="single"/>
          </w:rPr>
          <w:t>wales</w:t>
        </w:r>
        <w:proofErr w:type="spellEnd"/>
        <w:r w:rsidRPr="009253A9">
          <w:rPr>
            <w:color w:val="00B050"/>
            <w:u w:val="single"/>
          </w:rPr>
          <w:t>)</w:t>
        </w:r>
      </w:hyperlink>
    </w:p>
    <w:p w14:paraId="70C5DACB" w14:textId="77777777" w:rsidR="00881DA6" w:rsidRPr="006E2EE3" w:rsidRDefault="00881DA6" w:rsidP="00881DA6">
      <w:pPr>
        <w:numPr>
          <w:ilvl w:val="0"/>
          <w:numId w:val="12"/>
        </w:numPr>
        <w:rPr>
          <w:color w:val="00B050"/>
        </w:rPr>
      </w:pPr>
      <w:hyperlink r:id="rId29" w:history="1">
        <w:r w:rsidRPr="006E2EE3">
          <w:rPr>
            <w:color w:val="00B050"/>
            <w:u w:val="single"/>
          </w:rPr>
          <w:t>The Education (Pupil Registration) (Wales) Regulations 2010</w:t>
        </w:r>
      </w:hyperlink>
    </w:p>
    <w:p w14:paraId="71677FE6" w14:textId="77777777" w:rsidR="00881DA6" w:rsidRDefault="00881DA6" w:rsidP="00881DA6">
      <w:pPr>
        <w:numPr>
          <w:ilvl w:val="0"/>
          <w:numId w:val="11"/>
        </w:numPr>
        <w:rPr>
          <w:color w:val="00B050"/>
        </w:rPr>
      </w:pPr>
      <w:hyperlink r:id="rId30" w:history="1">
        <w:r w:rsidRPr="006E2EE3">
          <w:rPr>
            <w:color w:val="00B050"/>
            <w:u w:val="single"/>
          </w:rPr>
          <w:t>Belonging, engaging and participating: Guidance on improving learner engagement and attendance</w:t>
        </w:r>
      </w:hyperlink>
    </w:p>
    <w:p w14:paraId="2AA298F6" w14:textId="77777777" w:rsidR="00881DA6" w:rsidRDefault="00881DA6" w:rsidP="00881DA6">
      <w:pPr>
        <w:numPr>
          <w:ilvl w:val="0"/>
          <w:numId w:val="11"/>
        </w:numPr>
        <w:rPr>
          <w:color w:val="00B050"/>
        </w:rPr>
      </w:pPr>
      <w:r>
        <w:rPr>
          <w:color w:val="00B050"/>
        </w:rPr>
        <w:t xml:space="preserve">Welsh Government - </w:t>
      </w:r>
      <w:hyperlink r:id="rId31" w:history="1">
        <w:r w:rsidRPr="006E2EE3">
          <w:rPr>
            <w:color w:val="00B050"/>
            <w:u w:val="single"/>
          </w:rPr>
          <w:t>Elective Home Education Guidance</w:t>
        </w:r>
      </w:hyperlink>
    </w:p>
    <w:p w14:paraId="3AD2D954" w14:textId="77777777" w:rsidR="00881DA6" w:rsidRPr="00024C73" w:rsidRDefault="00881DA6" w:rsidP="00881DA6">
      <w:pPr>
        <w:numPr>
          <w:ilvl w:val="0"/>
          <w:numId w:val="11"/>
        </w:numPr>
        <w:jc w:val="both"/>
        <w:rPr>
          <w:bCs/>
          <w:color w:val="00B050"/>
        </w:rPr>
      </w:pPr>
      <w:hyperlink r:id="rId32" w:history="1">
        <w:r w:rsidRPr="006E2EE3">
          <w:rPr>
            <w:color w:val="00B050"/>
            <w:u w:val="single"/>
          </w:rPr>
          <w:t>Children Act 2004</w:t>
        </w:r>
      </w:hyperlink>
      <w:r w:rsidRPr="006E2EE3">
        <w:rPr>
          <w:color w:val="00B050"/>
        </w:rPr>
        <w:t xml:space="preserve"> </w:t>
      </w:r>
      <w:r>
        <w:rPr>
          <w:color w:val="00B050"/>
        </w:rPr>
        <w:t xml:space="preserve">&amp; </w:t>
      </w:r>
      <w:hyperlink r:id="rId33" w:history="1">
        <w:r w:rsidRPr="00024C73">
          <w:rPr>
            <w:color w:val="00B050"/>
            <w:u w:val="single"/>
          </w:rPr>
          <w:t>Children Act 1989</w:t>
        </w:r>
      </w:hyperlink>
    </w:p>
    <w:p w14:paraId="45E83BB0" w14:textId="77777777" w:rsidR="00881DA6" w:rsidRPr="006E2EE3" w:rsidRDefault="00881DA6" w:rsidP="00881DA6">
      <w:pPr>
        <w:numPr>
          <w:ilvl w:val="0"/>
          <w:numId w:val="11"/>
        </w:numPr>
        <w:jc w:val="both"/>
        <w:rPr>
          <w:color w:val="00B050"/>
        </w:rPr>
      </w:pPr>
      <w:hyperlink r:id="rId34" w:history="1">
        <w:r w:rsidRPr="009253A9">
          <w:rPr>
            <w:color w:val="00B050"/>
            <w:u w:val="single"/>
          </w:rPr>
          <w:t>Statutory guidance | Social Care Wales</w:t>
        </w:r>
      </w:hyperlink>
    </w:p>
    <w:p w14:paraId="7946B669" w14:textId="77777777" w:rsidR="00881DA6" w:rsidRPr="009253A9" w:rsidRDefault="00881DA6" w:rsidP="00881DA6">
      <w:pPr>
        <w:numPr>
          <w:ilvl w:val="0"/>
          <w:numId w:val="11"/>
        </w:numPr>
        <w:jc w:val="both"/>
        <w:rPr>
          <w:color w:val="00B050"/>
        </w:rPr>
      </w:pPr>
      <w:hyperlink r:id="rId35" w:history="1">
        <w:r w:rsidRPr="009253A9">
          <w:rPr>
            <w:rStyle w:val="Hyperlink"/>
            <w:color w:val="00B050"/>
          </w:rPr>
          <w:t>https://www.gwentsafeguarding.org.uk/assets/document-library/Protocols-and-Procedures/Children-Adult-At-Risk-Neglect-Guidance-Toolkits.pdf</w:t>
        </w:r>
      </w:hyperlink>
    </w:p>
    <w:p w14:paraId="41213937" w14:textId="77777777" w:rsidR="00795642" w:rsidRDefault="00795642" w:rsidP="00795642">
      <w:pPr>
        <w:rPr>
          <w:rFonts w:asciiTheme="majorHAnsi" w:hAnsiTheme="majorHAnsi"/>
          <w:b/>
          <w:bCs/>
          <w:color w:val="30AFA7"/>
          <w:sz w:val="40"/>
          <w:szCs w:val="40"/>
        </w:rPr>
      </w:pPr>
    </w:p>
    <w:p w14:paraId="34EC3F4D" w14:textId="77777777" w:rsidR="001F3C8C" w:rsidRDefault="001F3C8C" w:rsidP="00B429DF">
      <w:pPr>
        <w:rPr>
          <w:rFonts w:asciiTheme="majorHAnsi" w:hAnsiTheme="majorHAnsi"/>
          <w:b/>
          <w:bCs/>
          <w:color w:val="30AFA7"/>
          <w:sz w:val="40"/>
          <w:szCs w:val="40"/>
        </w:rPr>
      </w:pPr>
    </w:p>
    <w:p w14:paraId="0B92018A" w14:textId="77777777" w:rsidR="001F3C8C" w:rsidRDefault="001F3C8C" w:rsidP="00B429DF">
      <w:pPr>
        <w:rPr>
          <w:rFonts w:asciiTheme="majorHAnsi" w:hAnsiTheme="majorHAnsi"/>
          <w:b/>
          <w:bCs/>
          <w:color w:val="30AFA7"/>
          <w:sz w:val="40"/>
          <w:szCs w:val="40"/>
        </w:rPr>
      </w:pPr>
    </w:p>
    <w:p w14:paraId="09A59CE0" w14:textId="77777777" w:rsidR="001F3C8C" w:rsidRDefault="001F3C8C" w:rsidP="00B429DF">
      <w:pPr>
        <w:rPr>
          <w:rFonts w:asciiTheme="majorHAnsi" w:hAnsiTheme="majorHAnsi"/>
          <w:b/>
          <w:bCs/>
          <w:color w:val="30AFA7"/>
          <w:sz w:val="40"/>
          <w:szCs w:val="40"/>
        </w:rPr>
      </w:pPr>
    </w:p>
    <w:p w14:paraId="0B3EF6A1" w14:textId="77777777" w:rsidR="00E71858" w:rsidRDefault="00E71858" w:rsidP="00B429DF">
      <w:pPr>
        <w:rPr>
          <w:rFonts w:asciiTheme="majorHAnsi" w:hAnsiTheme="majorHAnsi"/>
          <w:b/>
          <w:bCs/>
          <w:color w:val="30AFA7"/>
          <w:sz w:val="40"/>
          <w:szCs w:val="40"/>
        </w:rPr>
      </w:pPr>
    </w:p>
    <w:p w14:paraId="59D72BF6" w14:textId="77777777" w:rsidR="00A03C96" w:rsidRDefault="00A03C96" w:rsidP="00B429DF">
      <w:pPr>
        <w:rPr>
          <w:rFonts w:asciiTheme="majorHAnsi" w:hAnsiTheme="majorHAnsi"/>
          <w:b/>
          <w:bCs/>
          <w:color w:val="30AFA7"/>
          <w:sz w:val="40"/>
          <w:szCs w:val="40"/>
        </w:rPr>
      </w:pPr>
    </w:p>
    <w:p w14:paraId="5A1A4AF7" w14:textId="77777777" w:rsidR="00A03C96" w:rsidRDefault="00A03C96" w:rsidP="00B429DF">
      <w:pPr>
        <w:rPr>
          <w:rFonts w:asciiTheme="majorHAnsi" w:hAnsiTheme="majorHAnsi"/>
          <w:b/>
          <w:bCs/>
          <w:color w:val="30AFA7"/>
          <w:sz w:val="40"/>
          <w:szCs w:val="40"/>
        </w:rPr>
      </w:pPr>
    </w:p>
    <w:p w14:paraId="3F62A093" w14:textId="77777777" w:rsidR="00A03C96" w:rsidRDefault="00A03C96" w:rsidP="00B429DF">
      <w:pPr>
        <w:rPr>
          <w:rFonts w:asciiTheme="majorHAnsi" w:hAnsiTheme="majorHAnsi"/>
          <w:b/>
          <w:bCs/>
          <w:color w:val="30AFA7"/>
          <w:sz w:val="40"/>
          <w:szCs w:val="40"/>
        </w:rPr>
      </w:pPr>
    </w:p>
    <w:p w14:paraId="4C3F54F8" w14:textId="3DBAB947" w:rsidR="00D80716" w:rsidRDefault="00D80716" w:rsidP="00B429DF">
      <w:pPr>
        <w:rPr>
          <w:rFonts w:asciiTheme="majorHAnsi" w:hAnsiTheme="majorHAnsi"/>
          <w:b/>
          <w:bCs/>
          <w:color w:val="30AFA7"/>
          <w:sz w:val="40"/>
          <w:szCs w:val="40"/>
        </w:rPr>
      </w:pPr>
      <w:r>
        <w:rPr>
          <w:rFonts w:asciiTheme="majorHAnsi" w:hAnsiTheme="majorHAnsi"/>
          <w:b/>
          <w:bCs/>
          <w:color w:val="30AFA7"/>
          <w:sz w:val="40"/>
          <w:szCs w:val="40"/>
        </w:rPr>
        <w:lastRenderedPageBreak/>
        <w:t>Appendices</w:t>
      </w:r>
    </w:p>
    <w:p w14:paraId="74B7305A" w14:textId="77777777" w:rsidR="00D80716" w:rsidRDefault="00D80716" w:rsidP="00D80716">
      <w:pPr>
        <w:jc w:val="both"/>
        <w:rPr>
          <w:b/>
          <w:bCs/>
          <w:color w:val="000000"/>
        </w:rPr>
      </w:pPr>
    </w:p>
    <w:p w14:paraId="32C6F032" w14:textId="77777777" w:rsidR="00D80716" w:rsidRDefault="00D80716" w:rsidP="00D80716">
      <w:pPr>
        <w:pStyle w:val="Heading7"/>
        <w:rPr>
          <w:color w:val="000000"/>
        </w:rPr>
      </w:pPr>
    </w:p>
    <w:p w14:paraId="7FBC6C8F" w14:textId="77777777" w:rsidR="00122542" w:rsidRPr="00E56C61" w:rsidRDefault="00122542" w:rsidP="00122542">
      <w:pPr>
        <w:pStyle w:val="Heading7"/>
      </w:pPr>
      <w:r>
        <w:rPr>
          <w:color w:val="000000"/>
        </w:rPr>
        <w:t xml:space="preserve">Appendix 1 – </w:t>
      </w:r>
      <w:r>
        <w:t>Notification to the Local Authority of a Child Missing Education</w:t>
      </w:r>
    </w:p>
    <w:p w14:paraId="14F97F9D" w14:textId="43857CD2" w:rsidR="00D80716" w:rsidRDefault="00D80716" w:rsidP="00D80716">
      <w:pPr>
        <w:pStyle w:val="Heading7"/>
        <w:rPr>
          <w:color w:val="000000"/>
        </w:rPr>
      </w:pPr>
      <w:r>
        <w:rPr>
          <w:noProof/>
          <w:color w:val="000000"/>
        </w:rPr>
        <w:drawing>
          <wp:anchor distT="0" distB="0" distL="114300" distR="114300" simplePos="0" relativeHeight="251658246" behindDoc="1" locked="0" layoutInCell="1" allowOverlap="1" wp14:anchorId="34AB8FBA" wp14:editId="5B0ADC77">
            <wp:simplePos x="0" y="0"/>
            <wp:positionH relativeFrom="column">
              <wp:posOffset>274320</wp:posOffset>
            </wp:positionH>
            <wp:positionV relativeFrom="paragraph">
              <wp:posOffset>-177800</wp:posOffset>
            </wp:positionV>
            <wp:extent cx="893445" cy="530225"/>
            <wp:effectExtent l="0" t="0" r="1905" b="3175"/>
            <wp:wrapTight wrapText="bothSides">
              <wp:wrapPolygon edited="0">
                <wp:start x="0" y="0"/>
                <wp:lineTo x="0" y="20953"/>
                <wp:lineTo x="21186" y="20953"/>
                <wp:lineTo x="21186" y="0"/>
                <wp:lineTo x="0" y="0"/>
              </wp:wrapPolygon>
            </wp:wrapTight>
            <wp:docPr id="423769028" name="Picture 8"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769028" name="Picture 8" descr="A logo of a company&#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93445" cy="530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A16E85" w14:textId="77777777" w:rsidR="00D80716" w:rsidRDefault="00D80716" w:rsidP="00D80716">
      <w:pPr>
        <w:keepNext/>
        <w:numPr>
          <w:ilvl w:val="1"/>
          <w:numId w:val="8"/>
        </w:numPr>
        <w:ind w:right="-199"/>
        <w:outlineLvl w:val="2"/>
        <w:rPr>
          <w:b/>
          <w:color w:val="000000"/>
        </w:rPr>
      </w:pPr>
      <w:r w:rsidRPr="006A5B07">
        <w:rPr>
          <w:b/>
          <w:color w:val="000000"/>
        </w:rPr>
        <w:t>EDUCATION WELFARE SERVICE</w:t>
      </w:r>
    </w:p>
    <w:p w14:paraId="58068530" w14:textId="77777777" w:rsidR="00D80716" w:rsidRPr="006A5B07" w:rsidRDefault="00D80716" w:rsidP="00D80716">
      <w:pPr>
        <w:keepNext/>
        <w:ind w:right="-199"/>
        <w:outlineLvl w:val="2"/>
        <w:rPr>
          <w:b/>
          <w:color w:val="000000"/>
        </w:rPr>
      </w:pPr>
    </w:p>
    <w:p w14:paraId="0D30546A" w14:textId="77777777" w:rsidR="00D80716" w:rsidRPr="00616235" w:rsidRDefault="00D80716" w:rsidP="00D80716">
      <w:pPr>
        <w:jc w:val="center"/>
        <w:rPr>
          <w:b/>
          <w:sz w:val="20"/>
        </w:rPr>
      </w:pPr>
      <w:bookmarkStart w:id="6" w:name="_Hlk175653797"/>
      <w:r w:rsidRPr="00616235">
        <w:rPr>
          <w:sz w:val="20"/>
        </w:rPr>
        <w:t>Please reply to:</w:t>
      </w:r>
      <w:r>
        <w:rPr>
          <w:sz w:val="20"/>
        </w:rPr>
        <w:t xml:space="preserve"> </w:t>
      </w:r>
      <w:r w:rsidRPr="00616235">
        <w:rPr>
          <w:b/>
          <w:bCs/>
          <w:sz w:val="20"/>
        </w:rPr>
        <w:t xml:space="preserve">Suzanne Challenger - Lead Education Welfare Officer </w:t>
      </w:r>
      <w:r>
        <w:rPr>
          <w:b/>
          <w:bCs/>
          <w:sz w:val="20"/>
        </w:rPr>
        <w:t xml:space="preserve">for </w:t>
      </w:r>
      <w:r w:rsidRPr="00616235">
        <w:rPr>
          <w:b/>
          <w:bCs/>
          <w:sz w:val="20"/>
        </w:rPr>
        <w:t xml:space="preserve">Children Missing Education, County Hall, The </w:t>
      </w:r>
      <w:proofErr w:type="spellStart"/>
      <w:r w:rsidRPr="00616235">
        <w:rPr>
          <w:b/>
          <w:bCs/>
          <w:sz w:val="20"/>
        </w:rPr>
        <w:t>Rhadyr</w:t>
      </w:r>
      <w:proofErr w:type="spellEnd"/>
      <w:r w:rsidRPr="00616235">
        <w:rPr>
          <w:b/>
          <w:bCs/>
          <w:sz w:val="20"/>
        </w:rPr>
        <w:t>, Usk, Monmouthshire, NP15 1GA</w:t>
      </w:r>
    </w:p>
    <w:p w14:paraId="12230F0C" w14:textId="77777777" w:rsidR="00D80716" w:rsidRPr="00616235" w:rsidRDefault="00D80716" w:rsidP="00D80716">
      <w:pPr>
        <w:jc w:val="center"/>
        <w:rPr>
          <w:b/>
          <w:sz w:val="20"/>
        </w:rPr>
      </w:pPr>
    </w:p>
    <w:p w14:paraId="6604FD19" w14:textId="77777777" w:rsidR="00D80716" w:rsidRDefault="00D80716" w:rsidP="00D80716">
      <w:pPr>
        <w:jc w:val="center"/>
        <w:rPr>
          <w:b/>
          <w:sz w:val="20"/>
        </w:rPr>
      </w:pPr>
      <w:r w:rsidRPr="00616235">
        <w:rPr>
          <w:b/>
          <w:color w:val="538135"/>
          <w:sz w:val="20"/>
          <w:szCs w:val="20"/>
        </w:rPr>
        <w:t xml:space="preserve">Mobile No: </w:t>
      </w:r>
      <w:r>
        <w:rPr>
          <w:b/>
          <w:sz w:val="20"/>
          <w:szCs w:val="20"/>
        </w:rPr>
        <w:t>07929 878496</w:t>
      </w:r>
      <w:r w:rsidRPr="00616235">
        <w:rPr>
          <w:b/>
          <w:sz w:val="20"/>
        </w:rPr>
        <w:t xml:space="preserve">     </w:t>
      </w:r>
    </w:p>
    <w:p w14:paraId="686E9BB2" w14:textId="77777777" w:rsidR="00D80716" w:rsidRPr="002F29EB" w:rsidRDefault="00D80716" w:rsidP="00D80716">
      <w:pPr>
        <w:jc w:val="center"/>
        <w:rPr>
          <w:rFonts w:ascii="Garamond" w:hAnsi="Garamond" w:cs="Times New Roman"/>
          <w:sz w:val="18"/>
          <w:szCs w:val="20"/>
          <w:lang w:eastAsia="en-GB"/>
        </w:rPr>
      </w:pPr>
      <w:r w:rsidRPr="00616235">
        <w:rPr>
          <w:color w:val="008000"/>
          <w:sz w:val="20"/>
          <w:szCs w:val="18"/>
          <w:lang w:val="en-US"/>
        </w:rPr>
        <w:t xml:space="preserve">E-mail: MCC - </w:t>
      </w:r>
      <w:hyperlink r:id="rId37" w:history="1">
        <w:r w:rsidRPr="001E65C5">
          <w:rPr>
            <w:rStyle w:val="Hyperlink"/>
            <w:sz w:val="20"/>
            <w:szCs w:val="18"/>
            <w:lang w:val="en-US"/>
          </w:rPr>
          <w:t>ChildrenMissingEducation@monmouthshire.gov.uk</w:t>
        </w:r>
      </w:hyperlink>
      <w:r>
        <w:rPr>
          <w:color w:val="008000"/>
          <w:sz w:val="20"/>
          <w:szCs w:val="18"/>
          <w:lang w:val="en-US"/>
        </w:rPr>
        <w:t xml:space="preserve"> and </w:t>
      </w:r>
      <w:r w:rsidRPr="00616235">
        <w:rPr>
          <w:color w:val="0000FF"/>
          <w:sz w:val="20"/>
          <w:szCs w:val="18"/>
          <w:u w:val="single"/>
          <w:lang w:val="en-US"/>
        </w:rPr>
        <w:t>SuzanneChallenger@monmouthshire.gov.u</w:t>
      </w:r>
      <w:r>
        <w:rPr>
          <w:color w:val="0000FF"/>
          <w:sz w:val="20"/>
          <w:szCs w:val="18"/>
          <w:u w:val="single"/>
          <w:lang w:val="en-US"/>
        </w:rPr>
        <w:t>k</w:t>
      </w:r>
    </w:p>
    <w:p w14:paraId="7657DFEA" w14:textId="77777777" w:rsidR="00D80716" w:rsidRDefault="00D80716" w:rsidP="00D80716">
      <w:pPr>
        <w:rPr>
          <w:rFonts w:ascii="Garamond" w:hAnsi="Garamond" w:cs="Times New Roman"/>
          <w:sz w:val="18"/>
          <w:szCs w:val="20"/>
          <w:lang w:eastAsia="en-GB"/>
        </w:rPr>
      </w:pPr>
    </w:p>
    <w:bookmarkEnd w:id="6"/>
    <w:p w14:paraId="24361590" w14:textId="77777777" w:rsidR="00D80716" w:rsidRPr="00616235" w:rsidRDefault="00D80716" w:rsidP="00D80716">
      <w:r>
        <w:t>This form should be completed by any professional or agency undertaking an assessment or being aware of a child of compulsory school age who does not appear to be attending a school.</w:t>
      </w:r>
    </w:p>
    <w:tbl>
      <w:tblPr>
        <w:tblpPr w:leftFromText="180" w:rightFromText="180" w:vertAnchor="text" w:horzAnchor="margin" w:tblpY="26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8"/>
        <w:gridCol w:w="1932"/>
        <w:gridCol w:w="827"/>
        <w:gridCol w:w="1565"/>
        <w:gridCol w:w="585"/>
        <w:gridCol w:w="980"/>
        <w:gridCol w:w="721"/>
        <w:gridCol w:w="844"/>
        <w:gridCol w:w="1566"/>
      </w:tblGrid>
      <w:tr w:rsidR="00D80716" w:rsidRPr="00FA1262" w14:paraId="14769B2E" w14:textId="77777777" w:rsidTr="007172C4">
        <w:trPr>
          <w:cantSplit/>
        </w:trPr>
        <w:tc>
          <w:tcPr>
            <w:tcW w:w="10598" w:type="dxa"/>
            <w:gridSpan w:val="9"/>
          </w:tcPr>
          <w:p w14:paraId="49E5EB09" w14:textId="77777777" w:rsidR="00D80716" w:rsidRPr="00FA1262" w:rsidRDefault="00D80716">
            <w:pPr>
              <w:pStyle w:val="Heading4"/>
              <w:spacing w:before="60" w:after="60"/>
              <w:rPr>
                <w:bCs/>
                <w:color w:val="000000"/>
                <w:sz w:val="22"/>
                <w:szCs w:val="22"/>
              </w:rPr>
            </w:pPr>
            <w:r w:rsidRPr="00FA1262">
              <w:rPr>
                <w:bCs/>
                <w:color w:val="000000"/>
                <w:sz w:val="22"/>
                <w:szCs w:val="22"/>
              </w:rPr>
              <w:t>Reason for Referral:</w:t>
            </w:r>
          </w:p>
        </w:tc>
      </w:tr>
      <w:tr w:rsidR="00D80716" w:rsidRPr="00FA1262" w14:paraId="1D70A735" w14:textId="77777777" w:rsidTr="007172C4">
        <w:trPr>
          <w:cantSplit/>
        </w:trPr>
        <w:tc>
          <w:tcPr>
            <w:tcW w:w="4337" w:type="dxa"/>
            <w:gridSpan w:val="3"/>
          </w:tcPr>
          <w:p w14:paraId="252BDE32" w14:textId="77777777" w:rsidR="00D80716" w:rsidRPr="00FA1262" w:rsidRDefault="00D80716">
            <w:pPr>
              <w:pStyle w:val="Heading4"/>
              <w:spacing w:before="60" w:after="60"/>
              <w:rPr>
                <w:b/>
                <w:color w:val="000000"/>
                <w:sz w:val="22"/>
                <w:szCs w:val="22"/>
              </w:rPr>
            </w:pPr>
            <w:r w:rsidRPr="00FA1262">
              <w:rPr>
                <w:b/>
                <w:color w:val="000000"/>
                <w:sz w:val="22"/>
                <w:szCs w:val="22"/>
              </w:rPr>
              <w:t xml:space="preserve">School registered at:  </w:t>
            </w:r>
          </w:p>
          <w:p w14:paraId="1EF7FDA1" w14:textId="77777777" w:rsidR="00D80716" w:rsidRPr="00FA1262" w:rsidRDefault="00D80716">
            <w:pPr>
              <w:rPr>
                <w:bCs/>
                <w:sz w:val="22"/>
                <w:szCs w:val="22"/>
              </w:rPr>
            </w:pPr>
            <w:r w:rsidRPr="00FA1262">
              <w:rPr>
                <w:bCs/>
                <w:color w:val="000000"/>
                <w:sz w:val="22"/>
                <w:szCs w:val="22"/>
              </w:rPr>
              <w:t>(Failing to Attend)</w:t>
            </w:r>
          </w:p>
        </w:tc>
        <w:tc>
          <w:tcPr>
            <w:tcW w:w="6261" w:type="dxa"/>
            <w:gridSpan w:val="6"/>
          </w:tcPr>
          <w:p w14:paraId="2AC9DEAF" w14:textId="77777777" w:rsidR="00D80716" w:rsidRPr="00FA1262" w:rsidRDefault="00D80716">
            <w:pPr>
              <w:pStyle w:val="Heading4"/>
              <w:spacing w:before="60" w:after="60"/>
              <w:rPr>
                <w:b/>
                <w:color w:val="000000"/>
                <w:sz w:val="22"/>
                <w:szCs w:val="22"/>
              </w:rPr>
            </w:pPr>
          </w:p>
        </w:tc>
      </w:tr>
      <w:tr w:rsidR="00D80716" w:rsidRPr="00FA1262" w14:paraId="23298966" w14:textId="77777777" w:rsidTr="007172C4">
        <w:trPr>
          <w:cantSplit/>
        </w:trPr>
        <w:tc>
          <w:tcPr>
            <w:tcW w:w="4337" w:type="dxa"/>
            <w:gridSpan w:val="3"/>
          </w:tcPr>
          <w:p w14:paraId="05CB689C" w14:textId="77777777" w:rsidR="00D80716" w:rsidRPr="00FA1262" w:rsidRDefault="00D80716">
            <w:pPr>
              <w:pStyle w:val="Heading4"/>
              <w:spacing w:before="60" w:after="60"/>
              <w:rPr>
                <w:b/>
                <w:color w:val="000000"/>
                <w:sz w:val="22"/>
                <w:szCs w:val="22"/>
              </w:rPr>
            </w:pPr>
            <w:r w:rsidRPr="00FA1262">
              <w:rPr>
                <w:b/>
                <w:color w:val="000000"/>
                <w:sz w:val="22"/>
                <w:szCs w:val="22"/>
              </w:rPr>
              <w:t>Last date of attendance (if known)</w:t>
            </w:r>
          </w:p>
        </w:tc>
        <w:tc>
          <w:tcPr>
            <w:tcW w:w="6261" w:type="dxa"/>
            <w:gridSpan w:val="6"/>
          </w:tcPr>
          <w:p w14:paraId="6778DFAB" w14:textId="77777777" w:rsidR="00D80716" w:rsidRPr="00FA1262" w:rsidRDefault="00D80716">
            <w:pPr>
              <w:pStyle w:val="Heading4"/>
              <w:spacing w:before="60" w:after="60"/>
              <w:rPr>
                <w:b/>
                <w:color w:val="000000"/>
                <w:sz w:val="22"/>
                <w:szCs w:val="22"/>
              </w:rPr>
            </w:pPr>
          </w:p>
        </w:tc>
      </w:tr>
      <w:tr w:rsidR="00D80716" w:rsidRPr="00FA1262" w14:paraId="19DADE11" w14:textId="77777777" w:rsidTr="007172C4">
        <w:trPr>
          <w:cantSplit/>
        </w:trPr>
        <w:tc>
          <w:tcPr>
            <w:tcW w:w="4337" w:type="dxa"/>
            <w:gridSpan w:val="3"/>
          </w:tcPr>
          <w:p w14:paraId="0B88E593" w14:textId="77777777" w:rsidR="00D80716" w:rsidRPr="00FA1262" w:rsidRDefault="00D80716">
            <w:pPr>
              <w:pStyle w:val="Heading4"/>
              <w:spacing w:before="60" w:after="60"/>
              <w:rPr>
                <w:b/>
                <w:color w:val="000000"/>
                <w:sz w:val="22"/>
                <w:szCs w:val="22"/>
              </w:rPr>
            </w:pPr>
            <w:r>
              <w:rPr>
                <w:b/>
                <w:color w:val="000000"/>
                <w:sz w:val="22"/>
                <w:szCs w:val="22"/>
              </w:rPr>
              <w:t>Is the child</w:t>
            </w:r>
            <w:r w:rsidRPr="00FA1262">
              <w:rPr>
                <w:b/>
                <w:color w:val="000000"/>
                <w:sz w:val="22"/>
                <w:szCs w:val="22"/>
              </w:rPr>
              <w:t xml:space="preserve"> registered at a school:     </w:t>
            </w:r>
          </w:p>
        </w:tc>
        <w:tc>
          <w:tcPr>
            <w:tcW w:w="6261" w:type="dxa"/>
            <w:gridSpan w:val="6"/>
          </w:tcPr>
          <w:p w14:paraId="1DDBF1E0" w14:textId="77777777" w:rsidR="00D80716" w:rsidRPr="00FA1262" w:rsidRDefault="00D80716">
            <w:pPr>
              <w:pStyle w:val="Heading4"/>
              <w:spacing w:before="60" w:after="60"/>
              <w:rPr>
                <w:b/>
                <w:color w:val="000000"/>
                <w:sz w:val="22"/>
                <w:szCs w:val="22"/>
              </w:rPr>
            </w:pPr>
            <w:r w:rsidRPr="00FA1262">
              <w:rPr>
                <w:b/>
                <w:color w:val="000000"/>
                <w:sz w:val="22"/>
                <w:szCs w:val="22"/>
              </w:rPr>
              <w:t xml:space="preserve">  Yes / No</w:t>
            </w:r>
          </w:p>
        </w:tc>
      </w:tr>
      <w:tr w:rsidR="00D80716" w:rsidRPr="00FA1262" w14:paraId="13AAB5E9" w14:textId="77777777" w:rsidTr="007172C4">
        <w:trPr>
          <w:cantSplit/>
        </w:trPr>
        <w:tc>
          <w:tcPr>
            <w:tcW w:w="4337" w:type="dxa"/>
            <w:gridSpan w:val="3"/>
          </w:tcPr>
          <w:p w14:paraId="7C85F4C9" w14:textId="77777777" w:rsidR="00D80716" w:rsidRPr="00FA1262" w:rsidRDefault="00D80716">
            <w:pPr>
              <w:pStyle w:val="Heading4"/>
              <w:spacing w:before="60" w:after="60"/>
              <w:rPr>
                <w:b/>
                <w:color w:val="000000"/>
                <w:sz w:val="22"/>
                <w:szCs w:val="22"/>
              </w:rPr>
            </w:pPr>
            <w:r w:rsidRPr="00FA1262">
              <w:rPr>
                <w:b/>
                <w:color w:val="000000"/>
                <w:sz w:val="22"/>
                <w:szCs w:val="22"/>
              </w:rPr>
              <w:t>Other:</w:t>
            </w:r>
          </w:p>
        </w:tc>
        <w:tc>
          <w:tcPr>
            <w:tcW w:w="6261" w:type="dxa"/>
            <w:gridSpan w:val="6"/>
          </w:tcPr>
          <w:p w14:paraId="3A0CAF37" w14:textId="77777777" w:rsidR="00D80716" w:rsidRPr="00FA1262" w:rsidRDefault="00D80716">
            <w:pPr>
              <w:pStyle w:val="Heading4"/>
              <w:spacing w:before="60" w:after="60"/>
              <w:rPr>
                <w:b/>
                <w:color w:val="000000"/>
                <w:sz w:val="22"/>
                <w:szCs w:val="22"/>
              </w:rPr>
            </w:pPr>
          </w:p>
        </w:tc>
      </w:tr>
      <w:tr w:rsidR="00D80716" w:rsidRPr="00FA1262" w14:paraId="1454ED94" w14:textId="77777777" w:rsidTr="007172C4">
        <w:trPr>
          <w:cantSplit/>
        </w:trPr>
        <w:tc>
          <w:tcPr>
            <w:tcW w:w="10598" w:type="dxa"/>
            <w:gridSpan w:val="9"/>
            <w:shd w:val="clear" w:color="auto" w:fill="D9D9D9"/>
          </w:tcPr>
          <w:p w14:paraId="171178D3" w14:textId="77777777" w:rsidR="00D80716" w:rsidRPr="00FA1262" w:rsidRDefault="00D80716">
            <w:pPr>
              <w:pStyle w:val="Heading4"/>
              <w:spacing w:before="60" w:after="60"/>
              <w:rPr>
                <w:bCs/>
                <w:color w:val="000000"/>
                <w:sz w:val="22"/>
                <w:szCs w:val="22"/>
              </w:rPr>
            </w:pPr>
          </w:p>
        </w:tc>
      </w:tr>
      <w:tr w:rsidR="00D80716" w:rsidRPr="00FA1262" w14:paraId="21A0C4C2" w14:textId="77777777" w:rsidTr="007172C4">
        <w:trPr>
          <w:cantSplit/>
        </w:trPr>
        <w:tc>
          <w:tcPr>
            <w:tcW w:w="10598" w:type="dxa"/>
            <w:gridSpan w:val="9"/>
          </w:tcPr>
          <w:p w14:paraId="192AFFB7" w14:textId="77777777" w:rsidR="00D80716" w:rsidRPr="00FA1262" w:rsidRDefault="00D80716">
            <w:pPr>
              <w:pStyle w:val="Heading4"/>
              <w:spacing w:before="60" w:after="60"/>
              <w:rPr>
                <w:color w:val="000000"/>
                <w:sz w:val="22"/>
                <w:szCs w:val="22"/>
              </w:rPr>
            </w:pPr>
            <w:r w:rsidRPr="00FA1262">
              <w:rPr>
                <w:color w:val="000000"/>
                <w:sz w:val="22"/>
                <w:szCs w:val="22"/>
              </w:rPr>
              <w:t>CHILD’S DETAILS</w:t>
            </w:r>
          </w:p>
        </w:tc>
      </w:tr>
      <w:tr w:rsidR="00D80716" w:rsidRPr="00FA1262" w14:paraId="187A7AE1" w14:textId="77777777" w:rsidTr="007172C4">
        <w:tc>
          <w:tcPr>
            <w:tcW w:w="4337" w:type="dxa"/>
            <w:gridSpan w:val="3"/>
          </w:tcPr>
          <w:p w14:paraId="2FA8FF93" w14:textId="77777777" w:rsidR="00D80716" w:rsidRPr="00FA1262" w:rsidRDefault="00D80716">
            <w:pPr>
              <w:jc w:val="both"/>
              <w:rPr>
                <w:color w:val="000000"/>
                <w:sz w:val="22"/>
                <w:szCs w:val="22"/>
              </w:rPr>
            </w:pPr>
            <w:r w:rsidRPr="00FA1262">
              <w:rPr>
                <w:color w:val="000000"/>
                <w:sz w:val="22"/>
                <w:szCs w:val="22"/>
              </w:rPr>
              <w:t>Child(ren) Name:</w:t>
            </w:r>
          </w:p>
          <w:p w14:paraId="01616D9E" w14:textId="77777777" w:rsidR="00D80716" w:rsidRPr="00FA1262" w:rsidRDefault="00D80716">
            <w:pPr>
              <w:jc w:val="both"/>
              <w:rPr>
                <w:color w:val="000000"/>
                <w:sz w:val="22"/>
                <w:szCs w:val="22"/>
              </w:rPr>
            </w:pPr>
          </w:p>
        </w:tc>
        <w:tc>
          <w:tcPr>
            <w:tcW w:w="1565" w:type="dxa"/>
          </w:tcPr>
          <w:p w14:paraId="11B6F741" w14:textId="77777777" w:rsidR="00D80716" w:rsidRPr="00FA1262" w:rsidRDefault="00D80716">
            <w:pPr>
              <w:jc w:val="both"/>
              <w:rPr>
                <w:color w:val="000000"/>
                <w:sz w:val="22"/>
                <w:szCs w:val="22"/>
              </w:rPr>
            </w:pPr>
            <w:r w:rsidRPr="00FA1262">
              <w:rPr>
                <w:color w:val="000000"/>
                <w:sz w:val="22"/>
                <w:szCs w:val="22"/>
              </w:rPr>
              <w:t>D.O.B.</w:t>
            </w:r>
          </w:p>
        </w:tc>
        <w:tc>
          <w:tcPr>
            <w:tcW w:w="1565" w:type="dxa"/>
            <w:gridSpan w:val="2"/>
          </w:tcPr>
          <w:p w14:paraId="33383C93" w14:textId="77777777" w:rsidR="00D80716" w:rsidRPr="00FA1262" w:rsidRDefault="00D80716">
            <w:pPr>
              <w:jc w:val="both"/>
              <w:rPr>
                <w:color w:val="000000"/>
                <w:sz w:val="22"/>
                <w:szCs w:val="22"/>
              </w:rPr>
            </w:pPr>
          </w:p>
        </w:tc>
        <w:tc>
          <w:tcPr>
            <w:tcW w:w="1565" w:type="dxa"/>
            <w:gridSpan w:val="2"/>
          </w:tcPr>
          <w:p w14:paraId="0F78AF15" w14:textId="77777777" w:rsidR="00D80716" w:rsidRPr="00FA1262" w:rsidRDefault="00D80716">
            <w:pPr>
              <w:jc w:val="both"/>
              <w:rPr>
                <w:color w:val="000000"/>
                <w:sz w:val="22"/>
                <w:szCs w:val="22"/>
              </w:rPr>
            </w:pPr>
            <w:r>
              <w:rPr>
                <w:color w:val="000000"/>
                <w:sz w:val="22"/>
                <w:szCs w:val="22"/>
              </w:rPr>
              <w:t>Year group:</w:t>
            </w:r>
          </w:p>
        </w:tc>
        <w:tc>
          <w:tcPr>
            <w:tcW w:w="1566" w:type="dxa"/>
          </w:tcPr>
          <w:p w14:paraId="23E16207" w14:textId="77777777" w:rsidR="00D80716" w:rsidRPr="00FA1262" w:rsidRDefault="00D80716">
            <w:pPr>
              <w:jc w:val="both"/>
              <w:rPr>
                <w:color w:val="000000"/>
                <w:sz w:val="22"/>
                <w:szCs w:val="22"/>
              </w:rPr>
            </w:pPr>
          </w:p>
        </w:tc>
      </w:tr>
      <w:tr w:rsidR="00D80716" w:rsidRPr="00FA1262" w14:paraId="3B3B469D" w14:textId="77777777" w:rsidTr="007172C4">
        <w:tc>
          <w:tcPr>
            <w:tcW w:w="4337" w:type="dxa"/>
            <w:gridSpan w:val="3"/>
          </w:tcPr>
          <w:p w14:paraId="2DC8BAC8" w14:textId="77777777" w:rsidR="00D80716" w:rsidRPr="00FA1262" w:rsidRDefault="00D80716">
            <w:pPr>
              <w:jc w:val="both"/>
              <w:rPr>
                <w:color w:val="000000"/>
                <w:sz w:val="22"/>
                <w:szCs w:val="22"/>
              </w:rPr>
            </w:pPr>
            <w:r w:rsidRPr="00FA1262">
              <w:rPr>
                <w:color w:val="000000"/>
                <w:sz w:val="22"/>
                <w:szCs w:val="22"/>
              </w:rPr>
              <w:t>Gender:  Male/Female</w:t>
            </w:r>
          </w:p>
        </w:tc>
        <w:tc>
          <w:tcPr>
            <w:tcW w:w="6261" w:type="dxa"/>
            <w:gridSpan w:val="6"/>
          </w:tcPr>
          <w:p w14:paraId="08B24CDC" w14:textId="77777777" w:rsidR="00D80716" w:rsidRPr="00FA1262" w:rsidRDefault="00D80716">
            <w:pPr>
              <w:jc w:val="both"/>
              <w:rPr>
                <w:color w:val="000000"/>
                <w:sz w:val="22"/>
                <w:szCs w:val="22"/>
              </w:rPr>
            </w:pPr>
            <w:r w:rsidRPr="00FA1262">
              <w:rPr>
                <w:color w:val="000000"/>
                <w:sz w:val="22"/>
                <w:szCs w:val="22"/>
              </w:rPr>
              <w:t>Ethnicity:</w:t>
            </w:r>
          </w:p>
        </w:tc>
      </w:tr>
      <w:tr w:rsidR="00D80716" w:rsidRPr="00FA1262" w14:paraId="087D5866" w14:textId="77777777" w:rsidTr="007172C4">
        <w:tc>
          <w:tcPr>
            <w:tcW w:w="10598" w:type="dxa"/>
            <w:gridSpan w:val="9"/>
          </w:tcPr>
          <w:p w14:paraId="6C10B715" w14:textId="77777777" w:rsidR="00D80716" w:rsidRPr="00FA1262" w:rsidRDefault="00D80716">
            <w:pPr>
              <w:jc w:val="both"/>
              <w:rPr>
                <w:color w:val="000000"/>
                <w:sz w:val="22"/>
                <w:szCs w:val="22"/>
              </w:rPr>
            </w:pPr>
            <w:r w:rsidRPr="00FA1262">
              <w:rPr>
                <w:color w:val="000000"/>
                <w:sz w:val="22"/>
                <w:szCs w:val="22"/>
              </w:rPr>
              <w:t>Address:</w:t>
            </w:r>
          </w:p>
          <w:p w14:paraId="584C9212" w14:textId="77777777" w:rsidR="00D80716" w:rsidRPr="00FA1262" w:rsidRDefault="00D80716">
            <w:pPr>
              <w:jc w:val="both"/>
              <w:rPr>
                <w:color w:val="000000"/>
                <w:sz w:val="22"/>
                <w:szCs w:val="22"/>
              </w:rPr>
            </w:pPr>
          </w:p>
          <w:p w14:paraId="0C8C96AE" w14:textId="77777777" w:rsidR="00D80716" w:rsidRPr="00FA1262" w:rsidRDefault="00D80716">
            <w:pPr>
              <w:jc w:val="both"/>
              <w:rPr>
                <w:color w:val="000000"/>
                <w:sz w:val="22"/>
                <w:szCs w:val="22"/>
              </w:rPr>
            </w:pPr>
          </w:p>
        </w:tc>
      </w:tr>
      <w:tr w:rsidR="00D80716" w:rsidRPr="00FA1262" w14:paraId="1EBF785E" w14:textId="77777777" w:rsidTr="007172C4">
        <w:trPr>
          <w:cantSplit/>
        </w:trPr>
        <w:tc>
          <w:tcPr>
            <w:tcW w:w="10598" w:type="dxa"/>
            <w:gridSpan w:val="9"/>
          </w:tcPr>
          <w:p w14:paraId="4BB4E399" w14:textId="77777777" w:rsidR="00D80716" w:rsidRPr="00FA1262" w:rsidRDefault="00D80716">
            <w:pPr>
              <w:jc w:val="both"/>
              <w:rPr>
                <w:b/>
                <w:bCs/>
                <w:color w:val="000000"/>
                <w:sz w:val="22"/>
                <w:szCs w:val="22"/>
              </w:rPr>
            </w:pPr>
            <w:r w:rsidRPr="00FA1262">
              <w:rPr>
                <w:b/>
                <w:bCs/>
                <w:color w:val="000000"/>
                <w:sz w:val="22"/>
                <w:szCs w:val="22"/>
              </w:rPr>
              <w:t>Parent(s) / Carer(s) Details:</w:t>
            </w:r>
          </w:p>
          <w:p w14:paraId="758C344E" w14:textId="77777777" w:rsidR="00D80716" w:rsidRPr="00FA1262" w:rsidRDefault="00D80716">
            <w:pPr>
              <w:tabs>
                <w:tab w:val="left" w:pos="4060"/>
              </w:tabs>
              <w:jc w:val="both"/>
              <w:rPr>
                <w:color w:val="000000"/>
                <w:sz w:val="22"/>
                <w:szCs w:val="22"/>
              </w:rPr>
            </w:pPr>
          </w:p>
        </w:tc>
      </w:tr>
      <w:tr w:rsidR="00D80716" w:rsidRPr="00FA1262" w14:paraId="691D1C71" w14:textId="77777777" w:rsidTr="007172C4">
        <w:trPr>
          <w:cantSplit/>
        </w:trPr>
        <w:tc>
          <w:tcPr>
            <w:tcW w:w="1578" w:type="dxa"/>
          </w:tcPr>
          <w:p w14:paraId="32797482" w14:textId="77777777" w:rsidR="00D80716" w:rsidRPr="00FA1262" w:rsidRDefault="00D80716">
            <w:pPr>
              <w:jc w:val="center"/>
              <w:rPr>
                <w:color w:val="000000"/>
                <w:sz w:val="22"/>
                <w:szCs w:val="22"/>
              </w:rPr>
            </w:pPr>
            <w:r w:rsidRPr="00FA1262">
              <w:rPr>
                <w:color w:val="000000"/>
                <w:sz w:val="22"/>
                <w:szCs w:val="22"/>
              </w:rPr>
              <w:t>Name</w:t>
            </w:r>
          </w:p>
        </w:tc>
        <w:tc>
          <w:tcPr>
            <w:tcW w:w="1932" w:type="dxa"/>
          </w:tcPr>
          <w:p w14:paraId="78776834" w14:textId="77777777" w:rsidR="00D80716" w:rsidRPr="00FA1262" w:rsidRDefault="00D80716">
            <w:pPr>
              <w:jc w:val="center"/>
              <w:rPr>
                <w:color w:val="000000"/>
                <w:sz w:val="22"/>
                <w:szCs w:val="22"/>
              </w:rPr>
            </w:pPr>
            <w:r w:rsidRPr="00FA1262">
              <w:rPr>
                <w:color w:val="000000"/>
                <w:sz w:val="22"/>
                <w:szCs w:val="22"/>
              </w:rPr>
              <w:t>Relationship</w:t>
            </w:r>
          </w:p>
        </w:tc>
        <w:tc>
          <w:tcPr>
            <w:tcW w:w="2977" w:type="dxa"/>
            <w:gridSpan w:val="3"/>
          </w:tcPr>
          <w:p w14:paraId="17E58FF3" w14:textId="77777777" w:rsidR="00D80716" w:rsidRPr="00FA1262" w:rsidRDefault="00D80716">
            <w:pPr>
              <w:jc w:val="center"/>
              <w:rPr>
                <w:color w:val="000000"/>
                <w:sz w:val="22"/>
                <w:szCs w:val="22"/>
              </w:rPr>
            </w:pPr>
            <w:r w:rsidRPr="00FA1262">
              <w:rPr>
                <w:color w:val="000000"/>
                <w:sz w:val="22"/>
                <w:szCs w:val="22"/>
              </w:rPr>
              <w:t>Address (if different form above)</w:t>
            </w:r>
          </w:p>
        </w:tc>
        <w:tc>
          <w:tcPr>
            <w:tcW w:w="1701" w:type="dxa"/>
            <w:gridSpan w:val="2"/>
          </w:tcPr>
          <w:p w14:paraId="5CD016E5" w14:textId="77777777" w:rsidR="00D80716" w:rsidRPr="00FA1262" w:rsidRDefault="00D80716">
            <w:pPr>
              <w:jc w:val="center"/>
              <w:rPr>
                <w:color w:val="000000"/>
                <w:sz w:val="22"/>
                <w:szCs w:val="22"/>
              </w:rPr>
            </w:pPr>
            <w:r w:rsidRPr="00FA1262">
              <w:rPr>
                <w:color w:val="000000"/>
                <w:sz w:val="22"/>
                <w:szCs w:val="22"/>
              </w:rPr>
              <w:t>Telephone</w:t>
            </w:r>
          </w:p>
        </w:tc>
        <w:tc>
          <w:tcPr>
            <w:tcW w:w="2410" w:type="dxa"/>
            <w:gridSpan w:val="2"/>
          </w:tcPr>
          <w:p w14:paraId="360B432E" w14:textId="77777777" w:rsidR="00D80716" w:rsidRPr="00FA1262" w:rsidRDefault="00D80716">
            <w:pPr>
              <w:tabs>
                <w:tab w:val="left" w:pos="4060"/>
              </w:tabs>
              <w:jc w:val="center"/>
              <w:rPr>
                <w:color w:val="000000"/>
                <w:sz w:val="22"/>
                <w:szCs w:val="22"/>
              </w:rPr>
            </w:pPr>
            <w:r w:rsidRPr="00FA1262">
              <w:rPr>
                <w:color w:val="000000"/>
                <w:sz w:val="22"/>
                <w:szCs w:val="22"/>
              </w:rPr>
              <w:t>Email</w:t>
            </w:r>
          </w:p>
        </w:tc>
      </w:tr>
      <w:tr w:rsidR="00D80716" w:rsidRPr="00FA1262" w14:paraId="481B99E6" w14:textId="77777777" w:rsidTr="007172C4">
        <w:trPr>
          <w:cantSplit/>
        </w:trPr>
        <w:tc>
          <w:tcPr>
            <w:tcW w:w="1578" w:type="dxa"/>
          </w:tcPr>
          <w:p w14:paraId="1CD90800" w14:textId="77777777" w:rsidR="00D80716" w:rsidRPr="00FA1262" w:rsidRDefault="00D80716">
            <w:pPr>
              <w:jc w:val="both"/>
              <w:rPr>
                <w:color w:val="000000"/>
                <w:sz w:val="22"/>
                <w:szCs w:val="22"/>
              </w:rPr>
            </w:pPr>
          </w:p>
          <w:p w14:paraId="4D149F85" w14:textId="77777777" w:rsidR="00D80716" w:rsidRPr="00FA1262" w:rsidRDefault="00D80716">
            <w:pPr>
              <w:jc w:val="both"/>
              <w:rPr>
                <w:color w:val="000000"/>
                <w:sz w:val="22"/>
                <w:szCs w:val="22"/>
              </w:rPr>
            </w:pPr>
          </w:p>
        </w:tc>
        <w:tc>
          <w:tcPr>
            <w:tcW w:w="1932" w:type="dxa"/>
          </w:tcPr>
          <w:p w14:paraId="2B38A203" w14:textId="77777777" w:rsidR="00D80716" w:rsidRPr="00FA1262" w:rsidRDefault="00D80716">
            <w:pPr>
              <w:jc w:val="both"/>
              <w:rPr>
                <w:color w:val="000000"/>
                <w:sz w:val="22"/>
                <w:szCs w:val="22"/>
              </w:rPr>
            </w:pPr>
          </w:p>
        </w:tc>
        <w:tc>
          <w:tcPr>
            <w:tcW w:w="2977" w:type="dxa"/>
            <w:gridSpan w:val="3"/>
          </w:tcPr>
          <w:p w14:paraId="36AC07C2" w14:textId="77777777" w:rsidR="00D80716" w:rsidRPr="00FA1262" w:rsidRDefault="00D80716">
            <w:pPr>
              <w:jc w:val="both"/>
              <w:rPr>
                <w:color w:val="000000"/>
                <w:sz w:val="22"/>
                <w:szCs w:val="22"/>
              </w:rPr>
            </w:pPr>
          </w:p>
        </w:tc>
        <w:tc>
          <w:tcPr>
            <w:tcW w:w="1701" w:type="dxa"/>
            <w:gridSpan w:val="2"/>
          </w:tcPr>
          <w:p w14:paraId="00B27FF0" w14:textId="77777777" w:rsidR="00D80716" w:rsidRPr="00FA1262" w:rsidRDefault="00D80716">
            <w:pPr>
              <w:jc w:val="both"/>
              <w:rPr>
                <w:color w:val="000000"/>
                <w:sz w:val="22"/>
                <w:szCs w:val="22"/>
              </w:rPr>
            </w:pPr>
          </w:p>
        </w:tc>
        <w:tc>
          <w:tcPr>
            <w:tcW w:w="2410" w:type="dxa"/>
            <w:gridSpan w:val="2"/>
          </w:tcPr>
          <w:p w14:paraId="5AE2C139" w14:textId="77777777" w:rsidR="00D80716" w:rsidRPr="00FA1262" w:rsidRDefault="00D80716">
            <w:pPr>
              <w:tabs>
                <w:tab w:val="left" w:pos="4060"/>
              </w:tabs>
              <w:jc w:val="both"/>
              <w:rPr>
                <w:color w:val="000000"/>
                <w:sz w:val="22"/>
                <w:szCs w:val="22"/>
              </w:rPr>
            </w:pPr>
          </w:p>
        </w:tc>
      </w:tr>
      <w:tr w:rsidR="00D80716" w:rsidRPr="00FA1262" w14:paraId="4D796188" w14:textId="77777777" w:rsidTr="007172C4">
        <w:trPr>
          <w:cantSplit/>
        </w:trPr>
        <w:tc>
          <w:tcPr>
            <w:tcW w:w="1578" w:type="dxa"/>
          </w:tcPr>
          <w:p w14:paraId="65EBEAF6" w14:textId="77777777" w:rsidR="00D80716" w:rsidRPr="00FA1262" w:rsidRDefault="00D80716">
            <w:pPr>
              <w:jc w:val="both"/>
              <w:rPr>
                <w:color w:val="000000"/>
                <w:sz w:val="22"/>
                <w:szCs w:val="22"/>
              </w:rPr>
            </w:pPr>
          </w:p>
          <w:p w14:paraId="26A1DA7A" w14:textId="77777777" w:rsidR="00D80716" w:rsidRPr="00FA1262" w:rsidRDefault="00D80716">
            <w:pPr>
              <w:jc w:val="both"/>
              <w:rPr>
                <w:color w:val="000000"/>
                <w:sz w:val="22"/>
                <w:szCs w:val="22"/>
              </w:rPr>
            </w:pPr>
          </w:p>
        </w:tc>
        <w:tc>
          <w:tcPr>
            <w:tcW w:w="1932" w:type="dxa"/>
          </w:tcPr>
          <w:p w14:paraId="2A473E82" w14:textId="77777777" w:rsidR="00D80716" w:rsidRPr="00FA1262" w:rsidRDefault="00D80716">
            <w:pPr>
              <w:jc w:val="both"/>
              <w:rPr>
                <w:color w:val="000000"/>
                <w:sz w:val="22"/>
                <w:szCs w:val="22"/>
              </w:rPr>
            </w:pPr>
          </w:p>
        </w:tc>
        <w:tc>
          <w:tcPr>
            <w:tcW w:w="2977" w:type="dxa"/>
            <w:gridSpan w:val="3"/>
          </w:tcPr>
          <w:p w14:paraId="0A35BFF2" w14:textId="77777777" w:rsidR="00D80716" w:rsidRPr="00FA1262" w:rsidRDefault="00D80716">
            <w:pPr>
              <w:jc w:val="both"/>
              <w:rPr>
                <w:color w:val="000000"/>
                <w:sz w:val="22"/>
                <w:szCs w:val="22"/>
              </w:rPr>
            </w:pPr>
          </w:p>
        </w:tc>
        <w:tc>
          <w:tcPr>
            <w:tcW w:w="1701" w:type="dxa"/>
            <w:gridSpan w:val="2"/>
          </w:tcPr>
          <w:p w14:paraId="4B115BAA" w14:textId="77777777" w:rsidR="00D80716" w:rsidRPr="00FA1262" w:rsidRDefault="00D80716">
            <w:pPr>
              <w:jc w:val="both"/>
              <w:rPr>
                <w:color w:val="000000"/>
                <w:sz w:val="22"/>
                <w:szCs w:val="22"/>
              </w:rPr>
            </w:pPr>
          </w:p>
        </w:tc>
        <w:tc>
          <w:tcPr>
            <w:tcW w:w="2410" w:type="dxa"/>
            <w:gridSpan w:val="2"/>
          </w:tcPr>
          <w:p w14:paraId="73F65DCC" w14:textId="77777777" w:rsidR="00D80716" w:rsidRPr="00FA1262" w:rsidRDefault="00D80716">
            <w:pPr>
              <w:tabs>
                <w:tab w:val="left" w:pos="4060"/>
              </w:tabs>
              <w:jc w:val="both"/>
              <w:rPr>
                <w:color w:val="000000"/>
                <w:sz w:val="22"/>
                <w:szCs w:val="22"/>
              </w:rPr>
            </w:pPr>
          </w:p>
        </w:tc>
      </w:tr>
      <w:tr w:rsidR="00D80716" w:rsidRPr="00FA1262" w14:paraId="7FF4C5C3" w14:textId="77777777" w:rsidTr="007172C4">
        <w:trPr>
          <w:cantSplit/>
        </w:trPr>
        <w:tc>
          <w:tcPr>
            <w:tcW w:w="10598" w:type="dxa"/>
            <w:gridSpan w:val="9"/>
          </w:tcPr>
          <w:p w14:paraId="449F7326" w14:textId="77777777" w:rsidR="00D80716" w:rsidRPr="00FA1262" w:rsidRDefault="00D80716">
            <w:pPr>
              <w:jc w:val="both"/>
              <w:rPr>
                <w:color w:val="000000"/>
                <w:sz w:val="22"/>
                <w:szCs w:val="22"/>
              </w:rPr>
            </w:pPr>
            <w:r w:rsidRPr="00FA1262">
              <w:rPr>
                <w:color w:val="000000"/>
                <w:sz w:val="22"/>
                <w:szCs w:val="22"/>
              </w:rPr>
              <w:t>Childs previous Address if new to the area:</w:t>
            </w:r>
          </w:p>
          <w:p w14:paraId="3411635B" w14:textId="77777777" w:rsidR="00D80716" w:rsidRPr="00FA1262" w:rsidRDefault="00D80716">
            <w:pPr>
              <w:jc w:val="both"/>
              <w:rPr>
                <w:color w:val="000000"/>
                <w:sz w:val="22"/>
                <w:szCs w:val="22"/>
              </w:rPr>
            </w:pPr>
          </w:p>
          <w:p w14:paraId="1C8D9E0B" w14:textId="77777777" w:rsidR="00D80716" w:rsidRPr="00FA1262" w:rsidRDefault="00D80716">
            <w:pPr>
              <w:jc w:val="both"/>
              <w:rPr>
                <w:color w:val="000000"/>
                <w:sz w:val="22"/>
                <w:szCs w:val="22"/>
              </w:rPr>
            </w:pPr>
          </w:p>
        </w:tc>
      </w:tr>
    </w:tbl>
    <w:p w14:paraId="6C53CBC3" w14:textId="77777777" w:rsidR="00D80716" w:rsidRDefault="00D80716" w:rsidP="00D80716">
      <w:pPr>
        <w:rPr>
          <w:color w:val="0070C0"/>
        </w:rPr>
      </w:pPr>
    </w:p>
    <w:p w14:paraId="2A81D32F" w14:textId="77777777" w:rsidR="00122542" w:rsidRDefault="00122542" w:rsidP="00D80716">
      <w:pPr>
        <w:rPr>
          <w:color w:val="0070C0"/>
        </w:rPr>
      </w:pPr>
    </w:p>
    <w:p w14:paraId="0728ED86" w14:textId="77777777" w:rsidR="00122542" w:rsidRDefault="00122542" w:rsidP="00D80716">
      <w:pPr>
        <w:rPr>
          <w:color w:val="0070C0"/>
        </w:rPr>
      </w:pPr>
    </w:p>
    <w:p w14:paraId="65BCF6D7" w14:textId="77777777" w:rsidR="00D80716" w:rsidRDefault="00D80716" w:rsidP="00D80716">
      <w:pPr>
        <w:rPr>
          <w:rFonts w:ascii="Garamond" w:hAnsi="Garamond" w:cs="Times New Roman"/>
          <w:sz w:val="18"/>
          <w:szCs w:val="20"/>
          <w:lang w:eastAsia="en-GB"/>
        </w:rPr>
      </w:pPr>
    </w:p>
    <w:p w14:paraId="43E499C4" w14:textId="77777777" w:rsidR="001F3C8C" w:rsidRDefault="001F3C8C" w:rsidP="00D80716">
      <w:pPr>
        <w:rPr>
          <w:rFonts w:ascii="Garamond" w:hAnsi="Garamond" w:cs="Times New Roman"/>
          <w:sz w:val="18"/>
          <w:szCs w:val="20"/>
          <w:lang w:eastAsia="en-GB"/>
        </w:rPr>
      </w:pPr>
    </w:p>
    <w:p w14:paraId="761052DD" w14:textId="77777777" w:rsidR="001F3C8C" w:rsidRDefault="001F3C8C" w:rsidP="00D80716">
      <w:pPr>
        <w:rPr>
          <w:rFonts w:ascii="Garamond" w:hAnsi="Garamond" w:cs="Times New Roman"/>
          <w:sz w:val="18"/>
          <w:szCs w:val="20"/>
          <w:lang w:eastAsia="en-GB"/>
        </w:rPr>
      </w:pPr>
    </w:p>
    <w:p w14:paraId="4194CAD0" w14:textId="77777777" w:rsidR="001F3C8C" w:rsidRDefault="001F3C8C" w:rsidP="00D80716">
      <w:pPr>
        <w:rPr>
          <w:rFonts w:ascii="Garamond" w:hAnsi="Garamond" w:cs="Times New Roman"/>
          <w:sz w:val="18"/>
          <w:szCs w:val="20"/>
          <w:lang w:eastAsia="en-GB"/>
        </w:rPr>
      </w:pPr>
    </w:p>
    <w:p w14:paraId="0D5FC807" w14:textId="77777777" w:rsidR="001F3C8C" w:rsidRDefault="001F3C8C" w:rsidP="00D80716">
      <w:pPr>
        <w:rPr>
          <w:rFonts w:ascii="Garamond" w:hAnsi="Garamond" w:cs="Times New Roman"/>
          <w:sz w:val="18"/>
          <w:szCs w:val="20"/>
          <w:lang w:eastAsia="en-GB"/>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9"/>
        <w:gridCol w:w="5299"/>
      </w:tblGrid>
      <w:tr w:rsidR="00D80716" w:rsidRPr="00FA1262" w14:paraId="1D24AE22" w14:textId="77777777">
        <w:trPr>
          <w:trHeight w:val="274"/>
        </w:trPr>
        <w:tc>
          <w:tcPr>
            <w:tcW w:w="10598" w:type="dxa"/>
            <w:gridSpan w:val="2"/>
            <w:tcBorders>
              <w:bottom w:val="single" w:sz="4" w:space="0" w:color="auto"/>
            </w:tcBorders>
            <w:shd w:val="clear" w:color="auto" w:fill="D9D9D9"/>
          </w:tcPr>
          <w:p w14:paraId="1D5691D1" w14:textId="77777777" w:rsidR="00D80716" w:rsidRPr="00FA1262" w:rsidRDefault="00D80716">
            <w:pPr>
              <w:jc w:val="both"/>
              <w:rPr>
                <w:b/>
                <w:color w:val="000000"/>
                <w:sz w:val="22"/>
                <w:szCs w:val="22"/>
              </w:rPr>
            </w:pPr>
            <w:r w:rsidRPr="00FA1262">
              <w:rPr>
                <w:b/>
                <w:color w:val="000000"/>
                <w:sz w:val="22"/>
                <w:szCs w:val="22"/>
              </w:rPr>
              <w:t xml:space="preserve">Further information: </w:t>
            </w:r>
            <w:r w:rsidRPr="00FA1262">
              <w:rPr>
                <w:bCs/>
                <w:color w:val="000000"/>
                <w:sz w:val="22"/>
                <w:szCs w:val="22"/>
              </w:rPr>
              <w:t>To the best of your knowledge is the child:</w:t>
            </w:r>
          </w:p>
        </w:tc>
      </w:tr>
      <w:tr w:rsidR="00D80716" w:rsidRPr="00FA1262" w14:paraId="362C540E" w14:textId="77777777">
        <w:trPr>
          <w:trHeight w:val="279"/>
        </w:trPr>
        <w:tc>
          <w:tcPr>
            <w:tcW w:w="5299" w:type="dxa"/>
            <w:tcBorders>
              <w:bottom w:val="single" w:sz="4" w:space="0" w:color="auto"/>
            </w:tcBorders>
          </w:tcPr>
          <w:p w14:paraId="23391277" w14:textId="77777777" w:rsidR="00D80716" w:rsidRPr="00FA1262" w:rsidRDefault="00D80716">
            <w:pPr>
              <w:jc w:val="both"/>
              <w:rPr>
                <w:bCs/>
                <w:color w:val="000000"/>
                <w:sz w:val="22"/>
                <w:szCs w:val="22"/>
              </w:rPr>
            </w:pPr>
            <w:r w:rsidRPr="00FA1262">
              <w:rPr>
                <w:bCs/>
                <w:color w:val="000000"/>
                <w:sz w:val="22"/>
                <w:szCs w:val="22"/>
              </w:rPr>
              <w:t>On the Child Protection Register</w:t>
            </w:r>
          </w:p>
        </w:tc>
        <w:tc>
          <w:tcPr>
            <w:tcW w:w="5299" w:type="dxa"/>
            <w:tcBorders>
              <w:bottom w:val="single" w:sz="4" w:space="0" w:color="auto"/>
            </w:tcBorders>
          </w:tcPr>
          <w:p w14:paraId="5F8616FA" w14:textId="77777777" w:rsidR="00D80716" w:rsidRPr="00FA1262" w:rsidRDefault="00D80716">
            <w:pPr>
              <w:jc w:val="both"/>
              <w:rPr>
                <w:bCs/>
                <w:color w:val="000000"/>
                <w:sz w:val="22"/>
                <w:szCs w:val="22"/>
              </w:rPr>
            </w:pPr>
            <w:r w:rsidRPr="00FA1262">
              <w:rPr>
                <w:bCs/>
                <w:color w:val="000000"/>
                <w:sz w:val="22"/>
                <w:szCs w:val="22"/>
              </w:rPr>
              <w:t>Yes / No</w:t>
            </w:r>
          </w:p>
        </w:tc>
      </w:tr>
      <w:tr w:rsidR="00D80716" w:rsidRPr="00FA1262" w14:paraId="31405B80" w14:textId="77777777">
        <w:trPr>
          <w:trHeight w:val="279"/>
        </w:trPr>
        <w:tc>
          <w:tcPr>
            <w:tcW w:w="5299" w:type="dxa"/>
            <w:tcBorders>
              <w:bottom w:val="single" w:sz="4" w:space="0" w:color="auto"/>
            </w:tcBorders>
          </w:tcPr>
          <w:p w14:paraId="5DA171C1" w14:textId="77777777" w:rsidR="00D80716" w:rsidRPr="00FA1262" w:rsidRDefault="00D80716">
            <w:pPr>
              <w:jc w:val="both"/>
              <w:rPr>
                <w:bCs/>
                <w:color w:val="000000"/>
                <w:sz w:val="22"/>
                <w:szCs w:val="22"/>
              </w:rPr>
            </w:pPr>
            <w:r w:rsidRPr="00FA1262">
              <w:rPr>
                <w:bCs/>
                <w:color w:val="000000"/>
                <w:sz w:val="22"/>
                <w:szCs w:val="22"/>
              </w:rPr>
              <w:t>Has a Care and Support Plan (CASP)</w:t>
            </w:r>
          </w:p>
        </w:tc>
        <w:tc>
          <w:tcPr>
            <w:tcW w:w="5299" w:type="dxa"/>
            <w:tcBorders>
              <w:bottom w:val="single" w:sz="4" w:space="0" w:color="auto"/>
            </w:tcBorders>
          </w:tcPr>
          <w:p w14:paraId="1595DCB2" w14:textId="77777777" w:rsidR="00D80716" w:rsidRPr="00FA1262" w:rsidRDefault="00D80716">
            <w:pPr>
              <w:jc w:val="both"/>
              <w:rPr>
                <w:bCs/>
                <w:color w:val="000000"/>
                <w:sz w:val="22"/>
                <w:szCs w:val="22"/>
              </w:rPr>
            </w:pPr>
            <w:r w:rsidRPr="00FA1262">
              <w:rPr>
                <w:bCs/>
                <w:color w:val="000000"/>
                <w:sz w:val="22"/>
                <w:szCs w:val="22"/>
              </w:rPr>
              <w:t>Yes / No</w:t>
            </w:r>
          </w:p>
        </w:tc>
      </w:tr>
      <w:tr w:rsidR="00D80716" w:rsidRPr="00FA1262" w14:paraId="1DB311DF" w14:textId="77777777">
        <w:trPr>
          <w:trHeight w:val="279"/>
        </w:trPr>
        <w:tc>
          <w:tcPr>
            <w:tcW w:w="5299" w:type="dxa"/>
            <w:tcBorders>
              <w:bottom w:val="single" w:sz="4" w:space="0" w:color="auto"/>
            </w:tcBorders>
          </w:tcPr>
          <w:p w14:paraId="0D03183E" w14:textId="77777777" w:rsidR="00D80716" w:rsidRPr="00FA1262" w:rsidRDefault="00D80716">
            <w:pPr>
              <w:jc w:val="both"/>
              <w:rPr>
                <w:bCs/>
                <w:color w:val="000000"/>
                <w:sz w:val="22"/>
                <w:szCs w:val="22"/>
              </w:rPr>
            </w:pPr>
            <w:r w:rsidRPr="00FA1262">
              <w:rPr>
                <w:bCs/>
                <w:color w:val="000000"/>
                <w:sz w:val="22"/>
                <w:szCs w:val="22"/>
              </w:rPr>
              <w:t>Refugee / Asylum Seeker</w:t>
            </w:r>
          </w:p>
        </w:tc>
        <w:tc>
          <w:tcPr>
            <w:tcW w:w="5299" w:type="dxa"/>
            <w:tcBorders>
              <w:bottom w:val="single" w:sz="4" w:space="0" w:color="auto"/>
            </w:tcBorders>
          </w:tcPr>
          <w:p w14:paraId="4AC5B4BA" w14:textId="77777777" w:rsidR="00D80716" w:rsidRPr="00FA1262" w:rsidRDefault="00D80716">
            <w:pPr>
              <w:jc w:val="both"/>
              <w:rPr>
                <w:bCs/>
                <w:color w:val="000000"/>
                <w:sz w:val="22"/>
                <w:szCs w:val="22"/>
              </w:rPr>
            </w:pPr>
            <w:r w:rsidRPr="00FA1262">
              <w:rPr>
                <w:bCs/>
                <w:color w:val="000000"/>
                <w:sz w:val="22"/>
                <w:szCs w:val="22"/>
              </w:rPr>
              <w:t>Yes / No</w:t>
            </w:r>
          </w:p>
        </w:tc>
      </w:tr>
      <w:tr w:rsidR="00D80716" w:rsidRPr="00FA1262" w14:paraId="07499781" w14:textId="77777777">
        <w:trPr>
          <w:trHeight w:val="279"/>
        </w:trPr>
        <w:tc>
          <w:tcPr>
            <w:tcW w:w="5299" w:type="dxa"/>
          </w:tcPr>
          <w:p w14:paraId="79C16ABB" w14:textId="77777777" w:rsidR="00D80716" w:rsidRPr="00FA1262" w:rsidRDefault="00D80716">
            <w:pPr>
              <w:jc w:val="both"/>
              <w:rPr>
                <w:bCs/>
                <w:color w:val="000000"/>
                <w:sz w:val="22"/>
                <w:szCs w:val="22"/>
              </w:rPr>
            </w:pPr>
            <w:r w:rsidRPr="00FA1262">
              <w:rPr>
                <w:bCs/>
                <w:color w:val="000000"/>
                <w:sz w:val="22"/>
                <w:szCs w:val="22"/>
              </w:rPr>
              <w:t>A child looked after (CLA)</w:t>
            </w:r>
          </w:p>
        </w:tc>
        <w:tc>
          <w:tcPr>
            <w:tcW w:w="5299" w:type="dxa"/>
          </w:tcPr>
          <w:p w14:paraId="0C287628" w14:textId="77777777" w:rsidR="00D80716" w:rsidRPr="00FA1262" w:rsidRDefault="00D80716">
            <w:pPr>
              <w:jc w:val="both"/>
              <w:rPr>
                <w:bCs/>
                <w:color w:val="000000"/>
                <w:sz w:val="22"/>
                <w:szCs w:val="22"/>
              </w:rPr>
            </w:pPr>
            <w:r w:rsidRPr="00FA1262">
              <w:rPr>
                <w:bCs/>
                <w:color w:val="000000"/>
                <w:sz w:val="22"/>
                <w:szCs w:val="22"/>
              </w:rPr>
              <w:t>Yes / No</w:t>
            </w:r>
          </w:p>
        </w:tc>
      </w:tr>
      <w:tr w:rsidR="00D80716" w:rsidRPr="00FA1262" w14:paraId="0693EFEB" w14:textId="77777777">
        <w:trPr>
          <w:trHeight w:val="279"/>
        </w:trPr>
        <w:tc>
          <w:tcPr>
            <w:tcW w:w="5299" w:type="dxa"/>
            <w:tcBorders>
              <w:bottom w:val="single" w:sz="4" w:space="0" w:color="auto"/>
            </w:tcBorders>
          </w:tcPr>
          <w:p w14:paraId="2D45E178" w14:textId="77777777" w:rsidR="00D80716" w:rsidRPr="00FA1262" w:rsidRDefault="00D80716">
            <w:pPr>
              <w:jc w:val="both"/>
              <w:rPr>
                <w:bCs/>
                <w:color w:val="000000"/>
                <w:sz w:val="22"/>
                <w:szCs w:val="22"/>
              </w:rPr>
            </w:pPr>
            <w:r>
              <w:rPr>
                <w:bCs/>
                <w:color w:val="000000"/>
                <w:sz w:val="22"/>
                <w:szCs w:val="22"/>
              </w:rPr>
              <w:t>There is a school or LA IDP</w:t>
            </w:r>
          </w:p>
        </w:tc>
        <w:tc>
          <w:tcPr>
            <w:tcW w:w="5299" w:type="dxa"/>
            <w:tcBorders>
              <w:bottom w:val="single" w:sz="4" w:space="0" w:color="auto"/>
            </w:tcBorders>
          </w:tcPr>
          <w:p w14:paraId="6CE77582" w14:textId="77777777" w:rsidR="00D80716" w:rsidRPr="00FA1262" w:rsidRDefault="00D80716">
            <w:pPr>
              <w:jc w:val="both"/>
              <w:rPr>
                <w:bCs/>
                <w:color w:val="000000"/>
                <w:sz w:val="22"/>
                <w:szCs w:val="22"/>
              </w:rPr>
            </w:pPr>
            <w:r>
              <w:rPr>
                <w:bCs/>
                <w:color w:val="000000"/>
                <w:sz w:val="22"/>
                <w:szCs w:val="22"/>
              </w:rPr>
              <w:t>Yes / No</w:t>
            </w:r>
          </w:p>
        </w:tc>
      </w:tr>
    </w:tbl>
    <w:p w14:paraId="4B8EE79F" w14:textId="77777777" w:rsidR="00D80716" w:rsidRDefault="00D80716" w:rsidP="00D80716"/>
    <w:p w14:paraId="44589D3F" w14:textId="77777777" w:rsidR="00D80716" w:rsidRPr="00075172" w:rsidRDefault="00D80716" w:rsidP="00D80716">
      <w:pPr>
        <w:rPr>
          <w:vanish/>
        </w:rPr>
      </w:pPr>
    </w:p>
    <w:p w14:paraId="1695559A" w14:textId="77777777" w:rsidR="00D80716" w:rsidRPr="002F29EB" w:rsidRDefault="00D80716" w:rsidP="00D80716">
      <w:pPr>
        <w:rPr>
          <w:rFonts w:ascii="Garamond" w:hAnsi="Garamond" w:cs="Times New Roman"/>
          <w:sz w:val="18"/>
          <w:szCs w:val="20"/>
          <w:lang w:eastAsia="en-GB"/>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3828"/>
        <w:gridCol w:w="2693"/>
      </w:tblGrid>
      <w:tr w:rsidR="00D80716" w:rsidRPr="00FA1262" w14:paraId="2E89F32E" w14:textId="77777777">
        <w:trPr>
          <w:trHeight w:val="406"/>
        </w:trPr>
        <w:tc>
          <w:tcPr>
            <w:tcW w:w="10598" w:type="dxa"/>
            <w:gridSpan w:val="3"/>
            <w:tcBorders>
              <w:bottom w:val="single" w:sz="4" w:space="0" w:color="auto"/>
            </w:tcBorders>
            <w:shd w:val="clear" w:color="auto" w:fill="D9D9D9"/>
          </w:tcPr>
          <w:p w14:paraId="7A01B501" w14:textId="77777777" w:rsidR="00D80716" w:rsidRPr="00FA1262" w:rsidRDefault="00D80716">
            <w:pPr>
              <w:jc w:val="both"/>
              <w:rPr>
                <w:b/>
                <w:color w:val="000000"/>
                <w:sz w:val="22"/>
                <w:szCs w:val="22"/>
              </w:rPr>
            </w:pPr>
            <w:r w:rsidRPr="00FA1262">
              <w:rPr>
                <w:b/>
                <w:color w:val="000000"/>
                <w:sz w:val="22"/>
                <w:szCs w:val="22"/>
              </w:rPr>
              <w:t>School actions taken to gain contact:</w:t>
            </w:r>
          </w:p>
        </w:tc>
      </w:tr>
      <w:tr w:rsidR="00D80716" w:rsidRPr="00FA1262" w14:paraId="77B6796A" w14:textId="77777777">
        <w:trPr>
          <w:trHeight w:val="213"/>
        </w:trPr>
        <w:tc>
          <w:tcPr>
            <w:tcW w:w="4077" w:type="dxa"/>
          </w:tcPr>
          <w:p w14:paraId="7D430373" w14:textId="77777777" w:rsidR="00D80716" w:rsidRPr="00FA1262" w:rsidRDefault="00D80716">
            <w:pPr>
              <w:jc w:val="center"/>
              <w:rPr>
                <w:b/>
                <w:color w:val="000000"/>
                <w:sz w:val="22"/>
                <w:szCs w:val="22"/>
              </w:rPr>
            </w:pPr>
            <w:r w:rsidRPr="00FA1262">
              <w:rPr>
                <w:b/>
                <w:color w:val="000000"/>
                <w:sz w:val="22"/>
                <w:szCs w:val="22"/>
              </w:rPr>
              <w:t>Action taken</w:t>
            </w:r>
          </w:p>
        </w:tc>
        <w:tc>
          <w:tcPr>
            <w:tcW w:w="3828" w:type="dxa"/>
          </w:tcPr>
          <w:p w14:paraId="0EE84785" w14:textId="77777777" w:rsidR="00D80716" w:rsidRPr="00FA1262" w:rsidRDefault="00D80716">
            <w:pPr>
              <w:jc w:val="center"/>
              <w:rPr>
                <w:b/>
                <w:color w:val="000000"/>
                <w:sz w:val="22"/>
                <w:szCs w:val="22"/>
              </w:rPr>
            </w:pPr>
            <w:r w:rsidRPr="00FA1262">
              <w:rPr>
                <w:b/>
                <w:color w:val="000000"/>
                <w:sz w:val="22"/>
                <w:szCs w:val="22"/>
              </w:rPr>
              <w:t>Who &amp; When</w:t>
            </w:r>
          </w:p>
        </w:tc>
        <w:tc>
          <w:tcPr>
            <w:tcW w:w="2693" w:type="dxa"/>
          </w:tcPr>
          <w:p w14:paraId="000C6CCC" w14:textId="77777777" w:rsidR="00D80716" w:rsidRPr="00FA1262" w:rsidRDefault="00D80716">
            <w:pPr>
              <w:jc w:val="center"/>
              <w:rPr>
                <w:b/>
                <w:color w:val="000000"/>
                <w:sz w:val="22"/>
                <w:szCs w:val="22"/>
              </w:rPr>
            </w:pPr>
            <w:r w:rsidRPr="00FA1262">
              <w:rPr>
                <w:b/>
                <w:color w:val="000000"/>
                <w:sz w:val="22"/>
                <w:szCs w:val="22"/>
              </w:rPr>
              <w:t>Outcome</w:t>
            </w:r>
          </w:p>
        </w:tc>
      </w:tr>
      <w:tr w:rsidR="00D80716" w:rsidRPr="00FA1262" w14:paraId="5A1172EE" w14:textId="77777777">
        <w:trPr>
          <w:trHeight w:val="388"/>
        </w:trPr>
        <w:tc>
          <w:tcPr>
            <w:tcW w:w="4077" w:type="dxa"/>
          </w:tcPr>
          <w:p w14:paraId="2E5CD743" w14:textId="77777777" w:rsidR="00D80716" w:rsidRPr="00FA1262" w:rsidRDefault="00D80716">
            <w:pPr>
              <w:rPr>
                <w:sz w:val="22"/>
                <w:szCs w:val="22"/>
              </w:rPr>
            </w:pPr>
            <w:r w:rsidRPr="00FA1262">
              <w:rPr>
                <w:sz w:val="22"/>
                <w:szCs w:val="22"/>
              </w:rPr>
              <w:t>School first day contact procedures.</w:t>
            </w:r>
          </w:p>
        </w:tc>
        <w:tc>
          <w:tcPr>
            <w:tcW w:w="3828" w:type="dxa"/>
          </w:tcPr>
          <w:p w14:paraId="3ABB0147" w14:textId="77777777" w:rsidR="00D80716" w:rsidRPr="00FA1262" w:rsidRDefault="00D80716">
            <w:pPr>
              <w:rPr>
                <w:sz w:val="22"/>
                <w:szCs w:val="22"/>
              </w:rPr>
            </w:pPr>
          </w:p>
        </w:tc>
        <w:tc>
          <w:tcPr>
            <w:tcW w:w="2693" w:type="dxa"/>
          </w:tcPr>
          <w:p w14:paraId="332CD5C3" w14:textId="77777777" w:rsidR="00D80716" w:rsidRPr="00FA1262" w:rsidRDefault="00D80716">
            <w:pPr>
              <w:jc w:val="both"/>
              <w:rPr>
                <w:rStyle w:val="Emphasis"/>
                <w:i w:val="0"/>
                <w:iCs w:val="0"/>
                <w:sz w:val="22"/>
                <w:szCs w:val="22"/>
              </w:rPr>
            </w:pPr>
          </w:p>
        </w:tc>
      </w:tr>
      <w:tr w:rsidR="00D80716" w:rsidRPr="00FA1262" w14:paraId="08965811" w14:textId="77777777">
        <w:trPr>
          <w:trHeight w:val="570"/>
        </w:trPr>
        <w:tc>
          <w:tcPr>
            <w:tcW w:w="4077" w:type="dxa"/>
          </w:tcPr>
          <w:p w14:paraId="6A72ED2C" w14:textId="77777777" w:rsidR="00D80716" w:rsidRPr="00FA1262" w:rsidRDefault="00D80716">
            <w:pPr>
              <w:rPr>
                <w:sz w:val="22"/>
                <w:szCs w:val="22"/>
              </w:rPr>
            </w:pPr>
            <w:r w:rsidRPr="00FA1262">
              <w:rPr>
                <w:sz w:val="22"/>
                <w:szCs w:val="22"/>
              </w:rPr>
              <w:t>Check internal school records and members of staff &amp; friends</w:t>
            </w:r>
          </w:p>
        </w:tc>
        <w:tc>
          <w:tcPr>
            <w:tcW w:w="3828" w:type="dxa"/>
          </w:tcPr>
          <w:p w14:paraId="5601B395" w14:textId="77777777" w:rsidR="00D80716" w:rsidRPr="00FA1262" w:rsidRDefault="00D80716">
            <w:pPr>
              <w:rPr>
                <w:sz w:val="22"/>
                <w:szCs w:val="22"/>
              </w:rPr>
            </w:pPr>
          </w:p>
        </w:tc>
        <w:tc>
          <w:tcPr>
            <w:tcW w:w="2693" w:type="dxa"/>
          </w:tcPr>
          <w:p w14:paraId="1A534BF9" w14:textId="77777777" w:rsidR="00D80716" w:rsidRPr="00FA1262" w:rsidRDefault="00D80716">
            <w:pPr>
              <w:jc w:val="both"/>
              <w:rPr>
                <w:rStyle w:val="Emphasis"/>
                <w:i w:val="0"/>
                <w:iCs w:val="0"/>
                <w:sz w:val="22"/>
                <w:szCs w:val="22"/>
              </w:rPr>
            </w:pPr>
          </w:p>
        </w:tc>
      </w:tr>
      <w:tr w:rsidR="00D80716" w:rsidRPr="00FA1262" w14:paraId="227C5AE1" w14:textId="77777777">
        <w:trPr>
          <w:trHeight w:val="570"/>
        </w:trPr>
        <w:tc>
          <w:tcPr>
            <w:tcW w:w="4077" w:type="dxa"/>
          </w:tcPr>
          <w:p w14:paraId="0ABD3808" w14:textId="77777777" w:rsidR="00D80716" w:rsidRPr="00FA1262" w:rsidRDefault="00D80716">
            <w:pPr>
              <w:rPr>
                <w:sz w:val="22"/>
                <w:szCs w:val="22"/>
              </w:rPr>
            </w:pPr>
            <w:r w:rsidRPr="00FA1262">
              <w:rPr>
                <w:sz w:val="22"/>
                <w:szCs w:val="22"/>
              </w:rPr>
              <w:t>Check with friends, siblings and other relatives of the child.</w:t>
            </w:r>
          </w:p>
        </w:tc>
        <w:tc>
          <w:tcPr>
            <w:tcW w:w="3828" w:type="dxa"/>
          </w:tcPr>
          <w:p w14:paraId="181B32B2" w14:textId="77777777" w:rsidR="00D80716" w:rsidRPr="00FA1262" w:rsidRDefault="00D80716">
            <w:pPr>
              <w:rPr>
                <w:sz w:val="22"/>
                <w:szCs w:val="22"/>
              </w:rPr>
            </w:pPr>
          </w:p>
        </w:tc>
        <w:tc>
          <w:tcPr>
            <w:tcW w:w="2693" w:type="dxa"/>
          </w:tcPr>
          <w:p w14:paraId="66749B72" w14:textId="77777777" w:rsidR="00D80716" w:rsidRPr="00FA1262" w:rsidRDefault="00D80716">
            <w:pPr>
              <w:jc w:val="both"/>
              <w:rPr>
                <w:rStyle w:val="Emphasis"/>
                <w:i w:val="0"/>
                <w:iCs w:val="0"/>
                <w:sz w:val="22"/>
                <w:szCs w:val="22"/>
              </w:rPr>
            </w:pPr>
          </w:p>
        </w:tc>
      </w:tr>
      <w:tr w:rsidR="00D80716" w:rsidRPr="00FA1262" w14:paraId="2970A7B9" w14:textId="77777777">
        <w:trPr>
          <w:trHeight w:val="381"/>
        </w:trPr>
        <w:tc>
          <w:tcPr>
            <w:tcW w:w="4077" w:type="dxa"/>
          </w:tcPr>
          <w:p w14:paraId="17B723E3" w14:textId="77777777" w:rsidR="00D80716" w:rsidRPr="00FA1262" w:rsidRDefault="00D80716">
            <w:pPr>
              <w:rPr>
                <w:sz w:val="22"/>
                <w:szCs w:val="22"/>
              </w:rPr>
            </w:pPr>
            <w:r w:rsidRPr="00FA1262">
              <w:rPr>
                <w:sz w:val="22"/>
                <w:szCs w:val="22"/>
              </w:rPr>
              <w:t>Telephone calls</w:t>
            </w:r>
          </w:p>
        </w:tc>
        <w:tc>
          <w:tcPr>
            <w:tcW w:w="3828" w:type="dxa"/>
          </w:tcPr>
          <w:p w14:paraId="67E86D24" w14:textId="77777777" w:rsidR="00D80716" w:rsidRPr="00FA1262" w:rsidRDefault="00D80716">
            <w:pPr>
              <w:rPr>
                <w:sz w:val="22"/>
                <w:szCs w:val="22"/>
              </w:rPr>
            </w:pPr>
          </w:p>
        </w:tc>
        <w:tc>
          <w:tcPr>
            <w:tcW w:w="2693" w:type="dxa"/>
          </w:tcPr>
          <w:p w14:paraId="5AAFE853" w14:textId="77777777" w:rsidR="00D80716" w:rsidRPr="00FA1262" w:rsidRDefault="00D80716">
            <w:pPr>
              <w:jc w:val="both"/>
              <w:rPr>
                <w:rStyle w:val="Emphasis"/>
                <w:i w:val="0"/>
                <w:iCs w:val="0"/>
                <w:sz w:val="22"/>
                <w:szCs w:val="22"/>
              </w:rPr>
            </w:pPr>
          </w:p>
        </w:tc>
      </w:tr>
      <w:tr w:rsidR="00D80716" w:rsidRPr="00FA1262" w14:paraId="50ECAA13" w14:textId="77777777">
        <w:trPr>
          <w:trHeight w:val="273"/>
        </w:trPr>
        <w:tc>
          <w:tcPr>
            <w:tcW w:w="4077" w:type="dxa"/>
          </w:tcPr>
          <w:p w14:paraId="61DF2970" w14:textId="77777777" w:rsidR="00D80716" w:rsidRPr="00FA1262" w:rsidRDefault="00D80716">
            <w:pPr>
              <w:rPr>
                <w:sz w:val="22"/>
                <w:szCs w:val="22"/>
              </w:rPr>
            </w:pPr>
            <w:r w:rsidRPr="00FA1262">
              <w:rPr>
                <w:sz w:val="22"/>
                <w:szCs w:val="22"/>
              </w:rPr>
              <w:t>Emails</w:t>
            </w:r>
          </w:p>
        </w:tc>
        <w:tc>
          <w:tcPr>
            <w:tcW w:w="3828" w:type="dxa"/>
          </w:tcPr>
          <w:p w14:paraId="4945A798" w14:textId="77777777" w:rsidR="00D80716" w:rsidRPr="00FA1262" w:rsidRDefault="00D80716">
            <w:pPr>
              <w:rPr>
                <w:sz w:val="22"/>
                <w:szCs w:val="22"/>
              </w:rPr>
            </w:pPr>
          </w:p>
        </w:tc>
        <w:tc>
          <w:tcPr>
            <w:tcW w:w="2693" w:type="dxa"/>
          </w:tcPr>
          <w:p w14:paraId="103B605E" w14:textId="77777777" w:rsidR="00D80716" w:rsidRPr="00FA1262" w:rsidRDefault="00D80716">
            <w:pPr>
              <w:jc w:val="both"/>
              <w:rPr>
                <w:rStyle w:val="Emphasis"/>
                <w:i w:val="0"/>
                <w:iCs w:val="0"/>
                <w:sz w:val="22"/>
                <w:szCs w:val="22"/>
              </w:rPr>
            </w:pPr>
          </w:p>
        </w:tc>
      </w:tr>
      <w:tr w:rsidR="00D80716" w:rsidRPr="00FA1262" w14:paraId="158F368A" w14:textId="77777777">
        <w:trPr>
          <w:trHeight w:val="278"/>
        </w:trPr>
        <w:tc>
          <w:tcPr>
            <w:tcW w:w="4077" w:type="dxa"/>
          </w:tcPr>
          <w:p w14:paraId="22457006" w14:textId="77777777" w:rsidR="00D80716" w:rsidRPr="00FA1262" w:rsidRDefault="00D80716">
            <w:pPr>
              <w:rPr>
                <w:sz w:val="22"/>
                <w:szCs w:val="22"/>
              </w:rPr>
            </w:pPr>
            <w:r w:rsidRPr="00FA1262">
              <w:rPr>
                <w:sz w:val="22"/>
                <w:szCs w:val="22"/>
              </w:rPr>
              <w:t>Letters sent</w:t>
            </w:r>
          </w:p>
        </w:tc>
        <w:tc>
          <w:tcPr>
            <w:tcW w:w="3828" w:type="dxa"/>
          </w:tcPr>
          <w:p w14:paraId="5CE756D7" w14:textId="77777777" w:rsidR="00D80716" w:rsidRPr="00FA1262" w:rsidRDefault="00D80716">
            <w:pPr>
              <w:rPr>
                <w:sz w:val="22"/>
                <w:szCs w:val="22"/>
              </w:rPr>
            </w:pPr>
          </w:p>
        </w:tc>
        <w:tc>
          <w:tcPr>
            <w:tcW w:w="2693" w:type="dxa"/>
          </w:tcPr>
          <w:p w14:paraId="31FB6CF1" w14:textId="77777777" w:rsidR="00D80716" w:rsidRPr="00FA1262" w:rsidRDefault="00D80716">
            <w:pPr>
              <w:jc w:val="both"/>
              <w:rPr>
                <w:rStyle w:val="Emphasis"/>
                <w:i w:val="0"/>
                <w:iCs w:val="0"/>
                <w:sz w:val="22"/>
                <w:szCs w:val="22"/>
              </w:rPr>
            </w:pPr>
          </w:p>
        </w:tc>
      </w:tr>
      <w:tr w:rsidR="00D80716" w:rsidRPr="00FA1262" w14:paraId="6CCDD4D5" w14:textId="77777777">
        <w:trPr>
          <w:trHeight w:val="409"/>
        </w:trPr>
        <w:tc>
          <w:tcPr>
            <w:tcW w:w="4077" w:type="dxa"/>
          </w:tcPr>
          <w:p w14:paraId="322C0F92" w14:textId="77777777" w:rsidR="00D80716" w:rsidRPr="00FA1262" w:rsidRDefault="00D80716">
            <w:pPr>
              <w:rPr>
                <w:sz w:val="22"/>
                <w:szCs w:val="22"/>
              </w:rPr>
            </w:pPr>
            <w:r w:rsidRPr="00FA1262">
              <w:rPr>
                <w:sz w:val="22"/>
                <w:szCs w:val="22"/>
              </w:rPr>
              <w:t>Enquiries with Children’s services/PLANT</w:t>
            </w:r>
          </w:p>
        </w:tc>
        <w:tc>
          <w:tcPr>
            <w:tcW w:w="3828" w:type="dxa"/>
          </w:tcPr>
          <w:p w14:paraId="5F5E19CC" w14:textId="77777777" w:rsidR="00D80716" w:rsidRPr="00FA1262" w:rsidRDefault="00D80716">
            <w:pPr>
              <w:rPr>
                <w:sz w:val="22"/>
                <w:szCs w:val="22"/>
              </w:rPr>
            </w:pPr>
          </w:p>
        </w:tc>
        <w:tc>
          <w:tcPr>
            <w:tcW w:w="2693" w:type="dxa"/>
          </w:tcPr>
          <w:p w14:paraId="38108512" w14:textId="77777777" w:rsidR="00D80716" w:rsidRPr="00FA1262" w:rsidRDefault="00D80716">
            <w:pPr>
              <w:rPr>
                <w:sz w:val="22"/>
                <w:szCs w:val="22"/>
              </w:rPr>
            </w:pPr>
          </w:p>
        </w:tc>
      </w:tr>
      <w:tr w:rsidR="00D80716" w:rsidRPr="00FA1262" w14:paraId="497829D3" w14:textId="77777777">
        <w:trPr>
          <w:trHeight w:val="570"/>
        </w:trPr>
        <w:tc>
          <w:tcPr>
            <w:tcW w:w="4077" w:type="dxa"/>
          </w:tcPr>
          <w:p w14:paraId="2F6AF2A8" w14:textId="77777777" w:rsidR="00D80716" w:rsidRPr="00FA1262" w:rsidRDefault="00D80716">
            <w:pPr>
              <w:rPr>
                <w:sz w:val="22"/>
                <w:szCs w:val="22"/>
              </w:rPr>
            </w:pPr>
            <w:r w:rsidRPr="00FA1262">
              <w:rPr>
                <w:sz w:val="22"/>
                <w:szCs w:val="22"/>
              </w:rPr>
              <w:t>Enquiries made with LOSIE/CLA Officer in LA.</w:t>
            </w:r>
          </w:p>
        </w:tc>
        <w:tc>
          <w:tcPr>
            <w:tcW w:w="3828" w:type="dxa"/>
          </w:tcPr>
          <w:p w14:paraId="34EBD380" w14:textId="77777777" w:rsidR="00D80716" w:rsidRPr="00FA1262" w:rsidRDefault="00D80716">
            <w:pPr>
              <w:rPr>
                <w:sz w:val="22"/>
                <w:szCs w:val="22"/>
              </w:rPr>
            </w:pPr>
          </w:p>
        </w:tc>
        <w:tc>
          <w:tcPr>
            <w:tcW w:w="2693" w:type="dxa"/>
          </w:tcPr>
          <w:p w14:paraId="561D9F61" w14:textId="77777777" w:rsidR="00D80716" w:rsidRPr="00FA1262" w:rsidRDefault="00D80716">
            <w:pPr>
              <w:jc w:val="both"/>
              <w:rPr>
                <w:rStyle w:val="Emphasis"/>
                <w:i w:val="0"/>
                <w:iCs w:val="0"/>
                <w:sz w:val="22"/>
                <w:szCs w:val="22"/>
              </w:rPr>
            </w:pPr>
          </w:p>
        </w:tc>
      </w:tr>
    </w:tbl>
    <w:p w14:paraId="21E95879" w14:textId="77777777" w:rsidR="00D80716" w:rsidRDefault="00D80716" w:rsidP="00D80716">
      <w:pPr>
        <w:rPr>
          <w:rFonts w:ascii="Garamond" w:hAnsi="Garamond" w:cs="Times New Roman"/>
          <w:sz w:val="10"/>
          <w:szCs w:val="10"/>
          <w:lang w:eastAsia="en-GB"/>
        </w:rPr>
      </w:pPr>
    </w:p>
    <w:tbl>
      <w:tblPr>
        <w:tblpPr w:leftFromText="180" w:rightFromText="180" w:vertAnchor="text" w:horzAnchor="margin" w:tblpY="1"/>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82"/>
        <w:gridCol w:w="6316"/>
      </w:tblGrid>
      <w:tr w:rsidR="00D80716" w:rsidRPr="00297D1E" w14:paraId="1AF74759" w14:textId="77777777" w:rsidTr="007172C4">
        <w:trPr>
          <w:cantSplit/>
        </w:trPr>
        <w:tc>
          <w:tcPr>
            <w:tcW w:w="10598" w:type="dxa"/>
            <w:gridSpan w:val="2"/>
          </w:tcPr>
          <w:p w14:paraId="0FF3E51D" w14:textId="77777777" w:rsidR="00D80716" w:rsidRPr="00FA1262" w:rsidRDefault="00D80716">
            <w:pPr>
              <w:jc w:val="both"/>
              <w:rPr>
                <w:b/>
                <w:color w:val="000000"/>
                <w:sz w:val="22"/>
                <w:szCs w:val="22"/>
              </w:rPr>
            </w:pPr>
            <w:r w:rsidRPr="00FA1262">
              <w:rPr>
                <w:b/>
                <w:color w:val="000000"/>
                <w:sz w:val="22"/>
                <w:szCs w:val="22"/>
              </w:rPr>
              <w:t>Any additional information about the child’s previous educational provision:</w:t>
            </w:r>
          </w:p>
          <w:p w14:paraId="1AA94422" w14:textId="77777777" w:rsidR="00D80716" w:rsidRPr="00FA1262" w:rsidRDefault="00D80716">
            <w:pPr>
              <w:jc w:val="both"/>
              <w:rPr>
                <w:color w:val="000000"/>
                <w:sz w:val="22"/>
                <w:szCs w:val="22"/>
              </w:rPr>
            </w:pPr>
            <w:r w:rsidRPr="00FA1262">
              <w:rPr>
                <w:color w:val="000000"/>
                <w:sz w:val="22"/>
                <w:szCs w:val="22"/>
              </w:rPr>
              <w:t>(past or present: e.g. date of last education provision, known attendance difficulties etc)</w:t>
            </w:r>
          </w:p>
          <w:p w14:paraId="6AA78179" w14:textId="77777777" w:rsidR="00D80716" w:rsidRPr="00FA1262" w:rsidRDefault="00D80716">
            <w:pPr>
              <w:jc w:val="both"/>
              <w:rPr>
                <w:color w:val="000000"/>
                <w:sz w:val="22"/>
                <w:szCs w:val="22"/>
              </w:rPr>
            </w:pPr>
          </w:p>
          <w:p w14:paraId="371EF6D8" w14:textId="77777777" w:rsidR="00D80716" w:rsidRPr="00FA1262" w:rsidRDefault="00D80716">
            <w:pPr>
              <w:jc w:val="both"/>
              <w:rPr>
                <w:color w:val="000000"/>
                <w:sz w:val="22"/>
                <w:szCs w:val="22"/>
              </w:rPr>
            </w:pPr>
          </w:p>
          <w:p w14:paraId="39F087EC" w14:textId="77777777" w:rsidR="00D80716" w:rsidRPr="00FA1262" w:rsidRDefault="00D80716">
            <w:pPr>
              <w:jc w:val="both"/>
              <w:rPr>
                <w:color w:val="000000"/>
                <w:sz w:val="22"/>
                <w:szCs w:val="22"/>
              </w:rPr>
            </w:pPr>
          </w:p>
          <w:p w14:paraId="5B9B3F33" w14:textId="77777777" w:rsidR="00D80716" w:rsidRPr="00FA1262" w:rsidRDefault="00D80716">
            <w:pPr>
              <w:jc w:val="both"/>
              <w:rPr>
                <w:color w:val="000000"/>
                <w:sz w:val="22"/>
                <w:szCs w:val="22"/>
              </w:rPr>
            </w:pPr>
          </w:p>
          <w:p w14:paraId="6DD478E4" w14:textId="77777777" w:rsidR="00D80716" w:rsidRPr="00FA1262" w:rsidRDefault="00D80716">
            <w:pPr>
              <w:jc w:val="both"/>
              <w:rPr>
                <w:color w:val="000000"/>
                <w:sz w:val="22"/>
                <w:szCs w:val="22"/>
              </w:rPr>
            </w:pPr>
          </w:p>
          <w:p w14:paraId="0B2EBC37" w14:textId="77777777" w:rsidR="00D80716" w:rsidRPr="00FA1262" w:rsidRDefault="00D80716">
            <w:pPr>
              <w:jc w:val="both"/>
              <w:rPr>
                <w:color w:val="000000"/>
                <w:sz w:val="22"/>
                <w:szCs w:val="22"/>
              </w:rPr>
            </w:pPr>
          </w:p>
        </w:tc>
      </w:tr>
      <w:tr w:rsidR="00D80716" w:rsidRPr="00297D1E" w14:paraId="5BCD31A6" w14:textId="77777777" w:rsidTr="007172C4">
        <w:trPr>
          <w:cantSplit/>
        </w:trPr>
        <w:tc>
          <w:tcPr>
            <w:tcW w:w="10598" w:type="dxa"/>
            <w:gridSpan w:val="2"/>
          </w:tcPr>
          <w:p w14:paraId="1B78F21B" w14:textId="77777777" w:rsidR="00D80716" w:rsidRPr="00FA1262" w:rsidRDefault="00D80716">
            <w:pPr>
              <w:jc w:val="both"/>
              <w:rPr>
                <w:b/>
                <w:color w:val="000000"/>
                <w:sz w:val="22"/>
                <w:szCs w:val="22"/>
              </w:rPr>
            </w:pPr>
            <w:r w:rsidRPr="00FA1262">
              <w:rPr>
                <w:b/>
                <w:color w:val="000000"/>
                <w:sz w:val="22"/>
                <w:szCs w:val="22"/>
              </w:rPr>
              <w:t>Are any other agencies known to be involved with the child concerned?</w:t>
            </w:r>
          </w:p>
          <w:p w14:paraId="09ECC84F" w14:textId="77777777" w:rsidR="00D80716" w:rsidRPr="00FA1262" w:rsidRDefault="00D80716">
            <w:pPr>
              <w:jc w:val="both"/>
              <w:rPr>
                <w:color w:val="000000"/>
                <w:sz w:val="22"/>
                <w:szCs w:val="22"/>
              </w:rPr>
            </w:pPr>
            <w:r w:rsidRPr="00FA1262">
              <w:rPr>
                <w:color w:val="000000"/>
                <w:sz w:val="22"/>
                <w:szCs w:val="22"/>
              </w:rPr>
              <w:t>Please give details:</w:t>
            </w:r>
          </w:p>
        </w:tc>
      </w:tr>
      <w:tr w:rsidR="00D80716" w:rsidRPr="00A40991" w14:paraId="50632D0F" w14:textId="77777777" w:rsidTr="007172C4">
        <w:trPr>
          <w:cantSplit/>
        </w:trPr>
        <w:tc>
          <w:tcPr>
            <w:tcW w:w="4282" w:type="dxa"/>
          </w:tcPr>
          <w:p w14:paraId="69F69AEC" w14:textId="77777777" w:rsidR="00D80716" w:rsidRPr="00FA1262" w:rsidRDefault="00D80716">
            <w:pPr>
              <w:jc w:val="both"/>
              <w:rPr>
                <w:b/>
                <w:color w:val="000000"/>
                <w:sz w:val="22"/>
                <w:szCs w:val="22"/>
              </w:rPr>
            </w:pPr>
            <w:r w:rsidRPr="00FA1262">
              <w:rPr>
                <w:b/>
                <w:color w:val="000000"/>
                <w:sz w:val="22"/>
                <w:szCs w:val="22"/>
              </w:rPr>
              <w:t>Agency</w:t>
            </w:r>
          </w:p>
        </w:tc>
        <w:tc>
          <w:tcPr>
            <w:tcW w:w="6316" w:type="dxa"/>
          </w:tcPr>
          <w:p w14:paraId="34A245F9" w14:textId="77777777" w:rsidR="00D80716" w:rsidRPr="00FA1262" w:rsidRDefault="00D80716">
            <w:pPr>
              <w:jc w:val="both"/>
              <w:rPr>
                <w:b/>
                <w:color w:val="000000"/>
                <w:sz w:val="22"/>
                <w:szCs w:val="22"/>
              </w:rPr>
            </w:pPr>
            <w:r w:rsidRPr="00FA1262">
              <w:rPr>
                <w:b/>
                <w:color w:val="000000"/>
                <w:sz w:val="22"/>
                <w:szCs w:val="22"/>
              </w:rPr>
              <w:t>Contact Name &amp; Details</w:t>
            </w:r>
          </w:p>
        </w:tc>
      </w:tr>
      <w:tr w:rsidR="00D80716" w14:paraId="6B713D8E" w14:textId="77777777" w:rsidTr="007172C4">
        <w:trPr>
          <w:cantSplit/>
        </w:trPr>
        <w:tc>
          <w:tcPr>
            <w:tcW w:w="4282" w:type="dxa"/>
          </w:tcPr>
          <w:p w14:paraId="07C47CDB" w14:textId="77777777" w:rsidR="00D80716" w:rsidRPr="00FA1262" w:rsidRDefault="00D80716">
            <w:pPr>
              <w:jc w:val="both"/>
              <w:rPr>
                <w:b/>
                <w:color w:val="000000"/>
                <w:sz w:val="22"/>
                <w:szCs w:val="22"/>
              </w:rPr>
            </w:pPr>
          </w:p>
        </w:tc>
        <w:tc>
          <w:tcPr>
            <w:tcW w:w="6316" w:type="dxa"/>
          </w:tcPr>
          <w:p w14:paraId="17F6A053" w14:textId="77777777" w:rsidR="00D80716" w:rsidRPr="00FA1262" w:rsidRDefault="00D80716">
            <w:pPr>
              <w:jc w:val="both"/>
              <w:rPr>
                <w:b/>
                <w:color w:val="000000"/>
                <w:sz w:val="22"/>
                <w:szCs w:val="22"/>
              </w:rPr>
            </w:pPr>
          </w:p>
        </w:tc>
      </w:tr>
      <w:tr w:rsidR="00D80716" w14:paraId="2AC9D545" w14:textId="77777777" w:rsidTr="007172C4">
        <w:trPr>
          <w:cantSplit/>
        </w:trPr>
        <w:tc>
          <w:tcPr>
            <w:tcW w:w="4282" w:type="dxa"/>
          </w:tcPr>
          <w:p w14:paraId="725373A2" w14:textId="77777777" w:rsidR="00D80716" w:rsidRPr="00FA1262" w:rsidRDefault="00D80716">
            <w:pPr>
              <w:jc w:val="both"/>
              <w:rPr>
                <w:b/>
                <w:color w:val="000000"/>
                <w:sz w:val="22"/>
                <w:szCs w:val="22"/>
              </w:rPr>
            </w:pPr>
          </w:p>
        </w:tc>
        <w:tc>
          <w:tcPr>
            <w:tcW w:w="6316" w:type="dxa"/>
          </w:tcPr>
          <w:p w14:paraId="06880238" w14:textId="77777777" w:rsidR="00D80716" w:rsidRPr="00FA1262" w:rsidRDefault="00D80716">
            <w:pPr>
              <w:jc w:val="both"/>
              <w:rPr>
                <w:b/>
                <w:color w:val="000000"/>
                <w:sz w:val="22"/>
                <w:szCs w:val="22"/>
              </w:rPr>
            </w:pPr>
          </w:p>
        </w:tc>
      </w:tr>
      <w:tr w:rsidR="00D80716" w14:paraId="37D6CE08" w14:textId="77777777" w:rsidTr="007172C4">
        <w:trPr>
          <w:cantSplit/>
        </w:trPr>
        <w:tc>
          <w:tcPr>
            <w:tcW w:w="4282" w:type="dxa"/>
          </w:tcPr>
          <w:p w14:paraId="1C077104" w14:textId="77777777" w:rsidR="00D80716" w:rsidRDefault="00D80716">
            <w:pPr>
              <w:jc w:val="both"/>
              <w:rPr>
                <w:b/>
                <w:color w:val="000000"/>
                <w:sz w:val="22"/>
              </w:rPr>
            </w:pPr>
          </w:p>
        </w:tc>
        <w:tc>
          <w:tcPr>
            <w:tcW w:w="6316" w:type="dxa"/>
          </w:tcPr>
          <w:p w14:paraId="64875BBA" w14:textId="77777777" w:rsidR="00D80716" w:rsidRDefault="00D80716">
            <w:pPr>
              <w:jc w:val="both"/>
              <w:rPr>
                <w:b/>
                <w:color w:val="000000"/>
                <w:sz w:val="22"/>
              </w:rPr>
            </w:pPr>
          </w:p>
        </w:tc>
      </w:tr>
    </w:tbl>
    <w:p w14:paraId="46AACC1E" w14:textId="77777777" w:rsidR="00D80716" w:rsidRPr="002F29EB" w:rsidRDefault="00D80716" w:rsidP="00D80716">
      <w:pPr>
        <w:rPr>
          <w:rFonts w:ascii="Garamond" w:hAnsi="Garamond" w:cs="Times New Roman"/>
          <w:sz w:val="10"/>
          <w:szCs w:val="10"/>
          <w:lang w:eastAsia="en-GB"/>
        </w:rPr>
      </w:pPr>
    </w:p>
    <w:p w14:paraId="2165721E" w14:textId="77777777" w:rsidR="00D80716" w:rsidRPr="002F29EB" w:rsidRDefault="00D80716" w:rsidP="00D80716">
      <w:pPr>
        <w:rPr>
          <w:rFonts w:ascii="Garamond" w:hAnsi="Garamond" w:cs="Times New Roman"/>
          <w:sz w:val="10"/>
          <w:szCs w:val="10"/>
          <w:lang w:eastAsia="en-GB"/>
        </w:rPr>
      </w:pPr>
    </w:p>
    <w:p w14:paraId="4BD7ACDC" w14:textId="77777777" w:rsidR="00D80716" w:rsidRDefault="00D80716" w:rsidP="00D80716">
      <w:pPr>
        <w:rPr>
          <w:rFonts w:ascii="Garamond" w:hAnsi="Garamond" w:cs="Times New Roman"/>
          <w:sz w:val="10"/>
          <w:szCs w:val="10"/>
          <w:lang w:eastAsia="en-GB"/>
        </w:rPr>
      </w:pPr>
    </w:p>
    <w:p w14:paraId="68A9F72C" w14:textId="77777777" w:rsidR="001F3C8C" w:rsidRDefault="001F3C8C" w:rsidP="00D80716">
      <w:pPr>
        <w:rPr>
          <w:rFonts w:ascii="Garamond" w:hAnsi="Garamond" w:cs="Times New Roman"/>
          <w:sz w:val="10"/>
          <w:szCs w:val="10"/>
          <w:lang w:eastAsia="en-GB"/>
        </w:rPr>
      </w:pPr>
    </w:p>
    <w:p w14:paraId="476899F6" w14:textId="77777777" w:rsidR="001F3C8C" w:rsidRDefault="001F3C8C" w:rsidP="00D80716">
      <w:pPr>
        <w:rPr>
          <w:rFonts w:ascii="Garamond" w:hAnsi="Garamond" w:cs="Times New Roman"/>
          <w:sz w:val="10"/>
          <w:szCs w:val="10"/>
          <w:lang w:eastAsia="en-GB"/>
        </w:rPr>
      </w:pPr>
    </w:p>
    <w:p w14:paraId="4CDC7083" w14:textId="77777777" w:rsidR="001F3C8C" w:rsidRDefault="001F3C8C" w:rsidP="00D80716">
      <w:pPr>
        <w:rPr>
          <w:rFonts w:ascii="Garamond" w:hAnsi="Garamond" w:cs="Times New Roman"/>
          <w:sz w:val="10"/>
          <w:szCs w:val="10"/>
          <w:lang w:eastAsia="en-GB"/>
        </w:rPr>
      </w:pPr>
    </w:p>
    <w:p w14:paraId="735F850E" w14:textId="77777777" w:rsidR="001F3C8C" w:rsidRDefault="001F3C8C" w:rsidP="00D80716">
      <w:pPr>
        <w:rPr>
          <w:rFonts w:ascii="Garamond" w:hAnsi="Garamond" w:cs="Times New Roman"/>
          <w:sz w:val="10"/>
          <w:szCs w:val="10"/>
          <w:lang w:eastAsia="en-GB"/>
        </w:rPr>
      </w:pPr>
    </w:p>
    <w:p w14:paraId="0426E2E0" w14:textId="77777777" w:rsidR="001F3C8C" w:rsidRDefault="001F3C8C" w:rsidP="00D80716">
      <w:pPr>
        <w:rPr>
          <w:rFonts w:ascii="Garamond" w:hAnsi="Garamond" w:cs="Times New Roman"/>
          <w:sz w:val="10"/>
          <w:szCs w:val="10"/>
          <w:lang w:eastAsia="en-GB"/>
        </w:rPr>
      </w:pPr>
    </w:p>
    <w:p w14:paraId="6CE0551A" w14:textId="77777777" w:rsidR="001F3C8C" w:rsidRDefault="001F3C8C" w:rsidP="00D80716">
      <w:pPr>
        <w:rPr>
          <w:rFonts w:ascii="Garamond" w:hAnsi="Garamond" w:cs="Times New Roman"/>
          <w:sz w:val="10"/>
          <w:szCs w:val="10"/>
          <w:lang w:eastAsia="en-GB"/>
        </w:rPr>
      </w:pPr>
    </w:p>
    <w:p w14:paraId="73313944" w14:textId="77777777" w:rsidR="001F3C8C" w:rsidRDefault="001F3C8C" w:rsidP="00D80716">
      <w:pPr>
        <w:rPr>
          <w:rFonts w:ascii="Garamond" w:hAnsi="Garamond" w:cs="Times New Roman"/>
          <w:sz w:val="10"/>
          <w:szCs w:val="10"/>
          <w:lang w:eastAsia="en-GB"/>
        </w:rPr>
      </w:pPr>
    </w:p>
    <w:p w14:paraId="3109E2F7" w14:textId="77777777" w:rsidR="001F3C8C" w:rsidRDefault="001F3C8C" w:rsidP="00D80716">
      <w:pPr>
        <w:rPr>
          <w:rFonts w:ascii="Garamond" w:hAnsi="Garamond" w:cs="Times New Roman"/>
          <w:sz w:val="10"/>
          <w:szCs w:val="10"/>
          <w:lang w:eastAsia="en-GB"/>
        </w:rPr>
      </w:pPr>
    </w:p>
    <w:p w14:paraId="4A0FB739" w14:textId="77777777" w:rsidR="001F3C8C" w:rsidRDefault="001F3C8C" w:rsidP="00D80716">
      <w:pPr>
        <w:rPr>
          <w:rFonts w:ascii="Garamond" w:hAnsi="Garamond" w:cs="Times New Roman"/>
          <w:sz w:val="10"/>
          <w:szCs w:val="10"/>
          <w:lang w:eastAsia="en-GB"/>
        </w:rPr>
      </w:pPr>
    </w:p>
    <w:p w14:paraId="6AE5905D" w14:textId="77777777" w:rsidR="001F3C8C" w:rsidRDefault="001F3C8C" w:rsidP="00D80716">
      <w:pPr>
        <w:rPr>
          <w:rFonts w:ascii="Garamond" w:hAnsi="Garamond" w:cs="Times New Roman"/>
          <w:sz w:val="10"/>
          <w:szCs w:val="10"/>
          <w:lang w:eastAsia="en-GB"/>
        </w:rPr>
      </w:pPr>
    </w:p>
    <w:p w14:paraId="47D67A5A" w14:textId="77777777" w:rsidR="001F3C8C" w:rsidRDefault="001F3C8C" w:rsidP="00D80716">
      <w:pPr>
        <w:rPr>
          <w:rFonts w:ascii="Garamond" w:hAnsi="Garamond" w:cs="Times New Roman"/>
          <w:sz w:val="10"/>
          <w:szCs w:val="10"/>
          <w:lang w:eastAsia="en-GB"/>
        </w:rPr>
      </w:pPr>
    </w:p>
    <w:p w14:paraId="213389DA" w14:textId="77777777" w:rsidR="001F3C8C" w:rsidRDefault="001F3C8C" w:rsidP="00D80716">
      <w:pPr>
        <w:rPr>
          <w:rFonts w:ascii="Garamond" w:hAnsi="Garamond" w:cs="Times New Roman"/>
          <w:sz w:val="10"/>
          <w:szCs w:val="10"/>
          <w:lang w:eastAsia="en-GB"/>
        </w:rPr>
      </w:pPr>
    </w:p>
    <w:p w14:paraId="0B06311A" w14:textId="77777777" w:rsidR="001F3C8C" w:rsidRDefault="001F3C8C" w:rsidP="00D80716">
      <w:pPr>
        <w:rPr>
          <w:rFonts w:ascii="Garamond" w:hAnsi="Garamond" w:cs="Times New Roman"/>
          <w:sz w:val="10"/>
          <w:szCs w:val="10"/>
          <w:lang w:eastAsia="en-GB"/>
        </w:rPr>
      </w:pPr>
    </w:p>
    <w:p w14:paraId="2D839AEB" w14:textId="77777777" w:rsidR="001F3C8C" w:rsidRDefault="001F3C8C" w:rsidP="00D80716">
      <w:pPr>
        <w:rPr>
          <w:rFonts w:ascii="Garamond" w:hAnsi="Garamond" w:cs="Times New Roman"/>
          <w:sz w:val="10"/>
          <w:szCs w:val="10"/>
          <w:lang w:eastAsia="en-GB"/>
        </w:rPr>
      </w:pPr>
    </w:p>
    <w:p w14:paraId="69255FA4" w14:textId="77777777" w:rsidR="001F3C8C" w:rsidRDefault="001F3C8C" w:rsidP="00D80716">
      <w:pPr>
        <w:rPr>
          <w:rFonts w:ascii="Garamond" w:hAnsi="Garamond" w:cs="Times New Roman"/>
          <w:sz w:val="10"/>
          <w:szCs w:val="10"/>
          <w:lang w:eastAsia="en-GB"/>
        </w:rPr>
      </w:pPr>
    </w:p>
    <w:p w14:paraId="0EF60CAC" w14:textId="77777777" w:rsidR="001F3C8C" w:rsidRDefault="001F3C8C" w:rsidP="00D80716">
      <w:pPr>
        <w:rPr>
          <w:rFonts w:ascii="Garamond" w:hAnsi="Garamond" w:cs="Times New Roman"/>
          <w:sz w:val="10"/>
          <w:szCs w:val="10"/>
          <w:lang w:eastAsia="en-GB"/>
        </w:rPr>
      </w:pPr>
    </w:p>
    <w:p w14:paraId="092CE488" w14:textId="77777777" w:rsidR="001F3C8C" w:rsidRDefault="001F3C8C" w:rsidP="00D80716">
      <w:pPr>
        <w:rPr>
          <w:rFonts w:ascii="Garamond" w:hAnsi="Garamond" w:cs="Times New Roman"/>
          <w:sz w:val="10"/>
          <w:szCs w:val="10"/>
          <w:lang w:eastAsia="en-GB"/>
        </w:rPr>
      </w:pPr>
    </w:p>
    <w:p w14:paraId="56337B73" w14:textId="77777777" w:rsidR="001F3C8C" w:rsidRDefault="001F3C8C" w:rsidP="00D80716">
      <w:pPr>
        <w:rPr>
          <w:rFonts w:ascii="Garamond" w:hAnsi="Garamond" w:cs="Times New Roman"/>
          <w:sz w:val="10"/>
          <w:szCs w:val="10"/>
          <w:lang w:eastAsia="en-GB"/>
        </w:rPr>
      </w:pPr>
    </w:p>
    <w:p w14:paraId="6413F46B" w14:textId="77777777" w:rsidR="001F3C8C" w:rsidRDefault="001F3C8C" w:rsidP="00D80716">
      <w:pPr>
        <w:rPr>
          <w:rFonts w:ascii="Garamond" w:hAnsi="Garamond" w:cs="Times New Roman"/>
          <w:sz w:val="10"/>
          <w:szCs w:val="10"/>
          <w:lang w:eastAsia="en-GB"/>
        </w:rPr>
      </w:pPr>
    </w:p>
    <w:p w14:paraId="1C0BC2BF" w14:textId="77777777" w:rsidR="001F3C8C" w:rsidRDefault="001F3C8C" w:rsidP="00D80716">
      <w:pPr>
        <w:rPr>
          <w:rFonts w:ascii="Garamond" w:hAnsi="Garamond" w:cs="Times New Roman"/>
          <w:sz w:val="10"/>
          <w:szCs w:val="10"/>
          <w:lang w:eastAsia="en-GB"/>
        </w:rPr>
      </w:pPr>
    </w:p>
    <w:p w14:paraId="0C1FD3FB" w14:textId="77777777" w:rsidR="001F3C8C" w:rsidRDefault="001F3C8C" w:rsidP="00D80716">
      <w:pPr>
        <w:rPr>
          <w:rFonts w:ascii="Garamond" w:hAnsi="Garamond" w:cs="Times New Roman"/>
          <w:sz w:val="10"/>
          <w:szCs w:val="10"/>
          <w:lang w:eastAsia="en-GB"/>
        </w:rPr>
      </w:pPr>
    </w:p>
    <w:p w14:paraId="630B7758" w14:textId="77777777" w:rsidR="001F3C8C" w:rsidRDefault="001F3C8C" w:rsidP="00D80716">
      <w:pPr>
        <w:rPr>
          <w:rFonts w:ascii="Garamond" w:hAnsi="Garamond" w:cs="Times New Roman"/>
          <w:sz w:val="10"/>
          <w:szCs w:val="10"/>
          <w:lang w:eastAsia="en-GB"/>
        </w:rPr>
      </w:pPr>
    </w:p>
    <w:p w14:paraId="56AFB567" w14:textId="77777777" w:rsidR="001F3C8C" w:rsidRDefault="001F3C8C" w:rsidP="00D80716">
      <w:pPr>
        <w:rPr>
          <w:rFonts w:ascii="Garamond" w:hAnsi="Garamond" w:cs="Times New Roman"/>
          <w:sz w:val="10"/>
          <w:szCs w:val="10"/>
          <w:lang w:eastAsia="en-GB"/>
        </w:rPr>
      </w:pPr>
    </w:p>
    <w:p w14:paraId="7BAF4D4D" w14:textId="77777777" w:rsidR="001F3C8C" w:rsidRDefault="001F3C8C" w:rsidP="00D80716">
      <w:pPr>
        <w:rPr>
          <w:rFonts w:ascii="Garamond" w:hAnsi="Garamond" w:cs="Times New Roman"/>
          <w:sz w:val="10"/>
          <w:szCs w:val="10"/>
          <w:lang w:eastAsia="en-GB"/>
        </w:rPr>
      </w:pPr>
    </w:p>
    <w:p w14:paraId="0F7B0F30" w14:textId="77777777" w:rsidR="001F3C8C" w:rsidRDefault="001F3C8C" w:rsidP="00D80716">
      <w:pPr>
        <w:rPr>
          <w:rFonts w:ascii="Garamond" w:hAnsi="Garamond" w:cs="Times New Roman"/>
          <w:sz w:val="10"/>
          <w:szCs w:val="10"/>
          <w:lang w:eastAsia="en-GB"/>
        </w:rPr>
      </w:pPr>
    </w:p>
    <w:p w14:paraId="1AA83E84" w14:textId="77777777" w:rsidR="001F3C8C" w:rsidRDefault="001F3C8C" w:rsidP="00D80716">
      <w:pPr>
        <w:rPr>
          <w:rFonts w:ascii="Garamond" w:hAnsi="Garamond" w:cs="Times New Roman"/>
          <w:sz w:val="10"/>
          <w:szCs w:val="10"/>
          <w:lang w:eastAsia="en-GB"/>
        </w:rPr>
      </w:pPr>
    </w:p>
    <w:p w14:paraId="2EA023E9" w14:textId="77777777" w:rsidR="001F3C8C" w:rsidRDefault="001F3C8C" w:rsidP="00D80716">
      <w:pPr>
        <w:rPr>
          <w:rFonts w:ascii="Garamond" w:hAnsi="Garamond" w:cs="Times New Roman"/>
          <w:sz w:val="10"/>
          <w:szCs w:val="10"/>
          <w:lang w:eastAsia="en-GB"/>
        </w:rPr>
      </w:pPr>
    </w:p>
    <w:p w14:paraId="01B47D4C" w14:textId="77777777" w:rsidR="001F3C8C" w:rsidRDefault="001F3C8C" w:rsidP="00D80716">
      <w:pPr>
        <w:rPr>
          <w:rFonts w:ascii="Garamond" w:hAnsi="Garamond" w:cs="Times New Roman"/>
          <w:sz w:val="10"/>
          <w:szCs w:val="10"/>
          <w:lang w:eastAsia="en-GB"/>
        </w:rPr>
      </w:pPr>
    </w:p>
    <w:p w14:paraId="5F6AA6FA" w14:textId="77777777" w:rsidR="001F3C8C" w:rsidRDefault="001F3C8C" w:rsidP="00D80716">
      <w:pPr>
        <w:rPr>
          <w:rFonts w:ascii="Garamond" w:hAnsi="Garamond" w:cs="Times New Roman"/>
          <w:sz w:val="10"/>
          <w:szCs w:val="10"/>
          <w:lang w:eastAsia="en-GB"/>
        </w:rPr>
      </w:pPr>
    </w:p>
    <w:p w14:paraId="777179B6" w14:textId="77777777" w:rsidR="001F3C8C" w:rsidRPr="002F29EB" w:rsidRDefault="001F3C8C" w:rsidP="00D80716">
      <w:pPr>
        <w:rPr>
          <w:rFonts w:ascii="Garamond" w:hAnsi="Garamond" w:cs="Times New Roman"/>
          <w:sz w:val="10"/>
          <w:szCs w:val="10"/>
          <w:lang w:eastAsia="en-GB"/>
        </w:rPr>
      </w:pPr>
    </w:p>
    <w:tbl>
      <w:tblPr>
        <w:tblpPr w:leftFromText="180" w:rightFromText="180" w:vertAnchor="text" w:horzAnchor="margin" w:tblpY="-74"/>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4"/>
        <w:gridCol w:w="6344"/>
      </w:tblGrid>
      <w:tr w:rsidR="00D80716" w:rsidRPr="00297D1E" w14:paraId="60B43431" w14:textId="77777777" w:rsidTr="007172C4">
        <w:trPr>
          <w:cantSplit/>
        </w:trPr>
        <w:tc>
          <w:tcPr>
            <w:tcW w:w="10598" w:type="dxa"/>
            <w:gridSpan w:val="2"/>
          </w:tcPr>
          <w:p w14:paraId="2C0F4419" w14:textId="77777777" w:rsidR="00D80716" w:rsidRPr="00297D1E" w:rsidRDefault="00D80716">
            <w:pPr>
              <w:jc w:val="both"/>
              <w:rPr>
                <w:b/>
                <w:bCs/>
                <w:color w:val="000000"/>
                <w:sz w:val="22"/>
              </w:rPr>
            </w:pPr>
            <w:r w:rsidRPr="00297D1E">
              <w:rPr>
                <w:b/>
                <w:bCs/>
                <w:color w:val="000000"/>
                <w:sz w:val="22"/>
              </w:rPr>
              <w:t>Details of Agency Making the Referral:</w:t>
            </w:r>
          </w:p>
        </w:tc>
      </w:tr>
      <w:tr w:rsidR="00D80716" w:rsidRPr="00297D1E" w14:paraId="397EAE41" w14:textId="77777777" w:rsidTr="007172C4">
        <w:trPr>
          <w:cantSplit/>
        </w:trPr>
        <w:tc>
          <w:tcPr>
            <w:tcW w:w="10598" w:type="dxa"/>
            <w:gridSpan w:val="2"/>
          </w:tcPr>
          <w:p w14:paraId="7C433615" w14:textId="77777777" w:rsidR="00D80716" w:rsidRPr="00297D1E" w:rsidRDefault="00D80716">
            <w:pPr>
              <w:jc w:val="both"/>
              <w:rPr>
                <w:color w:val="000000"/>
                <w:sz w:val="22"/>
              </w:rPr>
            </w:pPr>
            <w:r w:rsidRPr="00297D1E">
              <w:rPr>
                <w:color w:val="000000"/>
                <w:sz w:val="22"/>
              </w:rPr>
              <w:t>Referrer’s Name:</w:t>
            </w:r>
          </w:p>
        </w:tc>
      </w:tr>
      <w:tr w:rsidR="00D80716" w:rsidRPr="00297D1E" w14:paraId="46A74F79" w14:textId="77777777" w:rsidTr="007172C4">
        <w:trPr>
          <w:cantSplit/>
        </w:trPr>
        <w:tc>
          <w:tcPr>
            <w:tcW w:w="10598" w:type="dxa"/>
            <w:gridSpan w:val="2"/>
          </w:tcPr>
          <w:p w14:paraId="4BEFB95F" w14:textId="77777777" w:rsidR="00D80716" w:rsidRPr="00297D1E" w:rsidRDefault="00D80716">
            <w:pPr>
              <w:jc w:val="both"/>
              <w:rPr>
                <w:color w:val="000000"/>
                <w:sz w:val="22"/>
              </w:rPr>
            </w:pPr>
            <w:r w:rsidRPr="00297D1E">
              <w:rPr>
                <w:color w:val="000000"/>
                <w:sz w:val="22"/>
              </w:rPr>
              <w:t>Designation:</w:t>
            </w:r>
          </w:p>
        </w:tc>
      </w:tr>
      <w:tr w:rsidR="00D80716" w:rsidRPr="00297D1E" w14:paraId="7D16E885" w14:textId="77777777" w:rsidTr="007172C4">
        <w:trPr>
          <w:cantSplit/>
        </w:trPr>
        <w:tc>
          <w:tcPr>
            <w:tcW w:w="10598" w:type="dxa"/>
            <w:gridSpan w:val="2"/>
          </w:tcPr>
          <w:p w14:paraId="1BA0A642" w14:textId="77777777" w:rsidR="00D80716" w:rsidRPr="00297D1E" w:rsidRDefault="00D80716">
            <w:pPr>
              <w:jc w:val="both"/>
              <w:rPr>
                <w:color w:val="000000"/>
                <w:sz w:val="22"/>
              </w:rPr>
            </w:pPr>
            <w:r w:rsidRPr="00297D1E">
              <w:rPr>
                <w:color w:val="000000"/>
                <w:sz w:val="22"/>
              </w:rPr>
              <w:t>Address:</w:t>
            </w:r>
          </w:p>
        </w:tc>
      </w:tr>
      <w:tr w:rsidR="00D80716" w:rsidRPr="00297D1E" w14:paraId="3CE3164B" w14:textId="77777777" w:rsidTr="007172C4">
        <w:tc>
          <w:tcPr>
            <w:tcW w:w="4254" w:type="dxa"/>
          </w:tcPr>
          <w:p w14:paraId="72E33F82" w14:textId="77777777" w:rsidR="00D80716" w:rsidRDefault="00D80716">
            <w:pPr>
              <w:jc w:val="both"/>
              <w:rPr>
                <w:color w:val="000000"/>
                <w:sz w:val="22"/>
              </w:rPr>
            </w:pPr>
            <w:r w:rsidRPr="00297D1E">
              <w:rPr>
                <w:color w:val="000000"/>
                <w:sz w:val="22"/>
              </w:rPr>
              <w:t>Tel. No:</w:t>
            </w:r>
          </w:p>
          <w:p w14:paraId="13084E8C" w14:textId="77777777" w:rsidR="00D80716" w:rsidRPr="00297D1E" w:rsidRDefault="00D80716">
            <w:pPr>
              <w:jc w:val="both"/>
              <w:rPr>
                <w:color w:val="000000"/>
                <w:sz w:val="22"/>
              </w:rPr>
            </w:pPr>
          </w:p>
        </w:tc>
        <w:tc>
          <w:tcPr>
            <w:tcW w:w="6344" w:type="dxa"/>
          </w:tcPr>
          <w:p w14:paraId="40BA0F20" w14:textId="77777777" w:rsidR="00D80716" w:rsidRPr="00297D1E" w:rsidRDefault="00D80716">
            <w:pPr>
              <w:jc w:val="both"/>
              <w:rPr>
                <w:color w:val="000000"/>
                <w:sz w:val="22"/>
              </w:rPr>
            </w:pPr>
            <w:r w:rsidRPr="00297D1E">
              <w:rPr>
                <w:color w:val="000000"/>
                <w:sz w:val="22"/>
              </w:rPr>
              <w:t>Email:</w:t>
            </w:r>
          </w:p>
        </w:tc>
      </w:tr>
      <w:tr w:rsidR="00D80716" w:rsidRPr="00297D1E" w14:paraId="5029980B" w14:textId="77777777" w:rsidTr="007172C4">
        <w:tc>
          <w:tcPr>
            <w:tcW w:w="4254" w:type="dxa"/>
          </w:tcPr>
          <w:p w14:paraId="6EDB02A6" w14:textId="77777777" w:rsidR="00D80716" w:rsidRPr="00297D1E" w:rsidRDefault="00D80716">
            <w:pPr>
              <w:jc w:val="both"/>
              <w:rPr>
                <w:color w:val="000000"/>
                <w:sz w:val="22"/>
              </w:rPr>
            </w:pPr>
            <w:r>
              <w:rPr>
                <w:color w:val="000000"/>
                <w:sz w:val="22"/>
              </w:rPr>
              <w:t>Date:</w:t>
            </w:r>
          </w:p>
        </w:tc>
        <w:tc>
          <w:tcPr>
            <w:tcW w:w="6344" w:type="dxa"/>
          </w:tcPr>
          <w:p w14:paraId="63019E7A" w14:textId="77777777" w:rsidR="00D80716" w:rsidRPr="00297D1E" w:rsidRDefault="00D80716">
            <w:pPr>
              <w:jc w:val="both"/>
              <w:rPr>
                <w:color w:val="000000"/>
                <w:sz w:val="22"/>
              </w:rPr>
            </w:pPr>
          </w:p>
        </w:tc>
      </w:tr>
      <w:tr w:rsidR="00D80716" w:rsidRPr="00297D1E" w14:paraId="7D5A8720" w14:textId="77777777" w:rsidTr="007172C4">
        <w:trPr>
          <w:cantSplit/>
        </w:trPr>
        <w:tc>
          <w:tcPr>
            <w:tcW w:w="10598" w:type="dxa"/>
            <w:gridSpan w:val="2"/>
          </w:tcPr>
          <w:p w14:paraId="66BAC326" w14:textId="77777777" w:rsidR="00D80716" w:rsidRPr="00FB41E0" w:rsidRDefault="00D80716">
            <w:pPr>
              <w:jc w:val="both"/>
              <w:rPr>
                <w:b/>
                <w:color w:val="000000"/>
                <w:sz w:val="22"/>
              </w:rPr>
            </w:pPr>
            <w:r w:rsidRPr="00FB41E0">
              <w:rPr>
                <w:b/>
                <w:color w:val="000000"/>
                <w:sz w:val="22"/>
              </w:rPr>
              <w:t>Reason for involvement of professional making the referral</w:t>
            </w:r>
            <w:r>
              <w:rPr>
                <w:b/>
                <w:color w:val="000000"/>
                <w:sz w:val="22"/>
              </w:rPr>
              <w:t>:</w:t>
            </w:r>
            <w:r w:rsidRPr="00FB41E0">
              <w:rPr>
                <w:b/>
                <w:color w:val="000000"/>
                <w:sz w:val="22"/>
              </w:rPr>
              <w:t xml:space="preserve"> </w:t>
            </w:r>
          </w:p>
          <w:p w14:paraId="25DD6AE3" w14:textId="77777777" w:rsidR="00D80716" w:rsidRDefault="00D80716">
            <w:pPr>
              <w:jc w:val="both"/>
              <w:rPr>
                <w:color w:val="000000"/>
                <w:sz w:val="22"/>
              </w:rPr>
            </w:pPr>
          </w:p>
          <w:p w14:paraId="3A5A5763" w14:textId="77777777" w:rsidR="00D80716" w:rsidRDefault="00D80716">
            <w:pPr>
              <w:jc w:val="both"/>
              <w:rPr>
                <w:color w:val="000000"/>
                <w:sz w:val="22"/>
              </w:rPr>
            </w:pPr>
          </w:p>
          <w:p w14:paraId="36D75166" w14:textId="77777777" w:rsidR="00D80716" w:rsidRPr="00297D1E" w:rsidRDefault="00D80716">
            <w:pPr>
              <w:jc w:val="both"/>
              <w:rPr>
                <w:color w:val="000000"/>
                <w:sz w:val="22"/>
              </w:rPr>
            </w:pPr>
          </w:p>
        </w:tc>
      </w:tr>
      <w:tr w:rsidR="00D80716" w:rsidRPr="00297D1E" w14:paraId="350CE760" w14:textId="77777777" w:rsidTr="007172C4">
        <w:trPr>
          <w:cantSplit/>
        </w:trPr>
        <w:tc>
          <w:tcPr>
            <w:tcW w:w="10598" w:type="dxa"/>
            <w:gridSpan w:val="2"/>
          </w:tcPr>
          <w:p w14:paraId="14FEC4FF" w14:textId="77777777" w:rsidR="00D80716" w:rsidRDefault="00D80716">
            <w:pPr>
              <w:jc w:val="both"/>
              <w:rPr>
                <w:b/>
                <w:color w:val="000000"/>
                <w:sz w:val="22"/>
              </w:rPr>
            </w:pPr>
            <w:r w:rsidRPr="00FB41E0">
              <w:rPr>
                <w:b/>
                <w:color w:val="000000"/>
                <w:sz w:val="22"/>
              </w:rPr>
              <w:t>Date that child became known to agency as missing education:</w:t>
            </w:r>
          </w:p>
          <w:p w14:paraId="0CD8338C" w14:textId="77777777" w:rsidR="00D80716" w:rsidRDefault="00D80716">
            <w:pPr>
              <w:jc w:val="both"/>
              <w:rPr>
                <w:b/>
                <w:color w:val="000000"/>
                <w:sz w:val="22"/>
              </w:rPr>
            </w:pPr>
          </w:p>
          <w:p w14:paraId="5D3E2B38" w14:textId="77777777" w:rsidR="00D80716" w:rsidRPr="00297D1E" w:rsidRDefault="00D80716">
            <w:pPr>
              <w:jc w:val="both"/>
              <w:rPr>
                <w:color w:val="000000"/>
                <w:sz w:val="22"/>
              </w:rPr>
            </w:pPr>
          </w:p>
        </w:tc>
      </w:tr>
    </w:tbl>
    <w:p w14:paraId="4B151428" w14:textId="77777777" w:rsidR="00D80716" w:rsidRPr="00FA1262" w:rsidRDefault="00D80716" w:rsidP="00D80716">
      <w:pPr>
        <w:rPr>
          <w:rFonts w:ascii="Garamond" w:hAnsi="Garamond" w:cs="Times New Roman"/>
          <w:sz w:val="18"/>
          <w:szCs w:val="20"/>
          <w:lang w:eastAsia="en-GB"/>
        </w:rPr>
      </w:pPr>
      <w:r w:rsidRPr="00297D1E">
        <w:rPr>
          <w:color w:val="000000"/>
          <w:sz w:val="22"/>
          <w:szCs w:val="22"/>
        </w:rPr>
        <w:t>Please email this form to</w:t>
      </w:r>
      <w:r>
        <w:rPr>
          <w:color w:val="000000"/>
          <w:sz w:val="22"/>
          <w:szCs w:val="22"/>
        </w:rPr>
        <w:t>:</w:t>
      </w:r>
      <w:r w:rsidRPr="00297D1E">
        <w:rPr>
          <w:color w:val="000000"/>
          <w:sz w:val="22"/>
          <w:szCs w:val="22"/>
        </w:rPr>
        <w:t xml:space="preserve"> </w:t>
      </w:r>
      <w:r w:rsidRPr="00616235">
        <w:rPr>
          <w:color w:val="008000"/>
          <w:sz w:val="20"/>
          <w:szCs w:val="18"/>
          <w:lang w:val="en-US"/>
        </w:rPr>
        <w:t xml:space="preserve">E-mail: MCC - </w:t>
      </w:r>
      <w:hyperlink r:id="rId38" w:history="1">
        <w:r w:rsidRPr="001E65C5">
          <w:rPr>
            <w:rStyle w:val="Hyperlink"/>
            <w:sz w:val="20"/>
            <w:szCs w:val="18"/>
            <w:lang w:val="en-US"/>
          </w:rPr>
          <w:t>ChildrenMissingEducation@monmouthshire.gov.uk</w:t>
        </w:r>
      </w:hyperlink>
      <w:r>
        <w:rPr>
          <w:color w:val="008000"/>
          <w:sz w:val="20"/>
          <w:szCs w:val="18"/>
          <w:lang w:val="en-US"/>
        </w:rPr>
        <w:t xml:space="preserve"> and </w:t>
      </w:r>
      <w:r w:rsidRPr="00616235">
        <w:rPr>
          <w:color w:val="0000FF"/>
          <w:sz w:val="20"/>
          <w:szCs w:val="18"/>
          <w:u w:val="single"/>
          <w:lang w:val="en-US"/>
        </w:rPr>
        <w:t>SuzanneChallenger@monmouthshire.gov.u</w:t>
      </w:r>
      <w:r>
        <w:rPr>
          <w:color w:val="0000FF"/>
          <w:sz w:val="20"/>
          <w:szCs w:val="18"/>
          <w:u w:val="single"/>
          <w:lang w:val="en-US"/>
        </w:rPr>
        <w:t>k</w:t>
      </w:r>
    </w:p>
    <w:p w14:paraId="02B32AE9" w14:textId="77777777" w:rsidR="00D80716" w:rsidRPr="00297D1E" w:rsidRDefault="00D80716" w:rsidP="00D80716">
      <w:pPr>
        <w:rPr>
          <w:color w:val="000000"/>
          <w:sz w:val="22"/>
          <w:szCs w:val="22"/>
        </w:rPr>
      </w:pPr>
    </w:p>
    <w:p w14:paraId="2E81E119" w14:textId="77777777" w:rsidR="00D80716" w:rsidRDefault="00D80716" w:rsidP="00D80716">
      <w:pPr>
        <w:rPr>
          <w:color w:val="000000"/>
          <w:sz w:val="22"/>
          <w:szCs w:val="22"/>
        </w:rPr>
      </w:pPr>
      <w:r w:rsidRPr="00297D1E">
        <w:rPr>
          <w:color w:val="000000"/>
          <w:sz w:val="22"/>
          <w:szCs w:val="22"/>
        </w:rPr>
        <w:t xml:space="preserve">Date Received: </w:t>
      </w:r>
      <w:r>
        <w:rPr>
          <w:color w:val="000000"/>
          <w:sz w:val="22"/>
          <w:szCs w:val="22"/>
        </w:rPr>
        <w:t xml:space="preserve">                                       Education Welfare Officer:</w:t>
      </w:r>
    </w:p>
    <w:p w14:paraId="47A53541" w14:textId="77777777" w:rsidR="00D80716" w:rsidRDefault="00D80716" w:rsidP="00D80716">
      <w:pPr>
        <w:rPr>
          <w:color w:val="000000"/>
          <w:sz w:val="22"/>
          <w:szCs w:val="22"/>
        </w:rPr>
      </w:pPr>
    </w:p>
    <w:p w14:paraId="27F8DFCC" w14:textId="77777777" w:rsidR="00D80716" w:rsidRDefault="00D80716" w:rsidP="00D80716">
      <w:pPr>
        <w:rPr>
          <w:color w:val="000000"/>
          <w:sz w:val="22"/>
          <w:szCs w:val="22"/>
        </w:rPr>
      </w:pPr>
    </w:p>
    <w:p w14:paraId="6984AD3C" w14:textId="58A4715B" w:rsidR="00D80716" w:rsidRPr="002F29EB" w:rsidRDefault="00A42D16" w:rsidP="00D80716">
      <w:pPr>
        <w:rPr>
          <w:rFonts w:ascii="Garamond" w:hAnsi="Garamond" w:cs="Times New Roman"/>
          <w:sz w:val="10"/>
          <w:szCs w:val="10"/>
          <w:lang w:eastAsia="en-GB"/>
        </w:rPr>
      </w:pPr>
      <w:r>
        <w:rPr>
          <w:rStyle w:val="normaltextrun"/>
          <w:rFonts w:ascii="Arial" w:hAnsi="Arial" w:cs="Arial"/>
          <w:b/>
          <w:bCs/>
          <w:color w:val="000000"/>
          <w:sz w:val="18"/>
          <w:szCs w:val="18"/>
          <w:shd w:val="clear" w:color="auto" w:fill="FFFFFF"/>
        </w:rPr>
        <w:t>Data Protection and Confidentiality</w:t>
      </w:r>
      <w:r>
        <w:rPr>
          <w:rStyle w:val="normaltextrun"/>
          <w:rFonts w:ascii="Arial" w:hAnsi="Arial" w:cs="Arial"/>
          <w:color w:val="000000"/>
          <w:sz w:val="18"/>
          <w:szCs w:val="18"/>
          <w:shd w:val="clear" w:color="auto" w:fill="FFFFFF"/>
        </w:rPr>
        <w:t> - We comply with all legislation governing the protection of personal information, including the Data Protection Act 2018 and the UK: General Data Protection Regulations (GDPR). Personal information that you supply to Monmouthshire County Council remains strictly confidential and is only shared with trusted organisations when </w:t>
      </w:r>
      <w:proofErr w:type="gramStart"/>
      <w:r>
        <w:rPr>
          <w:rStyle w:val="normaltextrun"/>
          <w:rFonts w:ascii="Arial" w:hAnsi="Arial" w:cs="Arial"/>
          <w:color w:val="000000"/>
          <w:sz w:val="18"/>
          <w:szCs w:val="18"/>
          <w:shd w:val="clear" w:color="auto" w:fill="FFFFFF"/>
        </w:rPr>
        <w:t>absolutely necessary</w:t>
      </w:r>
      <w:proofErr w:type="gramEnd"/>
      <w:r>
        <w:rPr>
          <w:rStyle w:val="normaltextrun"/>
          <w:rFonts w:ascii="Arial" w:hAnsi="Arial" w:cs="Arial"/>
          <w:color w:val="000000"/>
          <w:sz w:val="18"/>
          <w:szCs w:val="18"/>
          <w:shd w:val="clear" w:color="auto" w:fill="FFFFFF"/>
        </w:rPr>
        <w:t>. For more information about privacy, please visit: </w:t>
      </w:r>
      <w:hyperlink r:id="rId39" w:tgtFrame="_blank" w:history="1">
        <w:r>
          <w:rPr>
            <w:rStyle w:val="normaltextrun"/>
            <w:rFonts w:ascii="Arial" w:hAnsi="Arial" w:cs="Arial"/>
            <w:color w:val="0000FF"/>
            <w:sz w:val="18"/>
            <w:szCs w:val="18"/>
            <w:u w:val="single"/>
            <w:shd w:val="clear" w:color="auto" w:fill="FFFFFF"/>
          </w:rPr>
          <w:t>https://www.monmouthshire.gov.uk/your-privacy/</w:t>
        </w:r>
      </w:hyperlink>
      <w:r>
        <w:rPr>
          <w:rStyle w:val="normaltextrun"/>
          <w:rFonts w:ascii="Arial" w:hAnsi="Arial" w:cs="Arial"/>
          <w:color w:val="000000"/>
          <w:sz w:val="18"/>
          <w:szCs w:val="18"/>
          <w:shd w:val="clear" w:color="auto" w:fill="FFFFFF"/>
        </w:rPr>
        <w:t>   </w:t>
      </w:r>
    </w:p>
    <w:p w14:paraId="21F6C9BD" w14:textId="77777777" w:rsidR="00D80716" w:rsidRPr="002F29EB" w:rsidRDefault="00D80716" w:rsidP="00D80716">
      <w:pPr>
        <w:rPr>
          <w:rFonts w:ascii="Garamond" w:hAnsi="Garamond" w:cs="Times New Roman"/>
          <w:sz w:val="10"/>
          <w:szCs w:val="10"/>
          <w:lang w:eastAsia="en-GB"/>
        </w:rPr>
      </w:pPr>
    </w:p>
    <w:p w14:paraId="13A62391" w14:textId="77777777" w:rsidR="00D80716" w:rsidRPr="002F29EB" w:rsidRDefault="00D80716" w:rsidP="00D80716">
      <w:pPr>
        <w:rPr>
          <w:rFonts w:ascii="Garamond" w:hAnsi="Garamond" w:cs="Times New Roman"/>
          <w:sz w:val="10"/>
          <w:szCs w:val="10"/>
          <w:lang w:eastAsia="en-GB"/>
        </w:rPr>
      </w:pPr>
    </w:p>
    <w:p w14:paraId="67AF2539" w14:textId="77777777" w:rsidR="00D80716" w:rsidRDefault="00D80716" w:rsidP="00D80716">
      <w:pPr>
        <w:rPr>
          <w:rFonts w:ascii="Garamond" w:hAnsi="Garamond" w:cs="Times New Roman"/>
          <w:sz w:val="10"/>
          <w:szCs w:val="10"/>
          <w:lang w:eastAsia="en-GB"/>
        </w:rPr>
      </w:pPr>
    </w:p>
    <w:p w14:paraId="49BF1CC6" w14:textId="77777777" w:rsidR="001F3C8C" w:rsidRDefault="001F3C8C" w:rsidP="00D80716">
      <w:pPr>
        <w:rPr>
          <w:rFonts w:ascii="Garamond" w:hAnsi="Garamond" w:cs="Times New Roman"/>
          <w:sz w:val="10"/>
          <w:szCs w:val="10"/>
          <w:lang w:eastAsia="en-GB"/>
        </w:rPr>
      </w:pPr>
    </w:p>
    <w:p w14:paraId="2B41CDAE" w14:textId="77777777" w:rsidR="001F3C8C" w:rsidRDefault="001F3C8C" w:rsidP="00D80716">
      <w:pPr>
        <w:rPr>
          <w:rFonts w:ascii="Garamond" w:hAnsi="Garamond" w:cs="Times New Roman"/>
          <w:sz w:val="10"/>
          <w:szCs w:val="10"/>
          <w:lang w:eastAsia="en-GB"/>
        </w:rPr>
      </w:pPr>
    </w:p>
    <w:p w14:paraId="3C69BDA5" w14:textId="77777777" w:rsidR="001F3C8C" w:rsidRDefault="001F3C8C" w:rsidP="00D80716">
      <w:pPr>
        <w:rPr>
          <w:rFonts w:ascii="Garamond" w:hAnsi="Garamond" w:cs="Times New Roman"/>
          <w:sz w:val="10"/>
          <w:szCs w:val="10"/>
          <w:lang w:eastAsia="en-GB"/>
        </w:rPr>
      </w:pPr>
    </w:p>
    <w:p w14:paraId="101D2037" w14:textId="77777777" w:rsidR="001F3C8C" w:rsidRDefault="001F3C8C" w:rsidP="00D80716">
      <w:pPr>
        <w:rPr>
          <w:rFonts w:ascii="Garamond" w:hAnsi="Garamond" w:cs="Times New Roman"/>
          <w:sz w:val="10"/>
          <w:szCs w:val="10"/>
          <w:lang w:eastAsia="en-GB"/>
        </w:rPr>
      </w:pPr>
    </w:p>
    <w:p w14:paraId="188D3E2F" w14:textId="77777777" w:rsidR="001F3C8C" w:rsidRDefault="001F3C8C" w:rsidP="00D80716">
      <w:pPr>
        <w:rPr>
          <w:rFonts w:ascii="Garamond" w:hAnsi="Garamond" w:cs="Times New Roman"/>
          <w:sz w:val="10"/>
          <w:szCs w:val="10"/>
          <w:lang w:eastAsia="en-GB"/>
        </w:rPr>
      </w:pPr>
    </w:p>
    <w:p w14:paraId="2ECECB2A" w14:textId="77777777" w:rsidR="001F3C8C" w:rsidRDefault="001F3C8C" w:rsidP="00D80716">
      <w:pPr>
        <w:rPr>
          <w:rFonts w:ascii="Garamond" w:hAnsi="Garamond" w:cs="Times New Roman"/>
          <w:sz w:val="10"/>
          <w:szCs w:val="10"/>
          <w:lang w:eastAsia="en-GB"/>
        </w:rPr>
      </w:pPr>
    </w:p>
    <w:p w14:paraId="27134389" w14:textId="77777777" w:rsidR="001F3C8C" w:rsidRDefault="001F3C8C" w:rsidP="00D80716">
      <w:pPr>
        <w:rPr>
          <w:rFonts w:ascii="Garamond" w:hAnsi="Garamond" w:cs="Times New Roman"/>
          <w:sz w:val="10"/>
          <w:szCs w:val="10"/>
          <w:lang w:eastAsia="en-GB"/>
        </w:rPr>
      </w:pPr>
    </w:p>
    <w:p w14:paraId="4BB1A7D4" w14:textId="77777777" w:rsidR="001F3C8C" w:rsidRDefault="001F3C8C" w:rsidP="00D80716">
      <w:pPr>
        <w:rPr>
          <w:rFonts w:ascii="Garamond" w:hAnsi="Garamond" w:cs="Times New Roman"/>
          <w:sz w:val="10"/>
          <w:szCs w:val="10"/>
          <w:lang w:eastAsia="en-GB"/>
        </w:rPr>
      </w:pPr>
    </w:p>
    <w:p w14:paraId="4C61486A" w14:textId="77777777" w:rsidR="001F3C8C" w:rsidRDefault="001F3C8C" w:rsidP="00D80716">
      <w:pPr>
        <w:rPr>
          <w:rFonts w:ascii="Garamond" w:hAnsi="Garamond" w:cs="Times New Roman"/>
          <w:sz w:val="10"/>
          <w:szCs w:val="10"/>
          <w:lang w:eastAsia="en-GB"/>
        </w:rPr>
      </w:pPr>
    </w:p>
    <w:p w14:paraId="3E37D6C2" w14:textId="77777777" w:rsidR="001F3C8C" w:rsidRDefault="001F3C8C" w:rsidP="00D80716">
      <w:pPr>
        <w:rPr>
          <w:rFonts w:ascii="Garamond" w:hAnsi="Garamond" w:cs="Times New Roman"/>
          <w:sz w:val="10"/>
          <w:szCs w:val="10"/>
          <w:lang w:eastAsia="en-GB"/>
        </w:rPr>
      </w:pPr>
    </w:p>
    <w:p w14:paraId="6F7B73BC" w14:textId="77777777" w:rsidR="001F3C8C" w:rsidRDefault="001F3C8C" w:rsidP="00D80716">
      <w:pPr>
        <w:rPr>
          <w:rFonts w:ascii="Garamond" w:hAnsi="Garamond" w:cs="Times New Roman"/>
          <w:sz w:val="10"/>
          <w:szCs w:val="10"/>
          <w:lang w:eastAsia="en-GB"/>
        </w:rPr>
      </w:pPr>
    </w:p>
    <w:p w14:paraId="09D0FC88" w14:textId="77777777" w:rsidR="001F3C8C" w:rsidRDefault="001F3C8C" w:rsidP="00D80716">
      <w:pPr>
        <w:rPr>
          <w:rFonts w:ascii="Garamond" w:hAnsi="Garamond" w:cs="Times New Roman"/>
          <w:sz w:val="10"/>
          <w:szCs w:val="10"/>
          <w:lang w:eastAsia="en-GB"/>
        </w:rPr>
      </w:pPr>
    </w:p>
    <w:p w14:paraId="64C53352" w14:textId="77777777" w:rsidR="001F3C8C" w:rsidRDefault="001F3C8C" w:rsidP="00D80716">
      <w:pPr>
        <w:rPr>
          <w:rFonts w:ascii="Garamond" w:hAnsi="Garamond" w:cs="Times New Roman"/>
          <w:sz w:val="10"/>
          <w:szCs w:val="10"/>
          <w:lang w:eastAsia="en-GB"/>
        </w:rPr>
      </w:pPr>
    </w:p>
    <w:p w14:paraId="72FFDC9F" w14:textId="77777777" w:rsidR="001F3C8C" w:rsidRDefault="001F3C8C" w:rsidP="00D80716">
      <w:pPr>
        <w:rPr>
          <w:rFonts w:ascii="Garamond" w:hAnsi="Garamond" w:cs="Times New Roman"/>
          <w:sz w:val="10"/>
          <w:szCs w:val="10"/>
          <w:lang w:eastAsia="en-GB"/>
        </w:rPr>
      </w:pPr>
    </w:p>
    <w:p w14:paraId="3FF85DB9" w14:textId="77777777" w:rsidR="001F3C8C" w:rsidRDefault="001F3C8C" w:rsidP="00D80716">
      <w:pPr>
        <w:rPr>
          <w:rFonts w:ascii="Garamond" w:hAnsi="Garamond" w:cs="Times New Roman"/>
          <w:sz w:val="10"/>
          <w:szCs w:val="10"/>
          <w:lang w:eastAsia="en-GB"/>
        </w:rPr>
      </w:pPr>
    </w:p>
    <w:p w14:paraId="78E622EA" w14:textId="77777777" w:rsidR="001F3C8C" w:rsidRDefault="001F3C8C" w:rsidP="00D80716">
      <w:pPr>
        <w:rPr>
          <w:rFonts w:ascii="Garamond" w:hAnsi="Garamond" w:cs="Times New Roman"/>
          <w:sz w:val="10"/>
          <w:szCs w:val="10"/>
          <w:lang w:eastAsia="en-GB"/>
        </w:rPr>
      </w:pPr>
    </w:p>
    <w:p w14:paraId="5051A2FC" w14:textId="77777777" w:rsidR="001F3C8C" w:rsidRDefault="001F3C8C" w:rsidP="00D80716">
      <w:pPr>
        <w:rPr>
          <w:rFonts w:ascii="Garamond" w:hAnsi="Garamond" w:cs="Times New Roman"/>
          <w:sz w:val="10"/>
          <w:szCs w:val="10"/>
          <w:lang w:eastAsia="en-GB"/>
        </w:rPr>
      </w:pPr>
    </w:p>
    <w:p w14:paraId="35DA5BF8" w14:textId="77777777" w:rsidR="001F3C8C" w:rsidRDefault="001F3C8C" w:rsidP="00D80716">
      <w:pPr>
        <w:rPr>
          <w:rFonts w:ascii="Garamond" w:hAnsi="Garamond" w:cs="Times New Roman"/>
          <w:sz w:val="10"/>
          <w:szCs w:val="10"/>
          <w:lang w:eastAsia="en-GB"/>
        </w:rPr>
      </w:pPr>
    </w:p>
    <w:p w14:paraId="4AAD9529" w14:textId="77777777" w:rsidR="001F3C8C" w:rsidRDefault="001F3C8C" w:rsidP="00D80716">
      <w:pPr>
        <w:rPr>
          <w:rFonts w:ascii="Garamond" w:hAnsi="Garamond" w:cs="Times New Roman"/>
          <w:sz w:val="10"/>
          <w:szCs w:val="10"/>
          <w:lang w:eastAsia="en-GB"/>
        </w:rPr>
      </w:pPr>
    </w:p>
    <w:p w14:paraId="381F54AF" w14:textId="77777777" w:rsidR="001F3C8C" w:rsidRDefault="001F3C8C" w:rsidP="00D80716">
      <w:pPr>
        <w:rPr>
          <w:rFonts w:ascii="Garamond" w:hAnsi="Garamond" w:cs="Times New Roman"/>
          <w:sz w:val="10"/>
          <w:szCs w:val="10"/>
          <w:lang w:eastAsia="en-GB"/>
        </w:rPr>
      </w:pPr>
    </w:p>
    <w:p w14:paraId="217E8BEC" w14:textId="77777777" w:rsidR="001F3C8C" w:rsidRDefault="001F3C8C" w:rsidP="00D80716">
      <w:pPr>
        <w:rPr>
          <w:rFonts w:ascii="Garamond" w:hAnsi="Garamond" w:cs="Times New Roman"/>
          <w:sz w:val="10"/>
          <w:szCs w:val="10"/>
          <w:lang w:eastAsia="en-GB"/>
        </w:rPr>
      </w:pPr>
    </w:p>
    <w:p w14:paraId="1091A52D" w14:textId="77777777" w:rsidR="001F3C8C" w:rsidRDefault="001F3C8C" w:rsidP="00D80716">
      <w:pPr>
        <w:rPr>
          <w:rFonts w:ascii="Garamond" w:hAnsi="Garamond" w:cs="Times New Roman"/>
          <w:sz w:val="10"/>
          <w:szCs w:val="10"/>
          <w:lang w:eastAsia="en-GB"/>
        </w:rPr>
      </w:pPr>
    </w:p>
    <w:p w14:paraId="76707E5E" w14:textId="77777777" w:rsidR="001F3C8C" w:rsidRDefault="001F3C8C" w:rsidP="00D80716">
      <w:pPr>
        <w:rPr>
          <w:rFonts w:ascii="Garamond" w:hAnsi="Garamond" w:cs="Times New Roman"/>
          <w:sz w:val="10"/>
          <w:szCs w:val="10"/>
          <w:lang w:eastAsia="en-GB"/>
        </w:rPr>
      </w:pPr>
    </w:p>
    <w:p w14:paraId="047A7272" w14:textId="77777777" w:rsidR="001F3C8C" w:rsidRDefault="001F3C8C" w:rsidP="00D80716">
      <w:pPr>
        <w:rPr>
          <w:rFonts w:ascii="Garamond" w:hAnsi="Garamond" w:cs="Times New Roman"/>
          <w:sz w:val="10"/>
          <w:szCs w:val="10"/>
          <w:lang w:eastAsia="en-GB"/>
        </w:rPr>
      </w:pPr>
    </w:p>
    <w:p w14:paraId="5A48B7A0" w14:textId="77777777" w:rsidR="001F3C8C" w:rsidRDefault="001F3C8C" w:rsidP="00D80716">
      <w:pPr>
        <w:rPr>
          <w:rFonts w:ascii="Garamond" w:hAnsi="Garamond" w:cs="Times New Roman"/>
          <w:sz w:val="10"/>
          <w:szCs w:val="10"/>
          <w:lang w:eastAsia="en-GB"/>
        </w:rPr>
      </w:pPr>
    </w:p>
    <w:p w14:paraId="0DBD6160" w14:textId="77777777" w:rsidR="001F3C8C" w:rsidRDefault="001F3C8C" w:rsidP="00D80716">
      <w:pPr>
        <w:rPr>
          <w:rFonts w:ascii="Garamond" w:hAnsi="Garamond" w:cs="Times New Roman"/>
          <w:sz w:val="10"/>
          <w:szCs w:val="10"/>
          <w:lang w:eastAsia="en-GB"/>
        </w:rPr>
      </w:pPr>
    </w:p>
    <w:p w14:paraId="72F39052" w14:textId="77777777" w:rsidR="001F3C8C" w:rsidRDefault="001F3C8C" w:rsidP="00D80716">
      <w:pPr>
        <w:rPr>
          <w:rFonts w:ascii="Garamond" w:hAnsi="Garamond" w:cs="Times New Roman"/>
          <w:sz w:val="10"/>
          <w:szCs w:val="10"/>
          <w:lang w:eastAsia="en-GB"/>
        </w:rPr>
      </w:pPr>
    </w:p>
    <w:p w14:paraId="359C6444" w14:textId="77777777" w:rsidR="001F3C8C" w:rsidRDefault="001F3C8C" w:rsidP="00D80716">
      <w:pPr>
        <w:rPr>
          <w:rFonts w:ascii="Garamond" w:hAnsi="Garamond" w:cs="Times New Roman"/>
          <w:sz w:val="10"/>
          <w:szCs w:val="10"/>
          <w:lang w:eastAsia="en-GB"/>
        </w:rPr>
      </w:pPr>
    </w:p>
    <w:p w14:paraId="07E868AE" w14:textId="77777777" w:rsidR="001F3C8C" w:rsidRDefault="001F3C8C" w:rsidP="00D80716">
      <w:pPr>
        <w:rPr>
          <w:rFonts w:ascii="Garamond" w:hAnsi="Garamond" w:cs="Times New Roman"/>
          <w:sz w:val="10"/>
          <w:szCs w:val="10"/>
          <w:lang w:eastAsia="en-GB"/>
        </w:rPr>
      </w:pPr>
    </w:p>
    <w:p w14:paraId="1C6421CB" w14:textId="77777777" w:rsidR="001F3C8C" w:rsidRDefault="001F3C8C" w:rsidP="00D80716">
      <w:pPr>
        <w:rPr>
          <w:rFonts w:ascii="Garamond" w:hAnsi="Garamond" w:cs="Times New Roman"/>
          <w:sz w:val="10"/>
          <w:szCs w:val="10"/>
          <w:lang w:eastAsia="en-GB"/>
        </w:rPr>
      </w:pPr>
    </w:p>
    <w:p w14:paraId="373A7E09" w14:textId="77777777" w:rsidR="001F3C8C" w:rsidRDefault="001F3C8C" w:rsidP="00D80716">
      <w:pPr>
        <w:rPr>
          <w:rFonts w:ascii="Garamond" w:hAnsi="Garamond" w:cs="Times New Roman"/>
          <w:sz w:val="10"/>
          <w:szCs w:val="10"/>
          <w:lang w:eastAsia="en-GB"/>
        </w:rPr>
      </w:pPr>
    </w:p>
    <w:p w14:paraId="154360F0" w14:textId="77777777" w:rsidR="001F3C8C" w:rsidRDefault="001F3C8C" w:rsidP="00D80716">
      <w:pPr>
        <w:rPr>
          <w:rFonts w:ascii="Garamond" w:hAnsi="Garamond" w:cs="Times New Roman"/>
          <w:sz w:val="10"/>
          <w:szCs w:val="10"/>
          <w:lang w:eastAsia="en-GB"/>
        </w:rPr>
      </w:pPr>
    </w:p>
    <w:p w14:paraId="467FDA4A" w14:textId="77777777" w:rsidR="001F3C8C" w:rsidRDefault="001F3C8C" w:rsidP="00D80716">
      <w:pPr>
        <w:rPr>
          <w:rFonts w:ascii="Garamond" w:hAnsi="Garamond" w:cs="Times New Roman"/>
          <w:sz w:val="10"/>
          <w:szCs w:val="10"/>
          <w:lang w:eastAsia="en-GB"/>
        </w:rPr>
      </w:pPr>
    </w:p>
    <w:p w14:paraId="65531EEE" w14:textId="77777777" w:rsidR="001F3C8C" w:rsidRDefault="001F3C8C" w:rsidP="00D80716">
      <w:pPr>
        <w:rPr>
          <w:rFonts w:ascii="Garamond" w:hAnsi="Garamond" w:cs="Times New Roman"/>
          <w:sz w:val="10"/>
          <w:szCs w:val="10"/>
          <w:lang w:eastAsia="en-GB"/>
        </w:rPr>
      </w:pPr>
    </w:p>
    <w:p w14:paraId="7CFDDA8A" w14:textId="77777777" w:rsidR="001F3C8C" w:rsidRDefault="001F3C8C" w:rsidP="00D80716">
      <w:pPr>
        <w:rPr>
          <w:rFonts w:ascii="Garamond" w:hAnsi="Garamond" w:cs="Times New Roman"/>
          <w:sz w:val="10"/>
          <w:szCs w:val="10"/>
          <w:lang w:eastAsia="en-GB"/>
        </w:rPr>
      </w:pPr>
    </w:p>
    <w:p w14:paraId="2607FC0C" w14:textId="77777777" w:rsidR="001F3C8C" w:rsidRDefault="001F3C8C" w:rsidP="00D80716">
      <w:pPr>
        <w:rPr>
          <w:rFonts w:ascii="Garamond" w:hAnsi="Garamond" w:cs="Times New Roman"/>
          <w:sz w:val="10"/>
          <w:szCs w:val="10"/>
          <w:lang w:eastAsia="en-GB"/>
        </w:rPr>
      </w:pPr>
    </w:p>
    <w:p w14:paraId="5F1F99EF" w14:textId="77777777" w:rsidR="001F3C8C" w:rsidRDefault="001F3C8C" w:rsidP="00D80716">
      <w:pPr>
        <w:rPr>
          <w:rFonts w:ascii="Garamond" w:hAnsi="Garamond" w:cs="Times New Roman"/>
          <w:sz w:val="10"/>
          <w:szCs w:val="10"/>
          <w:lang w:eastAsia="en-GB"/>
        </w:rPr>
      </w:pPr>
    </w:p>
    <w:p w14:paraId="61EDB63E" w14:textId="77777777" w:rsidR="001F3C8C" w:rsidRDefault="001F3C8C" w:rsidP="00D80716">
      <w:pPr>
        <w:rPr>
          <w:rFonts w:ascii="Garamond" w:hAnsi="Garamond" w:cs="Times New Roman"/>
          <w:sz w:val="10"/>
          <w:szCs w:val="10"/>
          <w:lang w:eastAsia="en-GB"/>
        </w:rPr>
      </w:pPr>
    </w:p>
    <w:p w14:paraId="6DACDFD6" w14:textId="77777777" w:rsidR="001F3C8C" w:rsidRDefault="001F3C8C" w:rsidP="00D80716">
      <w:pPr>
        <w:rPr>
          <w:rFonts w:ascii="Garamond" w:hAnsi="Garamond" w:cs="Times New Roman"/>
          <w:sz w:val="10"/>
          <w:szCs w:val="10"/>
          <w:lang w:eastAsia="en-GB"/>
        </w:rPr>
      </w:pPr>
    </w:p>
    <w:p w14:paraId="46667CD6" w14:textId="77777777" w:rsidR="001F3C8C" w:rsidRDefault="001F3C8C" w:rsidP="00D80716">
      <w:pPr>
        <w:rPr>
          <w:rFonts w:ascii="Garamond" w:hAnsi="Garamond" w:cs="Times New Roman"/>
          <w:sz w:val="10"/>
          <w:szCs w:val="10"/>
          <w:lang w:eastAsia="en-GB"/>
        </w:rPr>
      </w:pPr>
    </w:p>
    <w:p w14:paraId="1B95E711" w14:textId="77777777" w:rsidR="001F3C8C" w:rsidRDefault="001F3C8C" w:rsidP="00D80716">
      <w:pPr>
        <w:rPr>
          <w:rFonts w:ascii="Garamond" w:hAnsi="Garamond" w:cs="Times New Roman"/>
          <w:sz w:val="10"/>
          <w:szCs w:val="10"/>
          <w:lang w:eastAsia="en-GB"/>
        </w:rPr>
      </w:pPr>
    </w:p>
    <w:p w14:paraId="1E1082C4" w14:textId="77777777" w:rsidR="001F3C8C" w:rsidRDefault="001F3C8C" w:rsidP="00D80716">
      <w:pPr>
        <w:rPr>
          <w:rFonts w:ascii="Garamond" w:hAnsi="Garamond" w:cs="Times New Roman"/>
          <w:sz w:val="10"/>
          <w:szCs w:val="10"/>
          <w:lang w:eastAsia="en-GB"/>
        </w:rPr>
      </w:pPr>
    </w:p>
    <w:p w14:paraId="05EDE8A1" w14:textId="77777777" w:rsidR="001F3C8C" w:rsidRDefault="001F3C8C" w:rsidP="00D80716">
      <w:pPr>
        <w:rPr>
          <w:rFonts w:ascii="Garamond" w:hAnsi="Garamond" w:cs="Times New Roman"/>
          <w:sz w:val="10"/>
          <w:szCs w:val="10"/>
          <w:lang w:eastAsia="en-GB"/>
        </w:rPr>
      </w:pPr>
    </w:p>
    <w:p w14:paraId="5478D312" w14:textId="77777777" w:rsidR="001F3C8C" w:rsidRDefault="001F3C8C" w:rsidP="00D80716">
      <w:pPr>
        <w:rPr>
          <w:rFonts w:ascii="Garamond" w:hAnsi="Garamond" w:cs="Times New Roman"/>
          <w:sz w:val="10"/>
          <w:szCs w:val="10"/>
          <w:lang w:eastAsia="en-GB"/>
        </w:rPr>
      </w:pPr>
    </w:p>
    <w:p w14:paraId="3597BA99" w14:textId="77777777" w:rsidR="001F3C8C" w:rsidRDefault="001F3C8C" w:rsidP="00D80716">
      <w:pPr>
        <w:rPr>
          <w:rFonts w:ascii="Garamond" w:hAnsi="Garamond" w:cs="Times New Roman"/>
          <w:sz w:val="10"/>
          <w:szCs w:val="10"/>
          <w:lang w:eastAsia="en-GB"/>
        </w:rPr>
      </w:pPr>
    </w:p>
    <w:p w14:paraId="21424223" w14:textId="77777777" w:rsidR="001F3C8C" w:rsidRDefault="001F3C8C" w:rsidP="00D80716">
      <w:pPr>
        <w:rPr>
          <w:rFonts w:ascii="Garamond" w:hAnsi="Garamond" w:cs="Times New Roman"/>
          <w:sz w:val="10"/>
          <w:szCs w:val="10"/>
          <w:lang w:eastAsia="en-GB"/>
        </w:rPr>
      </w:pPr>
    </w:p>
    <w:p w14:paraId="6472355D" w14:textId="77777777" w:rsidR="001F3C8C" w:rsidRDefault="001F3C8C" w:rsidP="00D80716">
      <w:pPr>
        <w:rPr>
          <w:rFonts w:ascii="Garamond" w:hAnsi="Garamond" w:cs="Times New Roman"/>
          <w:sz w:val="10"/>
          <w:szCs w:val="10"/>
          <w:lang w:eastAsia="en-GB"/>
        </w:rPr>
      </w:pPr>
    </w:p>
    <w:p w14:paraId="27AAABFD" w14:textId="77777777" w:rsidR="001F3C8C" w:rsidRDefault="001F3C8C" w:rsidP="00D80716">
      <w:pPr>
        <w:rPr>
          <w:rFonts w:ascii="Garamond" w:hAnsi="Garamond" w:cs="Times New Roman"/>
          <w:sz w:val="10"/>
          <w:szCs w:val="10"/>
          <w:lang w:eastAsia="en-GB"/>
        </w:rPr>
      </w:pPr>
    </w:p>
    <w:p w14:paraId="3CD4D390" w14:textId="77777777" w:rsidR="001F3C8C" w:rsidRDefault="001F3C8C" w:rsidP="00D80716">
      <w:pPr>
        <w:rPr>
          <w:rFonts w:ascii="Garamond" w:hAnsi="Garamond" w:cs="Times New Roman"/>
          <w:sz w:val="10"/>
          <w:szCs w:val="10"/>
          <w:lang w:eastAsia="en-GB"/>
        </w:rPr>
      </w:pPr>
    </w:p>
    <w:p w14:paraId="64C8F3D1" w14:textId="77777777" w:rsidR="001F3C8C" w:rsidRDefault="001F3C8C" w:rsidP="00D80716">
      <w:pPr>
        <w:rPr>
          <w:rFonts w:ascii="Garamond" w:hAnsi="Garamond" w:cs="Times New Roman"/>
          <w:sz w:val="10"/>
          <w:szCs w:val="10"/>
          <w:lang w:eastAsia="en-GB"/>
        </w:rPr>
      </w:pPr>
    </w:p>
    <w:p w14:paraId="57C1E174" w14:textId="77777777" w:rsidR="001F3C8C" w:rsidRDefault="001F3C8C" w:rsidP="00D80716">
      <w:pPr>
        <w:rPr>
          <w:rFonts w:ascii="Garamond" w:hAnsi="Garamond" w:cs="Times New Roman"/>
          <w:sz w:val="10"/>
          <w:szCs w:val="10"/>
          <w:lang w:eastAsia="en-GB"/>
        </w:rPr>
      </w:pPr>
    </w:p>
    <w:p w14:paraId="5CF5B375" w14:textId="77777777" w:rsidR="001F3C8C" w:rsidRDefault="001F3C8C" w:rsidP="00D80716">
      <w:pPr>
        <w:rPr>
          <w:rFonts w:ascii="Garamond" w:hAnsi="Garamond" w:cs="Times New Roman"/>
          <w:sz w:val="10"/>
          <w:szCs w:val="10"/>
          <w:lang w:eastAsia="en-GB"/>
        </w:rPr>
      </w:pPr>
    </w:p>
    <w:p w14:paraId="66082EEA" w14:textId="77777777" w:rsidR="001F3C8C" w:rsidRDefault="001F3C8C" w:rsidP="00D80716">
      <w:pPr>
        <w:rPr>
          <w:rFonts w:ascii="Garamond" w:hAnsi="Garamond" w:cs="Times New Roman"/>
          <w:sz w:val="10"/>
          <w:szCs w:val="10"/>
          <w:lang w:eastAsia="en-GB"/>
        </w:rPr>
      </w:pPr>
    </w:p>
    <w:p w14:paraId="15A9FD58" w14:textId="77777777" w:rsidR="001F3C8C" w:rsidRDefault="001F3C8C" w:rsidP="00D80716">
      <w:pPr>
        <w:rPr>
          <w:rFonts w:ascii="Garamond" w:hAnsi="Garamond" w:cs="Times New Roman"/>
          <w:sz w:val="10"/>
          <w:szCs w:val="10"/>
          <w:lang w:eastAsia="en-GB"/>
        </w:rPr>
      </w:pPr>
    </w:p>
    <w:p w14:paraId="13636177" w14:textId="77777777" w:rsidR="001F3C8C" w:rsidRDefault="001F3C8C" w:rsidP="00D80716">
      <w:pPr>
        <w:rPr>
          <w:rFonts w:ascii="Garamond" w:hAnsi="Garamond" w:cs="Times New Roman"/>
          <w:sz w:val="10"/>
          <w:szCs w:val="10"/>
          <w:lang w:eastAsia="en-GB"/>
        </w:rPr>
      </w:pPr>
    </w:p>
    <w:p w14:paraId="7469BE8B" w14:textId="77777777" w:rsidR="001F3C8C" w:rsidRDefault="001F3C8C" w:rsidP="00D80716">
      <w:pPr>
        <w:rPr>
          <w:rFonts w:ascii="Garamond" w:hAnsi="Garamond" w:cs="Times New Roman"/>
          <w:sz w:val="10"/>
          <w:szCs w:val="10"/>
          <w:lang w:eastAsia="en-GB"/>
        </w:rPr>
      </w:pPr>
    </w:p>
    <w:p w14:paraId="34DCE64B" w14:textId="77777777" w:rsidR="001F3C8C" w:rsidRDefault="001F3C8C" w:rsidP="00D80716">
      <w:pPr>
        <w:rPr>
          <w:rFonts w:ascii="Garamond" w:hAnsi="Garamond" w:cs="Times New Roman"/>
          <w:sz w:val="10"/>
          <w:szCs w:val="10"/>
          <w:lang w:eastAsia="en-GB"/>
        </w:rPr>
      </w:pPr>
    </w:p>
    <w:p w14:paraId="37D22AA8" w14:textId="77777777" w:rsidR="001F3C8C" w:rsidRDefault="001F3C8C" w:rsidP="00D80716">
      <w:pPr>
        <w:rPr>
          <w:rFonts w:ascii="Garamond" w:hAnsi="Garamond" w:cs="Times New Roman"/>
          <w:sz w:val="10"/>
          <w:szCs w:val="10"/>
          <w:lang w:eastAsia="en-GB"/>
        </w:rPr>
      </w:pPr>
    </w:p>
    <w:p w14:paraId="63CAD1DC" w14:textId="77777777" w:rsidR="001F3C8C" w:rsidRDefault="001F3C8C" w:rsidP="00D80716">
      <w:pPr>
        <w:rPr>
          <w:rFonts w:ascii="Garamond" w:hAnsi="Garamond" w:cs="Times New Roman"/>
          <w:sz w:val="10"/>
          <w:szCs w:val="10"/>
          <w:lang w:eastAsia="en-GB"/>
        </w:rPr>
      </w:pPr>
    </w:p>
    <w:p w14:paraId="6021E0D1" w14:textId="7722F906" w:rsidR="00122542" w:rsidRPr="00122542" w:rsidRDefault="00D80716" w:rsidP="00122542">
      <w:r>
        <w:rPr>
          <w:b/>
          <w:bCs/>
          <w:noProof/>
          <w:color w:val="000000"/>
        </w:rPr>
        <w:drawing>
          <wp:anchor distT="0" distB="0" distL="114300" distR="114300" simplePos="0" relativeHeight="251658248" behindDoc="1" locked="0" layoutInCell="1" allowOverlap="1" wp14:anchorId="34B5A00C" wp14:editId="29EEB61A">
            <wp:simplePos x="0" y="0"/>
            <wp:positionH relativeFrom="column">
              <wp:posOffset>198120</wp:posOffset>
            </wp:positionH>
            <wp:positionV relativeFrom="paragraph">
              <wp:posOffset>3810</wp:posOffset>
            </wp:positionV>
            <wp:extent cx="893445" cy="530225"/>
            <wp:effectExtent l="0" t="0" r="1905" b="3175"/>
            <wp:wrapTight wrapText="bothSides">
              <wp:wrapPolygon edited="0">
                <wp:start x="0" y="0"/>
                <wp:lineTo x="0" y="20953"/>
                <wp:lineTo x="21186" y="20953"/>
                <wp:lineTo x="21186" y="0"/>
                <wp:lineTo x="0" y="0"/>
              </wp:wrapPolygon>
            </wp:wrapTight>
            <wp:docPr id="572295512" name="Picture 7"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295512" name="Picture 7" descr="A logo of a company&#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93445" cy="530225"/>
                    </a:xfrm>
                    <a:prstGeom prst="rect">
                      <a:avLst/>
                    </a:prstGeom>
                    <a:noFill/>
                    <a:ln>
                      <a:noFill/>
                    </a:ln>
                  </pic:spPr>
                </pic:pic>
              </a:graphicData>
            </a:graphic>
            <wp14:sizeRelH relativeFrom="page">
              <wp14:pctWidth>0</wp14:pctWidth>
            </wp14:sizeRelH>
            <wp14:sizeRelV relativeFrom="page">
              <wp14:pctHeight>0</wp14:pctHeight>
            </wp14:sizeRelV>
          </wp:anchor>
        </w:drawing>
      </w:r>
      <w:r w:rsidR="00122542" w:rsidRPr="00122542">
        <w:rPr>
          <w:color w:val="000000"/>
        </w:rPr>
        <w:t xml:space="preserve">Appendix 2 - </w:t>
      </w:r>
      <w:r w:rsidR="00122542" w:rsidRPr="00122542">
        <w:t>Children Missing Education Checklist</w:t>
      </w:r>
    </w:p>
    <w:p w14:paraId="709D5DBC" w14:textId="0EBAA4F2" w:rsidR="00122542" w:rsidRDefault="00122542" w:rsidP="001F3C8C">
      <w:pPr>
        <w:jc w:val="both"/>
        <w:rPr>
          <w:b/>
          <w:bCs/>
          <w:color w:val="000000"/>
        </w:rPr>
      </w:pPr>
    </w:p>
    <w:p w14:paraId="2810BD91" w14:textId="6DA1BB5A" w:rsidR="00D80716" w:rsidRDefault="00D80716" w:rsidP="001F3C8C">
      <w:pPr>
        <w:jc w:val="both"/>
        <w:rPr>
          <w:b/>
          <w:bCs/>
          <w:color w:val="000000"/>
        </w:rPr>
      </w:pPr>
      <w:r>
        <w:rPr>
          <w:b/>
          <w:bCs/>
          <w:color w:val="000000"/>
        </w:rPr>
        <w:t>EDUCATION WELFARE SERVICE</w:t>
      </w:r>
    </w:p>
    <w:p w14:paraId="25452BFC" w14:textId="77777777" w:rsidR="00D80716" w:rsidRPr="00297D1E" w:rsidRDefault="00D80716" w:rsidP="00D80716">
      <w:pPr>
        <w:ind w:firstLine="720"/>
        <w:rPr>
          <w:b/>
          <w:bCs/>
          <w:color w:val="000000"/>
        </w:rPr>
      </w:pPr>
    </w:p>
    <w:p w14:paraId="64BB8319" w14:textId="77777777" w:rsidR="00D80716" w:rsidRDefault="00D80716" w:rsidP="00D80716">
      <w:pPr>
        <w:jc w:val="center"/>
        <w:rPr>
          <w:b/>
          <w:bCs/>
          <w:color w:val="0070C0"/>
        </w:rPr>
      </w:pPr>
      <w:r>
        <w:rPr>
          <w:b/>
          <w:bCs/>
          <w:color w:val="000000"/>
        </w:rPr>
        <w:t xml:space="preserve">          </w:t>
      </w:r>
    </w:p>
    <w:p w14:paraId="08A13FBC" w14:textId="77777777" w:rsidR="00D80716" w:rsidRPr="00616235" w:rsidRDefault="00D80716" w:rsidP="00D80716">
      <w:pPr>
        <w:jc w:val="center"/>
        <w:rPr>
          <w:b/>
          <w:sz w:val="20"/>
        </w:rPr>
      </w:pPr>
      <w:r w:rsidRPr="00616235">
        <w:rPr>
          <w:sz w:val="20"/>
        </w:rPr>
        <w:t>Please reply to:</w:t>
      </w:r>
      <w:r>
        <w:rPr>
          <w:sz w:val="20"/>
        </w:rPr>
        <w:t xml:space="preserve"> </w:t>
      </w:r>
      <w:r w:rsidRPr="00616235">
        <w:rPr>
          <w:b/>
          <w:bCs/>
          <w:sz w:val="20"/>
        </w:rPr>
        <w:t xml:space="preserve">Suzanne Challenger - Lead Education Welfare Officer </w:t>
      </w:r>
      <w:r>
        <w:rPr>
          <w:b/>
          <w:bCs/>
          <w:sz w:val="20"/>
        </w:rPr>
        <w:t xml:space="preserve">for </w:t>
      </w:r>
      <w:r w:rsidRPr="00616235">
        <w:rPr>
          <w:b/>
          <w:bCs/>
          <w:sz w:val="20"/>
        </w:rPr>
        <w:t xml:space="preserve">Children Missing Education, County Hall, The </w:t>
      </w:r>
      <w:proofErr w:type="spellStart"/>
      <w:r w:rsidRPr="00616235">
        <w:rPr>
          <w:b/>
          <w:bCs/>
          <w:sz w:val="20"/>
        </w:rPr>
        <w:t>Rhadyr</w:t>
      </w:r>
      <w:proofErr w:type="spellEnd"/>
      <w:r w:rsidRPr="00616235">
        <w:rPr>
          <w:b/>
          <w:bCs/>
          <w:sz w:val="20"/>
        </w:rPr>
        <w:t>, Usk, Monmouthshire, NP15 1GA</w:t>
      </w:r>
    </w:p>
    <w:p w14:paraId="2D16C71F" w14:textId="77777777" w:rsidR="00D80716" w:rsidRPr="00616235" w:rsidRDefault="00D80716" w:rsidP="00D80716">
      <w:pPr>
        <w:jc w:val="center"/>
        <w:rPr>
          <w:b/>
          <w:sz w:val="20"/>
        </w:rPr>
      </w:pPr>
    </w:p>
    <w:p w14:paraId="5DE1B019" w14:textId="77777777" w:rsidR="00D80716" w:rsidRDefault="00D80716" w:rsidP="00D80716">
      <w:pPr>
        <w:jc w:val="center"/>
        <w:rPr>
          <w:b/>
          <w:sz w:val="20"/>
        </w:rPr>
      </w:pPr>
      <w:r w:rsidRPr="00616235">
        <w:rPr>
          <w:b/>
          <w:color w:val="538135"/>
          <w:sz w:val="20"/>
          <w:szCs w:val="20"/>
        </w:rPr>
        <w:t xml:space="preserve">Mobile No: </w:t>
      </w:r>
      <w:r>
        <w:rPr>
          <w:b/>
          <w:sz w:val="20"/>
          <w:szCs w:val="20"/>
        </w:rPr>
        <w:t>07929 878496</w:t>
      </w:r>
      <w:r w:rsidRPr="00616235">
        <w:rPr>
          <w:b/>
          <w:sz w:val="20"/>
        </w:rPr>
        <w:t xml:space="preserve">     </w:t>
      </w:r>
    </w:p>
    <w:p w14:paraId="362DA5FF" w14:textId="77777777" w:rsidR="00D80716" w:rsidRDefault="00D80716" w:rsidP="00D80716">
      <w:pPr>
        <w:jc w:val="center"/>
        <w:rPr>
          <w:color w:val="0000FF"/>
          <w:sz w:val="20"/>
          <w:szCs w:val="18"/>
          <w:u w:val="single"/>
          <w:lang w:val="en-US"/>
        </w:rPr>
      </w:pPr>
      <w:r w:rsidRPr="00616235">
        <w:rPr>
          <w:color w:val="008000"/>
          <w:sz w:val="20"/>
          <w:szCs w:val="18"/>
          <w:lang w:val="en-US"/>
        </w:rPr>
        <w:t xml:space="preserve">E-mail: MCC - </w:t>
      </w:r>
      <w:hyperlink r:id="rId40" w:history="1">
        <w:r w:rsidRPr="001E65C5">
          <w:rPr>
            <w:rStyle w:val="Hyperlink"/>
            <w:sz w:val="20"/>
            <w:szCs w:val="18"/>
            <w:lang w:val="en-US"/>
          </w:rPr>
          <w:t>ChildrenMissingEducation@monmouthshire.gov.uk</w:t>
        </w:r>
      </w:hyperlink>
      <w:r>
        <w:rPr>
          <w:color w:val="008000"/>
          <w:sz w:val="20"/>
          <w:szCs w:val="18"/>
          <w:lang w:val="en-US"/>
        </w:rPr>
        <w:t xml:space="preserve"> and </w:t>
      </w:r>
      <w:hyperlink r:id="rId41" w:history="1">
        <w:r w:rsidRPr="001E65C5">
          <w:rPr>
            <w:rStyle w:val="Hyperlink"/>
            <w:sz w:val="20"/>
            <w:szCs w:val="18"/>
            <w:lang w:val="en-US"/>
          </w:rPr>
          <w:t>SuzanneChallenger@monmouthshire.gov.uk</w:t>
        </w:r>
      </w:hyperlink>
    </w:p>
    <w:p w14:paraId="1045E53B" w14:textId="77777777" w:rsidR="00D80716" w:rsidRPr="00087AAB" w:rsidRDefault="00D80716" w:rsidP="00D80716">
      <w:pPr>
        <w:jc w:val="both"/>
        <w:textAlignment w:val="baseline"/>
        <w:rPr>
          <w:rFonts w:ascii="Segoe UI" w:hAnsi="Segoe UI" w:cs="Segoe UI"/>
          <w:sz w:val="18"/>
          <w:szCs w:val="18"/>
          <w:lang w:eastAsia="en-GB"/>
        </w:rPr>
      </w:pPr>
    </w:p>
    <w:p w14:paraId="6477C7BF" w14:textId="77777777" w:rsidR="00D80716" w:rsidRPr="00087AAB" w:rsidRDefault="00D80716" w:rsidP="00D80716">
      <w:pPr>
        <w:textAlignment w:val="baseline"/>
        <w:rPr>
          <w:rFonts w:ascii="Segoe UI" w:hAnsi="Segoe UI" w:cs="Segoe UI"/>
          <w:sz w:val="18"/>
          <w:szCs w:val="18"/>
          <w:lang w:eastAsia="en-GB"/>
        </w:rPr>
      </w:pPr>
      <w:r w:rsidRPr="00087AAB">
        <w:rPr>
          <w:b/>
          <w:bCs/>
          <w:color w:val="000000"/>
          <w:sz w:val="22"/>
          <w:szCs w:val="22"/>
          <w:lang w:eastAsia="en-GB"/>
        </w:rPr>
        <w:t>Actions to be taken by LA to locate the child/young person:</w:t>
      </w:r>
      <w:r w:rsidRPr="00087AAB">
        <w:rPr>
          <w:color w:val="000000"/>
          <w:sz w:val="22"/>
          <w:szCs w:val="22"/>
          <w:lang w:eastAsia="en-GB"/>
        </w:rPr>
        <w:t> </w:t>
      </w:r>
    </w:p>
    <w:tbl>
      <w:tblPr>
        <w:tblpPr w:leftFromText="180" w:rightFromText="180" w:vertAnchor="text" w:horzAnchor="margin" w:tblpY="103"/>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8"/>
        <w:gridCol w:w="1932"/>
        <w:gridCol w:w="827"/>
        <w:gridCol w:w="1565"/>
        <w:gridCol w:w="585"/>
        <w:gridCol w:w="980"/>
        <w:gridCol w:w="721"/>
        <w:gridCol w:w="844"/>
        <w:gridCol w:w="1566"/>
      </w:tblGrid>
      <w:tr w:rsidR="00D80716" w:rsidRPr="00FA1262" w14:paraId="6CDE768A" w14:textId="77777777" w:rsidTr="007172C4">
        <w:trPr>
          <w:cantSplit/>
        </w:trPr>
        <w:tc>
          <w:tcPr>
            <w:tcW w:w="10598" w:type="dxa"/>
            <w:gridSpan w:val="9"/>
          </w:tcPr>
          <w:p w14:paraId="6236D6E2" w14:textId="77777777" w:rsidR="00D80716" w:rsidRPr="00FA1262" w:rsidRDefault="00D80716">
            <w:pPr>
              <w:pStyle w:val="Heading4"/>
              <w:spacing w:before="60" w:after="60"/>
              <w:rPr>
                <w:color w:val="000000"/>
                <w:sz w:val="22"/>
                <w:szCs w:val="22"/>
              </w:rPr>
            </w:pPr>
            <w:r w:rsidRPr="00FA1262">
              <w:rPr>
                <w:color w:val="000000"/>
                <w:sz w:val="22"/>
                <w:szCs w:val="22"/>
              </w:rPr>
              <w:t>CHILD’S DETAILS</w:t>
            </w:r>
          </w:p>
        </w:tc>
      </w:tr>
      <w:tr w:rsidR="00D80716" w:rsidRPr="00FA1262" w14:paraId="695F265F" w14:textId="77777777" w:rsidTr="007172C4">
        <w:tc>
          <w:tcPr>
            <w:tcW w:w="4337" w:type="dxa"/>
            <w:gridSpan w:val="3"/>
          </w:tcPr>
          <w:p w14:paraId="2D766F31" w14:textId="77777777" w:rsidR="00D80716" w:rsidRPr="00FA1262" w:rsidRDefault="00D80716">
            <w:pPr>
              <w:jc w:val="both"/>
              <w:rPr>
                <w:color w:val="000000"/>
                <w:sz w:val="22"/>
                <w:szCs w:val="22"/>
              </w:rPr>
            </w:pPr>
            <w:r w:rsidRPr="00FA1262">
              <w:rPr>
                <w:color w:val="000000"/>
                <w:sz w:val="22"/>
                <w:szCs w:val="22"/>
              </w:rPr>
              <w:t>Child(ren) Name:</w:t>
            </w:r>
          </w:p>
          <w:p w14:paraId="3394635F" w14:textId="77777777" w:rsidR="00D80716" w:rsidRPr="00FA1262" w:rsidRDefault="00D80716">
            <w:pPr>
              <w:jc w:val="both"/>
              <w:rPr>
                <w:color w:val="000000"/>
                <w:sz w:val="22"/>
                <w:szCs w:val="22"/>
              </w:rPr>
            </w:pPr>
          </w:p>
        </w:tc>
        <w:tc>
          <w:tcPr>
            <w:tcW w:w="1565" w:type="dxa"/>
          </w:tcPr>
          <w:p w14:paraId="5EB512AB" w14:textId="77777777" w:rsidR="00D80716" w:rsidRPr="00FA1262" w:rsidRDefault="00D80716">
            <w:pPr>
              <w:jc w:val="both"/>
              <w:rPr>
                <w:color w:val="000000"/>
                <w:sz w:val="22"/>
                <w:szCs w:val="22"/>
              </w:rPr>
            </w:pPr>
            <w:r w:rsidRPr="00FA1262">
              <w:rPr>
                <w:color w:val="000000"/>
                <w:sz w:val="22"/>
                <w:szCs w:val="22"/>
              </w:rPr>
              <w:t>D.O.B.</w:t>
            </w:r>
          </w:p>
        </w:tc>
        <w:tc>
          <w:tcPr>
            <w:tcW w:w="1565" w:type="dxa"/>
            <w:gridSpan w:val="2"/>
          </w:tcPr>
          <w:p w14:paraId="639A1E2F" w14:textId="77777777" w:rsidR="00D80716" w:rsidRPr="00FA1262" w:rsidRDefault="00D80716">
            <w:pPr>
              <w:jc w:val="both"/>
              <w:rPr>
                <w:color w:val="000000"/>
                <w:sz w:val="22"/>
                <w:szCs w:val="22"/>
              </w:rPr>
            </w:pPr>
          </w:p>
        </w:tc>
        <w:tc>
          <w:tcPr>
            <w:tcW w:w="1565" w:type="dxa"/>
            <w:gridSpan w:val="2"/>
          </w:tcPr>
          <w:p w14:paraId="2A84D8C7" w14:textId="77777777" w:rsidR="00D80716" w:rsidRPr="00FA1262" w:rsidRDefault="00D80716">
            <w:pPr>
              <w:jc w:val="both"/>
              <w:rPr>
                <w:color w:val="000000"/>
                <w:sz w:val="22"/>
                <w:szCs w:val="22"/>
              </w:rPr>
            </w:pPr>
            <w:r>
              <w:rPr>
                <w:color w:val="000000"/>
                <w:sz w:val="22"/>
                <w:szCs w:val="22"/>
              </w:rPr>
              <w:t>Year Group</w:t>
            </w:r>
          </w:p>
        </w:tc>
        <w:tc>
          <w:tcPr>
            <w:tcW w:w="1566" w:type="dxa"/>
          </w:tcPr>
          <w:p w14:paraId="457D0CC1" w14:textId="77777777" w:rsidR="00D80716" w:rsidRPr="00FA1262" w:rsidRDefault="00D80716">
            <w:pPr>
              <w:jc w:val="both"/>
              <w:rPr>
                <w:color w:val="000000"/>
                <w:sz w:val="22"/>
                <w:szCs w:val="22"/>
              </w:rPr>
            </w:pPr>
          </w:p>
        </w:tc>
      </w:tr>
      <w:tr w:rsidR="00D80716" w:rsidRPr="00FA1262" w14:paraId="66420154" w14:textId="77777777" w:rsidTr="007172C4">
        <w:tc>
          <w:tcPr>
            <w:tcW w:w="4337" w:type="dxa"/>
            <w:gridSpan w:val="3"/>
          </w:tcPr>
          <w:p w14:paraId="024FF7B0" w14:textId="77777777" w:rsidR="00D80716" w:rsidRPr="00FA1262" w:rsidRDefault="00D80716">
            <w:pPr>
              <w:jc w:val="both"/>
              <w:rPr>
                <w:color w:val="000000"/>
                <w:sz w:val="22"/>
                <w:szCs w:val="22"/>
              </w:rPr>
            </w:pPr>
            <w:r w:rsidRPr="00FA1262">
              <w:rPr>
                <w:color w:val="000000"/>
                <w:sz w:val="22"/>
                <w:szCs w:val="22"/>
              </w:rPr>
              <w:t>Gender:  Male/Female</w:t>
            </w:r>
          </w:p>
        </w:tc>
        <w:tc>
          <w:tcPr>
            <w:tcW w:w="6261" w:type="dxa"/>
            <w:gridSpan w:val="6"/>
          </w:tcPr>
          <w:p w14:paraId="50DDC100" w14:textId="77777777" w:rsidR="00D80716" w:rsidRPr="00FA1262" w:rsidRDefault="00D80716">
            <w:pPr>
              <w:jc w:val="both"/>
              <w:rPr>
                <w:color w:val="000000"/>
                <w:sz w:val="22"/>
                <w:szCs w:val="22"/>
              </w:rPr>
            </w:pPr>
            <w:r w:rsidRPr="00FA1262">
              <w:rPr>
                <w:color w:val="000000"/>
                <w:sz w:val="22"/>
                <w:szCs w:val="22"/>
              </w:rPr>
              <w:t>Ethnicity:</w:t>
            </w:r>
          </w:p>
        </w:tc>
      </w:tr>
      <w:tr w:rsidR="00D80716" w:rsidRPr="00FA1262" w14:paraId="29594B23" w14:textId="77777777" w:rsidTr="007172C4">
        <w:tc>
          <w:tcPr>
            <w:tcW w:w="10598" w:type="dxa"/>
            <w:gridSpan w:val="9"/>
          </w:tcPr>
          <w:p w14:paraId="0D39ECAE" w14:textId="77777777" w:rsidR="00D80716" w:rsidRPr="00FA1262" w:rsidRDefault="00D80716">
            <w:pPr>
              <w:jc w:val="both"/>
              <w:rPr>
                <w:color w:val="000000"/>
                <w:sz w:val="22"/>
                <w:szCs w:val="22"/>
              </w:rPr>
            </w:pPr>
            <w:r w:rsidRPr="00FA1262">
              <w:rPr>
                <w:color w:val="000000"/>
                <w:sz w:val="22"/>
                <w:szCs w:val="22"/>
              </w:rPr>
              <w:t>Address:</w:t>
            </w:r>
          </w:p>
          <w:p w14:paraId="023977AD" w14:textId="77777777" w:rsidR="00D80716" w:rsidRPr="00FA1262" w:rsidRDefault="00D80716">
            <w:pPr>
              <w:jc w:val="both"/>
              <w:rPr>
                <w:color w:val="000000"/>
                <w:sz w:val="22"/>
                <w:szCs w:val="22"/>
              </w:rPr>
            </w:pPr>
          </w:p>
          <w:p w14:paraId="71B0DE9E" w14:textId="77777777" w:rsidR="00D80716" w:rsidRPr="00FA1262" w:rsidRDefault="00D80716">
            <w:pPr>
              <w:jc w:val="both"/>
              <w:rPr>
                <w:color w:val="000000"/>
                <w:sz w:val="22"/>
                <w:szCs w:val="22"/>
              </w:rPr>
            </w:pPr>
          </w:p>
        </w:tc>
      </w:tr>
      <w:tr w:rsidR="00D80716" w:rsidRPr="00FA1262" w14:paraId="46322D05" w14:textId="77777777" w:rsidTr="007172C4">
        <w:trPr>
          <w:cantSplit/>
        </w:trPr>
        <w:tc>
          <w:tcPr>
            <w:tcW w:w="10598" w:type="dxa"/>
            <w:gridSpan w:val="9"/>
          </w:tcPr>
          <w:p w14:paraId="61A4524F" w14:textId="77777777" w:rsidR="00D80716" w:rsidRPr="00FA1262" w:rsidRDefault="00D80716">
            <w:pPr>
              <w:jc w:val="both"/>
              <w:rPr>
                <w:b/>
                <w:bCs/>
                <w:color w:val="000000"/>
                <w:sz w:val="22"/>
                <w:szCs w:val="22"/>
              </w:rPr>
            </w:pPr>
            <w:r w:rsidRPr="00FA1262">
              <w:rPr>
                <w:b/>
                <w:bCs/>
                <w:color w:val="000000"/>
                <w:sz w:val="22"/>
                <w:szCs w:val="22"/>
              </w:rPr>
              <w:t>Parent(s) / Carer(s) Details:</w:t>
            </w:r>
          </w:p>
          <w:p w14:paraId="77F67D4F" w14:textId="77777777" w:rsidR="00D80716" w:rsidRPr="00FA1262" w:rsidRDefault="00D80716">
            <w:pPr>
              <w:tabs>
                <w:tab w:val="left" w:pos="4060"/>
              </w:tabs>
              <w:jc w:val="both"/>
              <w:rPr>
                <w:color w:val="000000"/>
                <w:sz w:val="22"/>
                <w:szCs w:val="22"/>
              </w:rPr>
            </w:pPr>
          </w:p>
        </w:tc>
      </w:tr>
      <w:tr w:rsidR="00D80716" w:rsidRPr="00FA1262" w14:paraId="41A311CA" w14:textId="77777777" w:rsidTr="007172C4">
        <w:trPr>
          <w:cantSplit/>
        </w:trPr>
        <w:tc>
          <w:tcPr>
            <w:tcW w:w="1578" w:type="dxa"/>
          </w:tcPr>
          <w:p w14:paraId="0DF5F342" w14:textId="77777777" w:rsidR="00D80716" w:rsidRPr="00FA1262" w:rsidRDefault="00D80716">
            <w:pPr>
              <w:jc w:val="center"/>
              <w:rPr>
                <w:color w:val="000000"/>
                <w:sz w:val="22"/>
                <w:szCs w:val="22"/>
              </w:rPr>
            </w:pPr>
            <w:r w:rsidRPr="00FA1262">
              <w:rPr>
                <w:color w:val="000000"/>
                <w:sz w:val="22"/>
                <w:szCs w:val="22"/>
              </w:rPr>
              <w:t>Name</w:t>
            </w:r>
          </w:p>
        </w:tc>
        <w:tc>
          <w:tcPr>
            <w:tcW w:w="1932" w:type="dxa"/>
          </w:tcPr>
          <w:p w14:paraId="2F81E7AB" w14:textId="77777777" w:rsidR="00D80716" w:rsidRPr="00FA1262" w:rsidRDefault="00D80716">
            <w:pPr>
              <w:jc w:val="center"/>
              <w:rPr>
                <w:color w:val="000000"/>
                <w:sz w:val="22"/>
                <w:szCs w:val="22"/>
              </w:rPr>
            </w:pPr>
            <w:r w:rsidRPr="00FA1262">
              <w:rPr>
                <w:color w:val="000000"/>
                <w:sz w:val="22"/>
                <w:szCs w:val="22"/>
              </w:rPr>
              <w:t>Relationship</w:t>
            </w:r>
          </w:p>
        </w:tc>
        <w:tc>
          <w:tcPr>
            <w:tcW w:w="2977" w:type="dxa"/>
            <w:gridSpan w:val="3"/>
          </w:tcPr>
          <w:p w14:paraId="25A169E8" w14:textId="77777777" w:rsidR="00D80716" w:rsidRPr="00FA1262" w:rsidRDefault="00D80716">
            <w:pPr>
              <w:jc w:val="center"/>
              <w:rPr>
                <w:color w:val="000000"/>
                <w:sz w:val="22"/>
                <w:szCs w:val="22"/>
              </w:rPr>
            </w:pPr>
            <w:r w:rsidRPr="00FA1262">
              <w:rPr>
                <w:color w:val="000000"/>
                <w:sz w:val="22"/>
                <w:szCs w:val="22"/>
              </w:rPr>
              <w:t>Address (if different form above)</w:t>
            </w:r>
          </w:p>
        </w:tc>
        <w:tc>
          <w:tcPr>
            <w:tcW w:w="1701" w:type="dxa"/>
            <w:gridSpan w:val="2"/>
          </w:tcPr>
          <w:p w14:paraId="3C68BA81" w14:textId="77777777" w:rsidR="00D80716" w:rsidRPr="00FA1262" w:rsidRDefault="00D80716">
            <w:pPr>
              <w:jc w:val="center"/>
              <w:rPr>
                <w:color w:val="000000"/>
                <w:sz w:val="22"/>
                <w:szCs w:val="22"/>
              </w:rPr>
            </w:pPr>
            <w:r w:rsidRPr="00FA1262">
              <w:rPr>
                <w:color w:val="000000"/>
                <w:sz w:val="22"/>
                <w:szCs w:val="22"/>
              </w:rPr>
              <w:t>Telephone</w:t>
            </w:r>
          </w:p>
        </w:tc>
        <w:tc>
          <w:tcPr>
            <w:tcW w:w="2410" w:type="dxa"/>
            <w:gridSpan w:val="2"/>
          </w:tcPr>
          <w:p w14:paraId="18C7BCCF" w14:textId="77777777" w:rsidR="00D80716" w:rsidRPr="00FA1262" w:rsidRDefault="00D80716">
            <w:pPr>
              <w:tabs>
                <w:tab w:val="left" w:pos="4060"/>
              </w:tabs>
              <w:jc w:val="center"/>
              <w:rPr>
                <w:color w:val="000000"/>
                <w:sz w:val="22"/>
                <w:szCs w:val="22"/>
              </w:rPr>
            </w:pPr>
            <w:r w:rsidRPr="00FA1262">
              <w:rPr>
                <w:color w:val="000000"/>
                <w:sz w:val="22"/>
                <w:szCs w:val="22"/>
              </w:rPr>
              <w:t>Email</w:t>
            </w:r>
          </w:p>
        </w:tc>
      </w:tr>
      <w:tr w:rsidR="00D80716" w:rsidRPr="00FA1262" w14:paraId="694A3828" w14:textId="77777777" w:rsidTr="007172C4">
        <w:trPr>
          <w:cantSplit/>
        </w:trPr>
        <w:tc>
          <w:tcPr>
            <w:tcW w:w="1578" w:type="dxa"/>
          </w:tcPr>
          <w:p w14:paraId="27EE3BE4" w14:textId="77777777" w:rsidR="00D80716" w:rsidRPr="00FA1262" w:rsidRDefault="00D80716">
            <w:pPr>
              <w:jc w:val="both"/>
              <w:rPr>
                <w:color w:val="000000"/>
                <w:sz w:val="22"/>
                <w:szCs w:val="22"/>
              </w:rPr>
            </w:pPr>
          </w:p>
          <w:p w14:paraId="797C5492" w14:textId="77777777" w:rsidR="00D80716" w:rsidRPr="00FA1262" w:rsidRDefault="00D80716">
            <w:pPr>
              <w:jc w:val="both"/>
              <w:rPr>
                <w:color w:val="000000"/>
                <w:sz w:val="22"/>
                <w:szCs w:val="22"/>
              </w:rPr>
            </w:pPr>
          </w:p>
        </w:tc>
        <w:tc>
          <w:tcPr>
            <w:tcW w:w="1932" w:type="dxa"/>
          </w:tcPr>
          <w:p w14:paraId="31C54E77" w14:textId="77777777" w:rsidR="00D80716" w:rsidRPr="00FA1262" w:rsidRDefault="00D80716">
            <w:pPr>
              <w:jc w:val="both"/>
              <w:rPr>
                <w:color w:val="000000"/>
                <w:sz w:val="22"/>
                <w:szCs w:val="22"/>
              </w:rPr>
            </w:pPr>
          </w:p>
        </w:tc>
        <w:tc>
          <w:tcPr>
            <w:tcW w:w="2977" w:type="dxa"/>
            <w:gridSpan w:val="3"/>
          </w:tcPr>
          <w:p w14:paraId="795FF495" w14:textId="77777777" w:rsidR="00D80716" w:rsidRPr="00FA1262" w:rsidRDefault="00D80716">
            <w:pPr>
              <w:jc w:val="both"/>
              <w:rPr>
                <w:color w:val="000000"/>
                <w:sz w:val="22"/>
                <w:szCs w:val="22"/>
              </w:rPr>
            </w:pPr>
          </w:p>
        </w:tc>
        <w:tc>
          <w:tcPr>
            <w:tcW w:w="1701" w:type="dxa"/>
            <w:gridSpan w:val="2"/>
          </w:tcPr>
          <w:p w14:paraId="7136F1A9" w14:textId="77777777" w:rsidR="00D80716" w:rsidRPr="00FA1262" w:rsidRDefault="00D80716">
            <w:pPr>
              <w:jc w:val="both"/>
              <w:rPr>
                <w:color w:val="000000"/>
                <w:sz w:val="22"/>
                <w:szCs w:val="22"/>
              </w:rPr>
            </w:pPr>
          </w:p>
        </w:tc>
        <w:tc>
          <w:tcPr>
            <w:tcW w:w="2410" w:type="dxa"/>
            <w:gridSpan w:val="2"/>
          </w:tcPr>
          <w:p w14:paraId="63E1D235" w14:textId="77777777" w:rsidR="00D80716" w:rsidRPr="00FA1262" w:rsidRDefault="00D80716">
            <w:pPr>
              <w:tabs>
                <w:tab w:val="left" w:pos="4060"/>
              </w:tabs>
              <w:jc w:val="both"/>
              <w:rPr>
                <w:color w:val="000000"/>
                <w:sz w:val="22"/>
                <w:szCs w:val="22"/>
              </w:rPr>
            </w:pPr>
          </w:p>
        </w:tc>
      </w:tr>
      <w:tr w:rsidR="00D80716" w:rsidRPr="00FA1262" w14:paraId="2B039B23" w14:textId="77777777" w:rsidTr="007172C4">
        <w:trPr>
          <w:cantSplit/>
        </w:trPr>
        <w:tc>
          <w:tcPr>
            <w:tcW w:w="1578" w:type="dxa"/>
          </w:tcPr>
          <w:p w14:paraId="5F594EDD" w14:textId="77777777" w:rsidR="00D80716" w:rsidRPr="00FA1262" w:rsidRDefault="00D80716">
            <w:pPr>
              <w:jc w:val="both"/>
              <w:rPr>
                <w:color w:val="000000"/>
                <w:sz w:val="22"/>
                <w:szCs w:val="22"/>
              </w:rPr>
            </w:pPr>
          </w:p>
          <w:p w14:paraId="0033698D" w14:textId="77777777" w:rsidR="00D80716" w:rsidRPr="00FA1262" w:rsidRDefault="00D80716">
            <w:pPr>
              <w:jc w:val="both"/>
              <w:rPr>
                <w:color w:val="000000"/>
                <w:sz w:val="22"/>
                <w:szCs w:val="22"/>
              </w:rPr>
            </w:pPr>
          </w:p>
        </w:tc>
        <w:tc>
          <w:tcPr>
            <w:tcW w:w="1932" w:type="dxa"/>
          </w:tcPr>
          <w:p w14:paraId="4F6503F7" w14:textId="77777777" w:rsidR="00D80716" w:rsidRPr="00FA1262" w:rsidRDefault="00D80716">
            <w:pPr>
              <w:jc w:val="both"/>
              <w:rPr>
                <w:color w:val="000000"/>
                <w:sz w:val="22"/>
                <w:szCs w:val="22"/>
              </w:rPr>
            </w:pPr>
          </w:p>
        </w:tc>
        <w:tc>
          <w:tcPr>
            <w:tcW w:w="2977" w:type="dxa"/>
            <w:gridSpan w:val="3"/>
          </w:tcPr>
          <w:p w14:paraId="7155E7FB" w14:textId="77777777" w:rsidR="00D80716" w:rsidRPr="00FA1262" w:rsidRDefault="00D80716">
            <w:pPr>
              <w:jc w:val="both"/>
              <w:rPr>
                <w:color w:val="000000"/>
                <w:sz w:val="22"/>
                <w:szCs w:val="22"/>
              </w:rPr>
            </w:pPr>
          </w:p>
        </w:tc>
        <w:tc>
          <w:tcPr>
            <w:tcW w:w="1701" w:type="dxa"/>
            <w:gridSpan w:val="2"/>
          </w:tcPr>
          <w:p w14:paraId="07B17AD4" w14:textId="77777777" w:rsidR="00D80716" w:rsidRPr="00FA1262" w:rsidRDefault="00D80716">
            <w:pPr>
              <w:jc w:val="both"/>
              <w:rPr>
                <w:color w:val="000000"/>
                <w:sz w:val="22"/>
                <w:szCs w:val="22"/>
              </w:rPr>
            </w:pPr>
          </w:p>
        </w:tc>
        <w:tc>
          <w:tcPr>
            <w:tcW w:w="2410" w:type="dxa"/>
            <w:gridSpan w:val="2"/>
          </w:tcPr>
          <w:p w14:paraId="3EC1C732" w14:textId="77777777" w:rsidR="00D80716" w:rsidRPr="00FA1262" w:rsidRDefault="00D80716">
            <w:pPr>
              <w:tabs>
                <w:tab w:val="left" w:pos="4060"/>
              </w:tabs>
              <w:jc w:val="both"/>
              <w:rPr>
                <w:color w:val="000000"/>
                <w:sz w:val="22"/>
                <w:szCs w:val="22"/>
              </w:rPr>
            </w:pPr>
          </w:p>
        </w:tc>
      </w:tr>
      <w:tr w:rsidR="00D80716" w:rsidRPr="00FA1262" w14:paraId="53A0F333" w14:textId="77777777" w:rsidTr="007172C4">
        <w:trPr>
          <w:cantSplit/>
        </w:trPr>
        <w:tc>
          <w:tcPr>
            <w:tcW w:w="10598" w:type="dxa"/>
            <w:gridSpan w:val="9"/>
          </w:tcPr>
          <w:p w14:paraId="44635C9D" w14:textId="77777777" w:rsidR="00D80716" w:rsidRPr="00FA1262" w:rsidRDefault="00D80716">
            <w:pPr>
              <w:jc w:val="both"/>
              <w:rPr>
                <w:color w:val="000000"/>
                <w:sz w:val="22"/>
                <w:szCs w:val="22"/>
              </w:rPr>
            </w:pPr>
            <w:r w:rsidRPr="00FA1262">
              <w:rPr>
                <w:color w:val="000000"/>
                <w:sz w:val="22"/>
                <w:szCs w:val="22"/>
              </w:rPr>
              <w:t>Childs previous Address if new to the area:</w:t>
            </w:r>
          </w:p>
          <w:p w14:paraId="32E4D724" w14:textId="77777777" w:rsidR="00D80716" w:rsidRPr="00FA1262" w:rsidRDefault="00D80716">
            <w:pPr>
              <w:jc w:val="both"/>
              <w:rPr>
                <w:color w:val="000000"/>
                <w:sz w:val="22"/>
                <w:szCs w:val="22"/>
              </w:rPr>
            </w:pPr>
          </w:p>
          <w:p w14:paraId="101E4D55" w14:textId="77777777" w:rsidR="00D80716" w:rsidRPr="00FA1262" w:rsidRDefault="00D80716">
            <w:pPr>
              <w:jc w:val="both"/>
              <w:rPr>
                <w:color w:val="000000"/>
                <w:sz w:val="22"/>
                <w:szCs w:val="22"/>
              </w:rPr>
            </w:pPr>
          </w:p>
          <w:p w14:paraId="758973C4" w14:textId="77777777" w:rsidR="00D80716" w:rsidRPr="00FA1262" w:rsidRDefault="00D80716">
            <w:pPr>
              <w:jc w:val="both"/>
              <w:rPr>
                <w:color w:val="000000"/>
                <w:sz w:val="22"/>
                <w:szCs w:val="22"/>
              </w:rPr>
            </w:pPr>
          </w:p>
          <w:p w14:paraId="352B27C1" w14:textId="77777777" w:rsidR="00D80716" w:rsidRPr="00FA1262" w:rsidRDefault="00D80716">
            <w:pPr>
              <w:jc w:val="both"/>
              <w:rPr>
                <w:color w:val="000000"/>
                <w:sz w:val="22"/>
                <w:szCs w:val="22"/>
              </w:rPr>
            </w:pPr>
          </w:p>
        </w:tc>
      </w:tr>
    </w:tbl>
    <w:p w14:paraId="609ECE6E" w14:textId="77777777" w:rsidR="00D80716" w:rsidRDefault="00D80716" w:rsidP="00D80716">
      <w:pPr>
        <w:textAlignment w:val="baseline"/>
        <w:rPr>
          <w:color w:val="000000"/>
          <w:sz w:val="22"/>
          <w:szCs w:val="22"/>
          <w:lang w:eastAsia="en-GB"/>
        </w:rPr>
      </w:pPr>
      <w:r w:rsidRPr="00087AAB">
        <w:rPr>
          <w:color w:val="000000"/>
          <w:sz w:val="22"/>
          <w:szCs w:val="22"/>
          <w:lang w:eastAsia="en-GB"/>
        </w:rPr>
        <w:t> </w:t>
      </w:r>
    </w:p>
    <w:tbl>
      <w:tblPr>
        <w:tblpPr w:leftFromText="180" w:rightFromText="180" w:vertAnchor="text" w:horzAnchor="margin" w:tblpY="26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5"/>
        <w:gridCol w:w="883"/>
        <w:gridCol w:w="2007"/>
        <w:gridCol w:w="1906"/>
        <w:gridCol w:w="2227"/>
      </w:tblGrid>
      <w:tr w:rsidR="00D80716" w:rsidRPr="00FA1262" w14:paraId="209DF673" w14:textId="77777777" w:rsidTr="007172C4">
        <w:trPr>
          <w:cantSplit/>
        </w:trPr>
        <w:tc>
          <w:tcPr>
            <w:tcW w:w="10598" w:type="dxa"/>
            <w:gridSpan w:val="5"/>
          </w:tcPr>
          <w:p w14:paraId="4762492C" w14:textId="77777777" w:rsidR="00D80716" w:rsidRPr="00FA1262" w:rsidRDefault="00D80716">
            <w:pPr>
              <w:pStyle w:val="Heading4"/>
              <w:spacing w:before="60" w:after="60"/>
              <w:rPr>
                <w:bCs/>
                <w:color w:val="000000"/>
                <w:sz w:val="22"/>
                <w:szCs w:val="22"/>
              </w:rPr>
            </w:pPr>
            <w:r>
              <w:rPr>
                <w:bCs/>
                <w:color w:val="000000"/>
                <w:sz w:val="22"/>
                <w:szCs w:val="22"/>
              </w:rPr>
              <w:t>School details:</w:t>
            </w:r>
          </w:p>
        </w:tc>
      </w:tr>
      <w:tr w:rsidR="00D80716" w:rsidRPr="00FA1262" w14:paraId="3A55811D" w14:textId="77777777" w:rsidTr="007172C4">
        <w:trPr>
          <w:cantSplit/>
        </w:trPr>
        <w:tc>
          <w:tcPr>
            <w:tcW w:w="3598" w:type="dxa"/>
          </w:tcPr>
          <w:p w14:paraId="67046EF8" w14:textId="77777777" w:rsidR="00D80716" w:rsidRPr="00FA1262" w:rsidRDefault="00D80716">
            <w:pPr>
              <w:pStyle w:val="Heading4"/>
              <w:spacing w:before="60" w:after="60"/>
              <w:rPr>
                <w:b/>
                <w:color w:val="000000"/>
                <w:sz w:val="22"/>
                <w:szCs w:val="22"/>
              </w:rPr>
            </w:pPr>
            <w:r w:rsidRPr="00FA1262">
              <w:rPr>
                <w:b/>
                <w:color w:val="000000"/>
                <w:sz w:val="22"/>
                <w:szCs w:val="22"/>
              </w:rPr>
              <w:t xml:space="preserve">School registered at:  </w:t>
            </w:r>
          </w:p>
          <w:p w14:paraId="30220E17" w14:textId="77777777" w:rsidR="00D80716" w:rsidRPr="00FA1262" w:rsidRDefault="00D80716">
            <w:pPr>
              <w:rPr>
                <w:bCs/>
                <w:sz w:val="22"/>
                <w:szCs w:val="22"/>
              </w:rPr>
            </w:pPr>
            <w:r w:rsidRPr="00FA1262">
              <w:rPr>
                <w:bCs/>
                <w:color w:val="000000"/>
                <w:sz w:val="22"/>
                <w:szCs w:val="22"/>
              </w:rPr>
              <w:t>(Failing to Attend)</w:t>
            </w:r>
          </w:p>
        </w:tc>
        <w:tc>
          <w:tcPr>
            <w:tcW w:w="7000" w:type="dxa"/>
            <w:gridSpan w:val="4"/>
          </w:tcPr>
          <w:p w14:paraId="258354B6" w14:textId="77777777" w:rsidR="00D80716" w:rsidRPr="00FA1262" w:rsidRDefault="00D80716">
            <w:pPr>
              <w:pStyle w:val="Heading4"/>
              <w:spacing w:before="60" w:after="60"/>
              <w:rPr>
                <w:b/>
                <w:color w:val="000000"/>
                <w:sz w:val="22"/>
                <w:szCs w:val="22"/>
              </w:rPr>
            </w:pPr>
          </w:p>
        </w:tc>
      </w:tr>
      <w:tr w:rsidR="00D80716" w:rsidRPr="00FA1262" w14:paraId="0342291A" w14:textId="77777777" w:rsidTr="007172C4">
        <w:trPr>
          <w:cantSplit/>
        </w:trPr>
        <w:tc>
          <w:tcPr>
            <w:tcW w:w="3598" w:type="dxa"/>
          </w:tcPr>
          <w:p w14:paraId="7D471BCF" w14:textId="77777777" w:rsidR="00D80716" w:rsidRPr="00FA1262" w:rsidRDefault="00D80716">
            <w:pPr>
              <w:pStyle w:val="Heading4"/>
              <w:spacing w:before="60" w:after="60"/>
              <w:rPr>
                <w:b/>
                <w:color w:val="000000"/>
                <w:sz w:val="22"/>
                <w:szCs w:val="22"/>
              </w:rPr>
            </w:pPr>
            <w:r w:rsidRPr="00FA1262">
              <w:rPr>
                <w:b/>
                <w:color w:val="000000"/>
                <w:sz w:val="22"/>
                <w:szCs w:val="22"/>
              </w:rPr>
              <w:t>Last date of attendance (if known)</w:t>
            </w:r>
          </w:p>
        </w:tc>
        <w:tc>
          <w:tcPr>
            <w:tcW w:w="7000" w:type="dxa"/>
            <w:gridSpan w:val="4"/>
          </w:tcPr>
          <w:p w14:paraId="2C02D215" w14:textId="77777777" w:rsidR="00D80716" w:rsidRPr="00FA1262" w:rsidRDefault="00D80716">
            <w:pPr>
              <w:pStyle w:val="Heading4"/>
              <w:spacing w:before="60" w:after="60"/>
              <w:rPr>
                <w:b/>
                <w:color w:val="000000"/>
                <w:sz w:val="22"/>
                <w:szCs w:val="22"/>
              </w:rPr>
            </w:pPr>
          </w:p>
        </w:tc>
      </w:tr>
      <w:tr w:rsidR="00D80716" w:rsidRPr="00FA1262" w14:paraId="65D5A090" w14:textId="77777777" w:rsidTr="007172C4">
        <w:trPr>
          <w:cantSplit/>
        </w:trPr>
        <w:tc>
          <w:tcPr>
            <w:tcW w:w="3598" w:type="dxa"/>
          </w:tcPr>
          <w:p w14:paraId="1C2F8A23" w14:textId="77777777" w:rsidR="00D80716" w:rsidRPr="00FA1262" w:rsidRDefault="00D80716">
            <w:pPr>
              <w:pStyle w:val="Heading4"/>
              <w:spacing w:before="60" w:after="60"/>
              <w:rPr>
                <w:b/>
                <w:color w:val="000000"/>
                <w:sz w:val="22"/>
                <w:szCs w:val="22"/>
              </w:rPr>
            </w:pPr>
            <w:r>
              <w:rPr>
                <w:b/>
                <w:color w:val="000000"/>
                <w:sz w:val="22"/>
                <w:szCs w:val="22"/>
              </w:rPr>
              <w:t>School contact details:</w:t>
            </w:r>
          </w:p>
        </w:tc>
        <w:tc>
          <w:tcPr>
            <w:tcW w:w="864" w:type="dxa"/>
          </w:tcPr>
          <w:p w14:paraId="66D32354" w14:textId="77777777" w:rsidR="00D80716" w:rsidRPr="00FA1262" w:rsidRDefault="00D80716">
            <w:pPr>
              <w:pStyle w:val="Heading4"/>
              <w:spacing w:before="60" w:after="60"/>
              <w:rPr>
                <w:b/>
                <w:color w:val="000000"/>
                <w:sz w:val="22"/>
                <w:szCs w:val="22"/>
              </w:rPr>
            </w:pPr>
            <w:r>
              <w:rPr>
                <w:b/>
                <w:color w:val="000000"/>
                <w:sz w:val="22"/>
                <w:szCs w:val="22"/>
              </w:rPr>
              <w:t>Name:</w:t>
            </w:r>
          </w:p>
        </w:tc>
        <w:tc>
          <w:tcPr>
            <w:tcW w:w="2025" w:type="dxa"/>
          </w:tcPr>
          <w:p w14:paraId="4CFF2A5A" w14:textId="77777777" w:rsidR="00D80716" w:rsidRPr="00FA1262" w:rsidRDefault="00D80716">
            <w:pPr>
              <w:pStyle w:val="Heading4"/>
              <w:spacing w:before="60" w:after="60"/>
              <w:rPr>
                <w:b/>
                <w:color w:val="000000"/>
                <w:sz w:val="22"/>
                <w:szCs w:val="22"/>
              </w:rPr>
            </w:pPr>
          </w:p>
        </w:tc>
        <w:tc>
          <w:tcPr>
            <w:tcW w:w="1863" w:type="dxa"/>
          </w:tcPr>
          <w:p w14:paraId="74089A8E" w14:textId="77777777" w:rsidR="00D80716" w:rsidRPr="00FA1262" w:rsidRDefault="00D80716">
            <w:pPr>
              <w:pStyle w:val="Heading4"/>
              <w:spacing w:before="60" w:after="60"/>
              <w:rPr>
                <w:b/>
                <w:color w:val="000000"/>
                <w:sz w:val="22"/>
                <w:szCs w:val="22"/>
              </w:rPr>
            </w:pPr>
            <w:r>
              <w:rPr>
                <w:b/>
                <w:color w:val="000000"/>
                <w:sz w:val="22"/>
                <w:szCs w:val="22"/>
              </w:rPr>
              <w:t>Telephone/Email</w:t>
            </w:r>
          </w:p>
        </w:tc>
        <w:tc>
          <w:tcPr>
            <w:tcW w:w="2248" w:type="dxa"/>
          </w:tcPr>
          <w:p w14:paraId="091E2DF4" w14:textId="77777777" w:rsidR="00D80716" w:rsidRPr="00FA1262" w:rsidRDefault="00D80716">
            <w:pPr>
              <w:pStyle w:val="Heading4"/>
              <w:spacing w:before="60" w:after="60"/>
              <w:rPr>
                <w:b/>
                <w:color w:val="000000"/>
                <w:sz w:val="22"/>
                <w:szCs w:val="22"/>
              </w:rPr>
            </w:pPr>
          </w:p>
        </w:tc>
      </w:tr>
      <w:tr w:rsidR="00D80716" w:rsidRPr="00FA1262" w14:paraId="35892684" w14:textId="77777777" w:rsidTr="007172C4">
        <w:trPr>
          <w:cantSplit/>
        </w:trPr>
        <w:tc>
          <w:tcPr>
            <w:tcW w:w="3598" w:type="dxa"/>
          </w:tcPr>
          <w:p w14:paraId="4F7D939F" w14:textId="77777777" w:rsidR="00D80716" w:rsidRPr="00FA1262" w:rsidRDefault="00D80716">
            <w:pPr>
              <w:pStyle w:val="Heading4"/>
              <w:spacing w:before="60" w:after="60"/>
              <w:rPr>
                <w:b/>
                <w:color w:val="000000"/>
                <w:sz w:val="22"/>
                <w:szCs w:val="22"/>
              </w:rPr>
            </w:pPr>
            <w:r>
              <w:rPr>
                <w:b/>
                <w:color w:val="000000"/>
                <w:sz w:val="22"/>
                <w:szCs w:val="22"/>
              </w:rPr>
              <w:t>Is the c</w:t>
            </w:r>
            <w:r w:rsidRPr="00FA1262">
              <w:rPr>
                <w:b/>
                <w:color w:val="000000"/>
                <w:sz w:val="22"/>
                <w:szCs w:val="22"/>
              </w:rPr>
              <w:t xml:space="preserve">hild registered at a school:     </w:t>
            </w:r>
          </w:p>
        </w:tc>
        <w:tc>
          <w:tcPr>
            <w:tcW w:w="7000" w:type="dxa"/>
            <w:gridSpan w:val="4"/>
          </w:tcPr>
          <w:p w14:paraId="1F951667" w14:textId="77777777" w:rsidR="00D80716" w:rsidRPr="00FA1262" w:rsidRDefault="00D80716">
            <w:pPr>
              <w:pStyle w:val="Heading4"/>
              <w:spacing w:before="60" w:after="60"/>
              <w:rPr>
                <w:b/>
                <w:color w:val="000000"/>
                <w:sz w:val="22"/>
                <w:szCs w:val="22"/>
              </w:rPr>
            </w:pPr>
            <w:r w:rsidRPr="00FA1262">
              <w:rPr>
                <w:b/>
                <w:color w:val="000000"/>
                <w:sz w:val="22"/>
                <w:szCs w:val="22"/>
              </w:rPr>
              <w:t xml:space="preserve">  Yes / No</w:t>
            </w:r>
          </w:p>
        </w:tc>
      </w:tr>
    </w:tbl>
    <w:p w14:paraId="69975929" w14:textId="77777777" w:rsidR="00D80716" w:rsidRPr="00087AAB" w:rsidRDefault="00D80716" w:rsidP="00D80716">
      <w:pPr>
        <w:textAlignment w:val="baseline"/>
        <w:rPr>
          <w:rFonts w:ascii="Segoe UI" w:hAnsi="Segoe UI" w:cs="Segoe UI"/>
          <w:sz w:val="18"/>
          <w:szCs w:val="18"/>
          <w:lang w:eastAsia="en-GB"/>
        </w:rPr>
      </w:pPr>
    </w:p>
    <w:p w14:paraId="6E447779" w14:textId="77777777" w:rsidR="00D80716" w:rsidRPr="00087AAB" w:rsidRDefault="00D80716" w:rsidP="00D80716">
      <w:pPr>
        <w:textAlignment w:val="baseline"/>
        <w:rPr>
          <w:rFonts w:ascii="Segoe UI" w:hAnsi="Segoe UI" w:cs="Segoe UI"/>
          <w:sz w:val="18"/>
          <w:szCs w:val="18"/>
          <w:lang w:eastAsia="en-GB"/>
        </w:rPr>
      </w:pPr>
    </w:p>
    <w:p w14:paraId="53A84748" w14:textId="77777777" w:rsidR="00D80716" w:rsidRDefault="00D80716" w:rsidP="00D80716">
      <w:pPr>
        <w:textAlignment w:val="baseline"/>
        <w:rPr>
          <w:color w:val="000000"/>
          <w:sz w:val="22"/>
          <w:szCs w:val="22"/>
          <w:lang w:eastAsia="en-GB"/>
        </w:rPr>
      </w:pPr>
      <w:r w:rsidRPr="00087AAB">
        <w:rPr>
          <w:color w:val="000000"/>
          <w:sz w:val="22"/>
          <w:szCs w:val="22"/>
          <w:lang w:eastAsia="en-GB"/>
        </w:rPr>
        <w:t> </w:t>
      </w:r>
    </w:p>
    <w:p w14:paraId="645BA6C2" w14:textId="77777777" w:rsidR="00122542" w:rsidRDefault="00122542" w:rsidP="00D80716">
      <w:pPr>
        <w:textAlignment w:val="baseline"/>
        <w:rPr>
          <w:color w:val="000000"/>
          <w:sz w:val="22"/>
          <w:szCs w:val="22"/>
          <w:lang w:eastAsia="en-GB"/>
        </w:rPr>
      </w:pPr>
    </w:p>
    <w:p w14:paraId="05995C2A" w14:textId="77777777" w:rsidR="00122542" w:rsidRDefault="00122542" w:rsidP="00D80716">
      <w:pPr>
        <w:textAlignment w:val="baseline"/>
        <w:rPr>
          <w:color w:val="000000"/>
          <w:sz w:val="22"/>
          <w:szCs w:val="22"/>
          <w:lang w:eastAsia="en-GB"/>
        </w:rPr>
      </w:pPr>
    </w:p>
    <w:p w14:paraId="06F5AA81" w14:textId="77777777" w:rsidR="00122542" w:rsidRDefault="00122542" w:rsidP="00D80716">
      <w:pPr>
        <w:textAlignment w:val="baseline"/>
        <w:rPr>
          <w:color w:val="000000"/>
          <w:sz w:val="22"/>
          <w:szCs w:val="22"/>
          <w:lang w:eastAsia="en-GB"/>
        </w:rPr>
      </w:pPr>
    </w:p>
    <w:p w14:paraId="633732EE" w14:textId="77777777" w:rsidR="00122542" w:rsidRDefault="00122542" w:rsidP="00D80716">
      <w:pPr>
        <w:textAlignment w:val="baseline"/>
        <w:rPr>
          <w:color w:val="000000"/>
          <w:sz w:val="22"/>
          <w:szCs w:val="22"/>
          <w:lang w:eastAsia="en-GB"/>
        </w:rPr>
      </w:pPr>
    </w:p>
    <w:p w14:paraId="25D53786" w14:textId="77777777" w:rsidR="00122542" w:rsidRDefault="00122542" w:rsidP="00D80716">
      <w:pPr>
        <w:textAlignment w:val="baseline"/>
        <w:rPr>
          <w:color w:val="000000"/>
          <w:sz w:val="22"/>
          <w:szCs w:val="22"/>
          <w:lang w:eastAsia="en-GB"/>
        </w:rPr>
      </w:pPr>
    </w:p>
    <w:p w14:paraId="7C58140F" w14:textId="77777777" w:rsidR="00122542" w:rsidRDefault="00122542" w:rsidP="00D80716">
      <w:pPr>
        <w:textAlignment w:val="baseline"/>
        <w:rPr>
          <w:color w:val="000000"/>
          <w:sz w:val="22"/>
          <w:szCs w:val="22"/>
          <w:lang w:eastAsia="en-GB"/>
        </w:rPr>
      </w:pPr>
    </w:p>
    <w:p w14:paraId="477F6935" w14:textId="77777777" w:rsidR="00122542" w:rsidRPr="00087AAB" w:rsidRDefault="00122542" w:rsidP="00D80716">
      <w:pPr>
        <w:textAlignment w:val="baseline"/>
        <w:rPr>
          <w:rFonts w:ascii="Segoe UI" w:hAnsi="Segoe UI" w:cs="Segoe UI"/>
          <w:sz w:val="18"/>
          <w:szCs w:val="18"/>
          <w:lang w:eastAsia="en-GB"/>
        </w:rPr>
      </w:pPr>
    </w:p>
    <w:tbl>
      <w:tblPr>
        <w:tblW w:w="104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11"/>
        <w:gridCol w:w="1701"/>
        <w:gridCol w:w="3686"/>
      </w:tblGrid>
      <w:tr w:rsidR="00D80716" w:rsidRPr="00087AAB" w14:paraId="2FC0445F"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79C36567" w14:textId="77777777" w:rsidR="00D80716" w:rsidRPr="00087AAB" w:rsidRDefault="00D80716">
            <w:pPr>
              <w:jc w:val="center"/>
              <w:textAlignment w:val="baseline"/>
              <w:rPr>
                <w:rFonts w:ascii="Times New Roman" w:hAnsi="Times New Roman" w:cs="Times New Roman"/>
                <w:lang w:eastAsia="en-GB"/>
              </w:rPr>
            </w:pPr>
            <w:r w:rsidRPr="00087AAB">
              <w:rPr>
                <w:b/>
                <w:bCs/>
                <w:color w:val="000000"/>
                <w:sz w:val="22"/>
                <w:szCs w:val="22"/>
                <w:lang w:eastAsia="en-GB"/>
              </w:rPr>
              <w:t>Action Taken</w:t>
            </w:r>
            <w:r w:rsidRPr="00087AAB">
              <w:rPr>
                <w:color w:val="000000"/>
                <w:sz w:val="22"/>
                <w:szCs w:val="22"/>
                <w:lang w:eastAsia="en-GB"/>
              </w:rPr>
              <w:t> </w:t>
            </w:r>
          </w:p>
        </w:tc>
        <w:tc>
          <w:tcPr>
            <w:tcW w:w="1701" w:type="dxa"/>
            <w:tcBorders>
              <w:top w:val="single" w:sz="6" w:space="0" w:color="auto"/>
              <w:left w:val="single" w:sz="6" w:space="0" w:color="auto"/>
              <w:bottom w:val="single" w:sz="6" w:space="0" w:color="auto"/>
              <w:right w:val="single" w:sz="6" w:space="0" w:color="auto"/>
            </w:tcBorders>
            <w:hideMark/>
          </w:tcPr>
          <w:p w14:paraId="58160EDC" w14:textId="77777777" w:rsidR="00D80716" w:rsidRPr="00087AAB" w:rsidRDefault="00D80716">
            <w:pPr>
              <w:jc w:val="center"/>
              <w:textAlignment w:val="baseline"/>
              <w:rPr>
                <w:rFonts w:ascii="Times New Roman" w:hAnsi="Times New Roman" w:cs="Times New Roman"/>
                <w:lang w:eastAsia="en-GB"/>
              </w:rPr>
            </w:pPr>
            <w:r w:rsidRPr="00087AAB">
              <w:rPr>
                <w:b/>
                <w:bCs/>
                <w:color w:val="000000"/>
                <w:sz w:val="22"/>
                <w:szCs w:val="22"/>
                <w:lang w:eastAsia="en-GB"/>
              </w:rPr>
              <w:t>Who &amp; When</w:t>
            </w:r>
            <w:r w:rsidRPr="00087AAB">
              <w:rPr>
                <w:color w:val="000000"/>
                <w:sz w:val="22"/>
                <w:szCs w:val="22"/>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6145043B" w14:textId="77777777" w:rsidR="00D80716" w:rsidRPr="00087AAB" w:rsidRDefault="00D80716">
            <w:pPr>
              <w:jc w:val="center"/>
              <w:textAlignment w:val="baseline"/>
              <w:rPr>
                <w:rFonts w:ascii="Times New Roman" w:hAnsi="Times New Roman" w:cs="Times New Roman"/>
                <w:lang w:eastAsia="en-GB"/>
              </w:rPr>
            </w:pPr>
            <w:r w:rsidRPr="00087AAB">
              <w:rPr>
                <w:b/>
                <w:bCs/>
                <w:color w:val="000000"/>
                <w:sz w:val="22"/>
                <w:szCs w:val="22"/>
                <w:lang w:eastAsia="en-GB"/>
              </w:rPr>
              <w:t>Outcome</w:t>
            </w:r>
            <w:r w:rsidRPr="00087AAB">
              <w:rPr>
                <w:color w:val="000000"/>
                <w:sz w:val="22"/>
                <w:szCs w:val="22"/>
                <w:lang w:eastAsia="en-GB"/>
              </w:rPr>
              <w:t> </w:t>
            </w:r>
          </w:p>
        </w:tc>
      </w:tr>
      <w:tr w:rsidR="00D80716" w:rsidRPr="00087AAB" w14:paraId="05AF08FC" w14:textId="77777777" w:rsidTr="007172C4">
        <w:trPr>
          <w:trHeight w:val="211"/>
        </w:trPr>
        <w:tc>
          <w:tcPr>
            <w:tcW w:w="5111" w:type="dxa"/>
            <w:tcBorders>
              <w:top w:val="single" w:sz="6" w:space="0" w:color="auto"/>
              <w:left w:val="single" w:sz="6" w:space="0" w:color="auto"/>
              <w:bottom w:val="single" w:sz="6" w:space="0" w:color="auto"/>
              <w:right w:val="single" w:sz="6" w:space="0" w:color="auto"/>
            </w:tcBorders>
          </w:tcPr>
          <w:p w14:paraId="7E0BAA6E" w14:textId="77777777" w:rsidR="00D80716" w:rsidRPr="00087AAB" w:rsidRDefault="00D80716">
            <w:pPr>
              <w:jc w:val="both"/>
              <w:textAlignment w:val="baseline"/>
              <w:rPr>
                <w:color w:val="000000"/>
                <w:sz w:val="22"/>
                <w:szCs w:val="22"/>
                <w:lang w:eastAsia="en-GB"/>
              </w:rPr>
            </w:pPr>
            <w:r>
              <w:rPr>
                <w:color w:val="000000"/>
                <w:sz w:val="22"/>
                <w:szCs w:val="22"/>
                <w:lang w:eastAsia="en-GB"/>
              </w:rPr>
              <w:t>Have school completed checks on Appendix 1?</w:t>
            </w:r>
          </w:p>
        </w:tc>
        <w:tc>
          <w:tcPr>
            <w:tcW w:w="1701" w:type="dxa"/>
            <w:tcBorders>
              <w:top w:val="single" w:sz="6" w:space="0" w:color="auto"/>
              <w:left w:val="single" w:sz="6" w:space="0" w:color="auto"/>
              <w:bottom w:val="single" w:sz="6" w:space="0" w:color="auto"/>
              <w:right w:val="single" w:sz="6" w:space="0" w:color="auto"/>
            </w:tcBorders>
          </w:tcPr>
          <w:p w14:paraId="20962776" w14:textId="77777777" w:rsidR="00D80716" w:rsidRPr="00087AAB" w:rsidRDefault="00D80716">
            <w:pPr>
              <w:jc w:val="both"/>
              <w:textAlignment w:val="baseline"/>
              <w:rPr>
                <w:color w:val="000000"/>
                <w:lang w:eastAsia="en-GB"/>
              </w:rPr>
            </w:pPr>
          </w:p>
        </w:tc>
        <w:tc>
          <w:tcPr>
            <w:tcW w:w="3686" w:type="dxa"/>
            <w:tcBorders>
              <w:top w:val="single" w:sz="6" w:space="0" w:color="auto"/>
              <w:left w:val="single" w:sz="6" w:space="0" w:color="auto"/>
              <w:bottom w:val="single" w:sz="6" w:space="0" w:color="auto"/>
              <w:right w:val="single" w:sz="6" w:space="0" w:color="auto"/>
            </w:tcBorders>
          </w:tcPr>
          <w:p w14:paraId="3B74AA1E" w14:textId="77777777" w:rsidR="00D80716" w:rsidRPr="00087AAB" w:rsidRDefault="00D80716">
            <w:pPr>
              <w:jc w:val="both"/>
              <w:textAlignment w:val="baseline"/>
              <w:rPr>
                <w:color w:val="000000"/>
                <w:lang w:eastAsia="en-GB"/>
              </w:rPr>
            </w:pPr>
          </w:p>
        </w:tc>
      </w:tr>
      <w:tr w:rsidR="00D80716" w:rsidRPr="00087AAB" w14:paraId="0343CB8D" w14:textId="77777777" w:rsidTr="007172C4">
        <w:trPr>
          <w:trHeight w:val="259"/>
        </w:trPr>
        <w:tc>
          <w:tcPr>
            <w:tcW w:w="5111" w:type="dxa"/>
            <w:tcBorders>
              <w:top w:val="single" w:sz="6" w:space="0" w:color="auto"/>
              <w:left w:val="single" w:sz="6" w:space="0" w:color="auto"/>
              <w:bottom w:val="single" w:sz="6" w:space="0" w:color="auto"/>
              <w:right w:val="single" w:sz="6" w:space="0" w:color="auto"/>
            </w:tcBorders>
            <w:hideMark/>
          </w:tcPr>
          <w:p w14:paraId="26F854FC" w14:textId="77777777" w:rsidR="00D80716" w:rsidRPr="00087AAB" w:rsidRDefault="00D80716">
            <w:pPr>
              <w:jc w:val="both"/>
              <w:textAlignment w:val="baseline"/>
              <w:rPr>
                <w:rFonts w:ascii="Times New Roman" w:hAnsi="Times New Roman" w:cs="Times New Roman"/>
                <w:lang w:eastAsia="en-GB"/>
              </w:rPr>
            </w:pPr>
            <w:r>
              <w:rPr>
                <w:color w:val="000000"/>
                <w:sz w:val="22"/>
                <w:szCs w:val="22"/>
                <w:lang w:eastAsia="en-GB"/>
              </w:rPr>
              <w:t>Discussion with school staff</w:t>
            </w:r>
            <w:r w:rsidRPr="00087AAB">
              <w:rPr>
                <w:color w:val="000000"/>
                <w:sz w:val="22"/>
                <w:szCs w:val="22"/>
                <w:lang w:eastAsia="en-GB"/>
              </w:rPr>
              <w:t> </w:t>
            </w:r>
          </w:p>
        </w:tc>
        <w:tc>
          <w:tcPr>
            <w:tcW w:w="1701" w:type="dxa"/>
            <w:tcBorders>
              <w:top w:val="single" w:sz="6" w:space="0" w:color="auto"/>
              <w:left w:val="single" w:sz="6" w:space="0" w:color="auto"/>
              <w:bottom w:val="single" w:sz="6" w:space="0" w:color="auto"/>
              <w:right w:val="single" w:sz="6" w:space="0" w:color="auto"/>
            </w:tcBorders>
            <w:hideMark/>
          </w:tcPr>
          <w:p w14:paraId="1FE10C2F"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179D293D"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63E0C77F" w14:textId="77777777" w:rsidTr="007172C4">
        <w:trPr>
          <w:trHeight w:val="255"/>
        </w:trPr>
        <w:tc>
          <w:tcPr>
            <w:tcW w:w="5111" w:type="dxa"/>
            <w:tcBorders>
              <w:top w:val="single" w:sz="6" w:space="0" w:color="auto"/>
              <w:left w:val="single" w:sz="6" w:space="0" w:color="auto"/>
              <w:bottom w:val="single" w:sz="6" w:space="0" w:color="auto"/>
              <w:right w:val="single" w:sz="6" w:space="0" w:color="auto"/>
            </w:tcBorders>
            <w:hideMark/>
          </w:tcPr>
          <w:p w14:paraId="5AE49126"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Home Visit </w:t>
            </w:r>
          </w:p>
        </w:tc>
        <w:tc>
          <w:tcPr>
            <w:tcW w:w="1701" w:type="dxa"/>
            <w:tcBorders>
              <w:top w:val="single" w:sz="6" w:space="0" w:color="auto"/>
              <w:left w:val="single" w:sz="6" w:space="0" w:color="auto"/>
              <w:bottom w:val="single" w:sz="6" w:space="0" w:color="auto"/>
              <w:right w:val="single" w:sz="6" w:space="0" w:color="auto"/>
            </w:tcBorders>
            <w:hideMark/>
          </w:tcPr>
          <w:p w14:paraId="0DA1501A"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008AB224"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1F671641"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41524AB9"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Neighbourhood Enquiries </w:t>
            </w:r>
          </w:p>
        </w:tc>
        <w:tc>
          <w:tcPr>
            <w:tcW w:w="1701" w:type="dxa"/>
            <w:tcBorders>
              <w:top w:val="single" w:sz="6" w:space="0" w:color="auto"/>
              <w:left w:val="single" w:sz="6" w:space="0" w:color="auto"/>
              <w:bottom w:val="single" w:sz="6" w:space="0" w:color="auto"/>
              <w:right w:val="single" w:sz="6" w:space="0" w:color="auto"/>
            </w:tcBorders>
            <w:hideMark/>
          </w:tcPr>
          <w:p w14:paraId="0D097C9E"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3FFE71F8"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F450619" w14:textId="77777777" w:rsidTr="007172C4">
        <w:trPr>
          <w:trHeight w:val="495"/>
        </w:trPr>
        <w:tc>
          <w:tcPr>
            <w:tcW w:w="5111" w:type="dxa"/>
            <w:tcBorders>
              <w:top w:val="single" w:sz="6" w:space="0" w:color="auto"/>
              <w:left w:val="single" w:sz="6" w:space="0" w:color="auto"/>
              <w:bottom w:val="single" w:sz="6" w:space="0" w:color="auto"/>
              <w:right w:val="single" w:sz="6" w:space="0" w:color="auto"/>
            </w:tcBorders>
            <w:hideMark/>
          </w:tcPr>
          <w:p w14:paraId="50CD8950"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Check with friends, siblings and other relatives of the child </w:t>
            </w:r>
          </w:p>
        </w:tc>
        <w:tc>
          <w:tcPr>
            <w:tcW w:w="1701" w:type="dxa"/>
            <w:tcBorders>
              <w:top w:val="single" w:sz="6" w:space="0" w:color="auto"/>
              <w:left w:val="single" w:sz="6" w:space="0" w:color="auto"/>
              <w:bottom w:val="single" w:sz="6" w:space="0" w:color="auto"/>
              <w:right w:val="single" w:sz="6" w:space="0" w:color="auto"/>
            </w:tcBorders>
            <w:hideMark/>
          </w:tcPr>
          <w:p w14:paraId="7819A9C3"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0B9286AB"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40A1A5BF" w14:textId="77777777" w:rsidTr="007172C4">
        <w:trPr>
          <w:trHeight w:val="255"/>
        </w:trPr>
        <w:tc>
          <w:tcPr>
            <w:tcW w:w="5111" w:type="dxa"/>
            <w:tcBorders>
              <w:top w:val="single" w:sz="6" w:space="0" w:color="auto"/>
              <w:left w:val="single" w:sz="6" w:space="0" w:color="auto"/>
              <w:bottom w:val="single" w:sz="6" w:space="0" w:color="auto"/>
              <w:right w:val="single" w:sz="6" w:space="0" w:color="auto"/>
            </w:tcBorders>
            <w:hideMark/>
          </w:tcPr>
          <w:p w14:paraId="6607947E"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Telephone calls made</w:t>
            </w:r>
            <w:r>
              <w:rPr>
                <w:color w:val="000000"/>
                <w:sz w:val="22"/>
                <w:szCs w:val="22"/>
                <w:lang w:eastAsia="en-GB"/>
              </w:rPr>
              <w:t>/letters</w:t>
            </w:r>
          </w:p>
        </w:tc>
        <w:tc>
          <w:tcPr>
            <w:tcW w:w="1701" w:type="dxa"/>
            <w:tcBorders>
              <w:top w:val="single" w:sz="6" w:space="0" w:color="auto"/>
              <w:left w:val="single" w:sz="6" w:space="0" w:color="auto"/>
              <w:bottom w:val="single" w:sz="6" w:space="0" w:color="auto"/>
              <w:right w:val="single" w:sz="6" w:space="0" w:color="auto"/>
            </w:tcBorders>
            <w:hideMark/>
          </w:tcPr>
          <w:p w14:paraId="4BD89471"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4EC397C1"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CC0B985"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14607A0A"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 xml:space="preserve">Enquiries made with School Access </w:t>
            </w:r>
            <w:r w:rsidRPr="00087AAB">
              <w:rPr>
                <w:sz w:val="22"/>
                <w:szCs w:val="22"/>
                <w:lang w:eastAsia="en-GB"/>
              </w:rPr>
              <w:t>Unit / ONE </w:t>
            </w:r>
          </w:p>
        </w:tc>
        <w:tc>
          <w:tcPr>
            <w:tcW w:w="1701" w:type="dxa"/>
            <w:tcBorders>
              <w:top w:val="single" w:sz="6" w:space="0" w:color="auto"/>
              <w:left w:val="single" w:sz="6" w:space="0" w:color="auto"/>
              <w:bottom w:val="single" w:sz="6" w:space="0" w:color="auto"/>
              <w:right w:val="single" w:sz="6" w:space="0" w:color="auto"/>
            </w:tcBorders>
            <w:hideMark/>
          </w:tcPr>
          <w:p w14:paraId="54368974"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4B440D58"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B8C50F1" w14:textId="77777777" w:rsidTr="007172C4">
        <w:trPr>
          <w:trHeight w:val="495"/>
        </w:trPr>
        <w:tc>
          <w:tcPr>
            <w:tcW w:w="5111" w:type="dxa"/>
            <w:tcBorders>
              <w:top w:val="single" w:sz="6" w:space="0" w:color="auto"/>
              <w:left w:val="single" w:sz="6" w:space="0" w:color="auto"/>
              <w:bottom w:val="single" w:sz="6" w:space="0" w:color="auto"/>
              <w:right w:val="single" w:sz="6" w:space="0" w:color="auto"/>
            </w:tcBorders>
            <w:hideMark/>
          </w:tcPr>
          <w:p w14:paraId="5899E0E8"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 xml:space="preserve">Enquiry made with </w:t>
            </w:r>
            <w:r>
              <w:rPr>
                <w:color w:val="000000"/>
                <w:sz w:val="22"/>
                <w:szCs w:val="22"/>
                <w:lang w:eastAsia="en-GB"/>
              </w:rPr>
              <w:t>Children’s</w:t>
            </w:r>
            <w:r w:rsidRPr="00087AAB">
              <w:rPr>
                <w:color w:val="000000"/>
                <w:sz w:val="22"/>
                <w:szCs w:val="22"/>
                <w:lang w:eastAsia="en-GB"/>
              </w:rPr>
              <w:t xml:space="preserve"> Services (Intake and Assessment) </w:t>
            </w:r>
            <w:r w:rsidRPr="00087AAB">
              <w:rPr>
                <w:sz w:val="22"/>
                <w:szCs w:val="22"/>
                <w:lang w:eastAsia="en-GB"/>
              </w:rPr>
              <w:t>and PLANT </w:t>
            </w:r>
          </w:p>
        </w:tc>
        <w:tc>
          <w:tcPr>
            <w:tcW w:w="1701" w:type="dxa"/>
            <w:tcBorders>
              <w:top w:val="single" w:sz="6" w:space="0" w:color="auto"/>
              <w:left w:val="single" w:sz="6" w:space="0" w:color="auto"/>
              <w:bottom w:val="single" w:sz="6" w:space="0" w:color="auto"/>
              <w:right w:val="single" w:sz="6" w:space="0" w:color="auto"/>
            </w:tcBorders>
            <w:hideMark/>
          </w:tcPr>
          <w:p w14:paraId="225609F6"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59C8E880"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159BA1AE"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2109EA3F"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 xml:space="preserve">Enquiry made with LAC </w:t>
            </w:r>
            <w:r>
              <w:rPr>
                <w:color w:val="000000"/>
                <w:sz w:val="22"/>
                <w:szCs w:val="22"/>
                <w:lang w:eastAsia="en-GB"/>
              </w:rPr>
              <w:t>Officer within LA</w:t>
            </w:r>
          </w:p>
        </w:tc>
        <w:tc>
          <w:tcPr>
            <w:tcW w:w="1701" w:type="dxa"/>
            <w:tcBorders>
              <w:top w:val="single" w:sz="6" w:space="0" w:color="auto"/>
              <w:left w:val="single" w:sz="6" w:space="0" w:color="auto"/>
              <w:bottom w:val="single" w:sz="6" w:space="0" w:color="auto"/>
              <w:right w:val="single" w:sz="6" w:space="0" w:color="auto"/>
            </w:tcBorders>
            <w:hideMark/>
          </w:tcPr>
          <w:p w14:paraId="146C2B50"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14C646ED"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4F38E185" w14:textId="77777777" w:rsidTr="007172C4">
        <w:trPr>
          <w:trHeight w:val="750"/>
        </w:trPr>
        <w:tc>
          <w:tcPr>
            <w:tcW w:w="5111" w:type="dxa"/>
            <w:tcBorders>
              <w:top w:val="single" w:sz="6" w:space="0" w:color="auto"/>
              <w:left w:val="single" w:sz="6" w:space="0" w:color="auto"/>
              <w:bottom w:val="single" w:sz="6" w:space="0" w:color="auto"/>
              <w:right w:val="single" w:sz="6" w:space="0" w:color="auto"/>
            </w:tcBorders>
            <w:hideMark/>
          </w:tcPr>
          <w:p w14:paraId="0E9650CD"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 xml:space="preserve">Enquiries made with </w:t>
            </w:r>
            <w:r>
              <w:rPr>
                <w:color w:val="000000"/>
                <w:sz w:val="22"/>
                <w:szCs w:val="22"/>
                <w:lang w:eastAsia="en-GB"/>
              </w:rPr>
              <w:t>Police/</w:t>
            </w:r>
            <w:r w:rsidRPr="00087AAB">
              <w:rPr>
                <w:color w:val="000000"/>
                <w:sz w:val="22"/>
                <w:szCs w:val="22"/>
                <w:lang w:eastAsia="en-GB"/>
              </w:rPr>
              <w:t>YOS, and/or any agencies with known involvement (inc. Child Health if there are any children in the family under the age of 4) </w:t>
            </w:r>
          </w:p>
        </w:tc>
        <w:tc>
          <w:tcPr>
            <w:tcW w:w="1701" w:type="dxa"/>
            <w:tcBorders>
              <w:top w:val="single" w:sz="6" w:space="0" w:color="auto"/>
              <w:left w:val="single" w:sz="6" w:space="0" w:color="auto"/>
              <w:bottom w:val="single" w:sz="6" w:space="0" w:color="auto"/>
              <w:right w:val="single" w:sz="6" w:space="0" w:color="auto"/>
            </w:tcBorders>
            <w:hideMark/>
          </w:tcPr>
          <w:p w14:paraId="37A691FA"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0C3B04EE"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42DE4063"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54309AF5"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Enquiry made with housing </w:t>
            </w:r>
          </w:p>
        </w:tc>
        <w:tc>
          <w:tcPr>
            <w:tcW w:w="1701" w:type="dxa"/>
            <w:tcBorders>
              <w:top w:val="single" w:sz="6" w:space="0" w:color="auto"/>
              <w:left w:val="single" w:sz="6" w:space="0" w:color="auto"/>
              <w:bottom w:val="single" w:sz="6" w:space="0" w:color="auto"/>
              <w:right w:val="single" w:sz="6" w:space="0" w:color="auto"/>
            </w:tcBorders>
            <w:hideMark/>
          </w:tcPr>
          <w:p w14:paraId="67B59B91"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3D1DFF77"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09D40250" w14:textId="77777777" w:rsidTr="007172C4">
        <w:trPr>
          <w:trHeight w:val="495"/>
        </w:trPr>
        <w:tc>
          <w:tcPr>
            <w:tcW w:w="5111" w:type="dxa"/>
            <w:tcBorders>
              <w:top w:val="single" w:sz="6" w:space="0" w:color="auto"/>
              <w:left w:val="single" w:sz="6" w:space="0" w:color="auto"/>
              <w:bottom w:val="single" w:sz="6" w:space="0" w:color="auto"/>
              <w:right w:val="single" w:sz="6" w:space="0" w:color="auto"/>
            </w:tcBorders>
            <w:hideMark/>
          </w:tcPr>
          <w:p w14:paraId="6358ECBB" w14:textId="77777777" w:rsidR="00D80716" w:rsidRPr="00087AAB" w:rsidRDefault="00D80716">
            <w:pPr>
              <w:jc w:val="both"/>
              <w:textAlignment w:val="baseline"/>
              <w:rPr>
                <w:rFonts w:ascii="Times New Roman" w:hAnsi="Times New Roman" w:cs="Times New Roman"/>
                <w:lang w:eastAsia="en-GB"/>
              </w:rPr>
            </w:pPr>
            <w:r>
              <w:rPr>
                <w:color w:val="000000"/>
                <w:sz w:val="22"/>
                <w:szCs w:val="22"/>
                <w:lang w:eastAsia="en-GB"/>
              </w:rPr>
              <w:t>E</w:t>
            </w:r>
            <w:r w:rsidRPr="00087AAB">
              <w:rPr>
                <w:color w:val="000000"/>
                <w:sz w:val="22"/>
                <w:szCs w:val="22"/>
                <w:lang w:eastAsia="en-GB"/>
              </w:rPr>
              <w:t>nquiries with Housing Benefit via named Officer </w:t>
            </w:r>
            <w:r>
              <w:rPr>
                <w:color w:val="000000"/>
                <w:sz w:val="22"/>
                <w:szCs w:val="22"/>
                <w:lang w:eastAsia="en-GB"/>
              </w:rPr>
              <w:t>with LA (Access Department)</w:t>
            </w:r>
          </w:p>
        </w:tc>
        <w:tc>
          <w:tcPr>
            <w:tcW w:w="1701" w:type="dxa"/>
            <w:tcBorders>
              <w:top w:val="single" w:sz="6" w:space="0" w:color="auto"/>
              <w:left w:val="single" w:sz="6" w:space="0" w:color="auto"/>
              <w:bottom w:val="single" w:sz="6" w:space="0" w:color="auto"/>
              <w:right w:val="single" w:sz="6" w:space="0" w:color="auto"/>
            </w:tcBorders>
            <w:hideMark/>
          </w:tcPr>
          <w:p w14:paraId="657EA8CF"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471EF619"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r w:rsidR="00D80716" w:rsidRPr="00087AAB" w14:paraId="51B9B975" w14:textId="77777777" w:rsidTr="007172C4">
        <w:trPr>
          <w:trHeight w:val="270"/>
        </w:trPr>
        <w:tc>
          <w:tcPr>
            <w:tcW w:w="5111" w:type="dxa"/>
            <w:tcBorders>
              <w:top w:val="single" w:sz="6" w:space="0" w:color="auto"/>
              <w:left w:val="single" w:sz="6" w:space="0" w:color="auto"/>
              <w:bottom w:val="single" w:sz="6" w:space="0" w:color="auto"/>
              <w:right w:val="single" w:sz="6" w:space="0" w:color="auto"/>
            </w:tcBorders>
            <w:hideMark/>
          </w:tcPr>
          <w:p w14:paraId="256979C0" w14:textId="77777777" w:rsidR="00D80716" w:rsidRPr="00087AAB" w:rsidRDefault="00D80716">
            <w:pPr>
              <w:jc w:val="both"/>
              <w:textAlignment w:val="baseline"/>
              <w:rPr>
                <w:rFonts w:ascii="Times New Roman" w:hAnsi="Times New Roman" w:cs="Times New Roman"/>
                <w:lang w:eastAsia="en-GB"/>
              </w:rPr>
            </w:pPr>
            <w:r w:rsidRPr="00087AAB">
              <w:rPr>
                <w:color w:val="000000"/>
                <w:sz w:val="22"/>
                <w:szCs w:val="22"/>
                <w:lang w:eastAsia="en-GB"/>
              </w:rPr>
              <w:t>Women’s Aid/other </w:t>
            </w:r>
          </w:p>
        </w:tc>
        <w:tc>
          <w:tcPr>
            <w:tcW w:w="1701" w:type="dxa"/>
            <w:tcBorders>
              <w:top w:val="single" w:sz="6" w:space="0" w:color="auto"/>
              <w:left w:val="single" w:sz="6" w:space="0" w:color="auto"/>
              <w:bottom w:val="single" w:sz="6" w:space="0" w:color="auto"/>
              <w:right w:val="single" w:sz="6" w:space="0" w:color="auto"/>
            </w:tcBorders>
            <w:hideMark/>
          </w:tcPr>
          <w:p w14:paraId="5A70878D"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c>
          <w:tcPr>
            <w:tcW w:w="3686" w:type="dxa"/>
            <w:tcBorders>
              <w:top w:val="single" w:sz="6" w:space="0" w:color="auto"/>
              <w:left w:val="single" w:sz="6" w:space="0" w:color="auto"/>
              <w:bottom w:val="single" w:sz="6" w:space="0" w:color="auto"/>
              <w:right w:val="single" w:sz="6" w:space="0" w:color="auto"/>
            </w:tcBorders>
            <w:hideMark/>
          </w:tcPr>
          <w:p w14:paraId="2A0D0D08" w14:textId="77777777" w:rsidR="00D80716" w:rsidRPr="00087AAB" w:rsidRDefault="00D80716">
            <w:pPr>
              <w:jc w:val="both"/>
              <w:textAlignment w:val="baseline"/>
              <w:rPr>
                <w:rFonts w:ascii="Times New Roman" w:hAnsi="Times New Roman" w:cs="Times New Roman"/>
                <w:lang w:eastAsia="en-GB"/>
              </w:rPr>
            </w:pPr>
            <w:r w:rsidRPr="00087AAB">
              <w:rPr>
                <w:color w:val="000000"/>
                <w:lang w:eastAsia="en-GB"/>
              </w:rPr>
              <w:t> </w:t>
            </w:r>
          </w:p>
        </w:tc>
      </w:tr>
    </w:tbl>
    <w:p w14:paraId="5D0C9744"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0"/>
          <w:szCs w:val="20"/>
          <w:lang w:eastAsia="en-GB"/>
        </w:rPr>
        <w:t> </w:t>
      </w:r>
    </w:p>
    <w:p w14:paraId="4713FCC5"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0"/>
          <w:szCs w:val="20"/>
          <w:lang w:eastAsia="en-GB"/>
        </w:rPr>
        <w:t> </w:t>
      </w:r>
    </w:p>
    <w:p w14:paraId="64D4EF13" w14:textId="77777777" w:rsidR="00D80716" w:rsidRPr="00087AAB" w:rsidRDefault="00D80716" w:rsidP="00D80716">
      <w:pPr>
        <w:jc w:val="both"/>
        <w:textAlignment w:val="baseline"/>
        <w:rPr>
          <w:sz w:val="20"/>
          <w:szCs w:val="20"/>
          <w:lang w:eastAsia="en-GB"/>
        </w:rPr>
      </w:pPr>
      <w:r w:rsidRPr="00087AAB">
        <w:rPr>
          <w:color w:val="000000"/>
          <w:sz w:val="20"/>
          <w:szCs w:val="20"/>
          <w:lang w:eastAsia="en-GB"/>
        </w:rPr>
        <w:t>N.B.  If, after completing the above checklist and concluding all enquiries, the child remains missing, discuss the removal of the child from the school register with your Line Manager.  If agreed and removal complies with National Assembly Guidelines and Local arrangements</w:t>
      </w:r>
      <w:r>
        <w:rPr>
          <w:color w:val="000000"/>
          <w:sz w:val="20"/>
          <w:szCs w:val="20"/>
          <w:lang w:eastAsia="en-GB"/>
        </w:rPr>
        <w:t>, please keep a copy of this checklist with all other appendices in the pupils file within EWS CME.</w:t>
      </w:r>
    </w:p>
    <w:p w14:paraId="57E4A01D"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0"/>
          <w:szCs w:val="20"/>
          <w:lang w:eastAsia="en-GB"/>
        </w:rPr>
        <w:t> </w:t>
      </w:r>
    </w:p>
    <w:p w14:paraId="78DF6E2B"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Name of School:</w:t>
      </w:r>
      <w:r w:rsidRPr="00087AAB">
        <w:rPr>
          <w:color w:val="000000"/>
          <w:sz w:val="22"/>
          <w:szCs w:val="22"/>
          <w:lang w:eastAsia="en-GB"/>
        </w:rPr>
        <w:t> </w:t>
      </w:r>
    </w:p>
    <w:p w14:paraId="2E926E91"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42A88FC3"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Date Removed (from school roll): </w:t>
      </w:r>
      <w:r w:rsidRPr="00087AAB">
        <w:rPr>
          <w:color w:val="000000"/>
          <w:sz w:val="22"/>
          <w:szCs w:val="22"/>
          <w:lang w:eastAsia="en-GB"/>
        </w:rPr>
        <w:t> </w:t>
      </w:r>
    </w:p>
    <w:p w14:paraId="579FF292"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2E29B6DD"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Authorised by</w:t>
      </w:r>
      <w:r>
        <w:rPr>
          <w:b/>
          <w:bCs/>
          <w:color w:val="000000"/>
          <w:sz w:val="22"/>
          <w:szCs w:val="22"/>
          <w:lang w:eastAsia="en-GB"/>
        </w:rPr>
        <w:t>:</w:t>
      </w:r>
      <w:r w:rsidRPr="00087AAB">
        <w:rPr>
          <w:b/>
          <w:bCs/>
          <w:color w:val="000000"/>
          <w:sz w:val="22"/>
          <w:szCs w:val="22"/>
          <w:lang w:eastAsia="en-GB"/>
        </w:rPr>
        <w:t xml:space="preserve"> </w:t>
      </w:r>
      <w:r w:rsidRPr="00087AAB">
        <w:rPr>
          <w:rFonts w:ascii="Calibri" w:hAnsi="Calibri" w:cs="Calibri"/>
          <w:color w:val="000000"/>
          <w:sz w:val="22"/>
          <w:szCs w:val="22"/>
          <w:lang w:eastAsia="en-GB"/>
        </w:rPr>
        <w:tab/>
      </w:r>
      <w:r w:rsidRPr="00087AAB">
        <w:rPr>
          <w:rFonts w:ascii="Calibri" w:hAnsi="Calibri" w:cs="Calibri"/>
          <w:lang w:eastAsia="en-GB"/>
        </w:rPr>
        <w:tab/>
      </w:r>
      <w:r w:rsidRPr="00087AAB">
        <w:rPr>
          <w:rFonts w:ascii="Calibri" w:hAnsi="Calibri" w:cs="Calibri"/>
          <w:lang w:eastAsia="en-GB"/>
        </w:rPr>
        <w:tab/>
      </w:r>
      <w:r w:rsidRPr="00087AAB">
        <w:rPr>
          <w:rFonts w:ascii="Calibri" w:hAnsi="Calibri" w:cs="Calibri"/>
          <w:lang w:eastAsia="en-GB"/>
        </w:rPr>
        <w:tab/>
      </w:r>
      <w:r w:rsidRPr="00087AAB">
        <w:rPr>
          <w:rFonts w:ascii="Calibri" w:hAnsi="Calibri" w:cs="Calibri"/>
          <w:lang w:eastAsia="en-GB"/>
        </w:rPr>
        <w:tab/>
      </w:r>
      <w:r w:rsidRPr="00087AAB">
        <w:rPr>
          <w:b/>
          <w:bCs/>
          <w:color w:val="000000"/>
          <w:sz w:val="22"/>
          <w:szCs w:val="22"/>
          <w:lang w:eastAsia="en-GB"/>
        </w:rPr>
        <w:t>Designation:</w:t>
      </w:r>
      <w:r w:rsidRPr="00087AAB">
        <w:rPr>
          <w:color w:val="000000"/>
          <w:sz w:val="22"/>
          <w:szCs w:val="22"/>
          <w:lang w:eastAsia="en-GB"/>
        </w:rPr>
        <w:t> </w:t>
      </w:r>
    </w:p>
    <w:p w14:paraId="1158FE60"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1E23644C" w14:textId="77777777" w:rsidR="00D80716" w:rsidRPr="00087AAB" w:rsidRDefault="00D80716" w:rsidP="00D80716">
      <w:pPr>
        <w:jc w:val="both"/>
        <w:textAlignment w:val="baseline"/>
        <w:rPr>
          <w:rFonts w:ascii="Segoe UI" w:hAnsi="Segoe UI" w:cs="Segoe UI"/>
          <w:sz w:val="18"/>
          <w:szCs w:val="18"/>
          <w:lang w:eastAsia="en-GB"/>
        </w:rPr>
      </w:pPr>
      <w:r w:rsidRPr="00087AAB">
        <w:rPr>
          <w:b/>
          <w:bCs/>
          <w:color w:val="000000"/>
          <w:sz w:val="22"/>
          <w:szCs w:val="22"/>
          <w:lang w:eastAsia="en-GB"/>
        </w:rPr>
        <w:t>Name of EWO</w:t>
      </w:r>
      <w:r>
        <w:rPr>
          <w:b/>
          <w:bCs/>
          <w:color w:val="000000"/>
          <w:sz w:val="22"/>
          <w:szCs w:val="22"/>
          <w:lang w:eastAsia="en-GB"/>
        </w:rPr>
        <w:t>:</w:t>
      </w:r>
      <w:r w:rsidRPr="00087AAB">
        <w:rPr>
          <w:rFonts w:ascii="Calibri" w:hAnsi="Calibri" w:cs="Calibri"/>
          <w:color w:val="000000"/>
          <w:sz w:val="22"/>
          <w:szCs w:val="22"/>
          <w:lang w:eastAsia="en-GB"/>
        </w:rPr>
        <w:tab/>
      </w:r>
      <w:r w:rsidRPr="00087AAB">
        <w:rPr>
          <w:rFonts w:ascii="Calibri" w:hAnsi="Calibri" w:cs="Calibri"/>
          <w:lang w:eastAsia="en-GB"/>
        </w:rPr>
        <w:tab/>
      </w:r>
      <w:r w:rsidRPr="00087AAB">
        <w:rPr>
          <w:rFonts w:ascii="Calibri" w:hAnsi="Calibri" w:cs="Calibri"/>
          <w:lang w:eastAsia="en-GB"/>
        </w:rPr>
        <w:tab/>
      </w:r>
      <w:r w:rsidRPr="00087AAB">
        <w:rPr>
          <w:rFonts w:ascii="Calibri" w:hAnsi="Calibri" w:cs="Calibri"/>
          <w:lang w:eastAsia="en-GB"/>
        </w:rPr>
        <w:tab/>
      </w:r>
      <w:r w:rsidRPr="00087AAB">
        <w:rPr>
          <w:rFonts w:ascii="Calibri" w:hAnsi="Calibri" w:cs="Calibri"/>
          <w:lang w:eastAsia="en-GB"/>
        </w:rPr>
        <w:tab/>
      </w:r>
      <w:r w:rsidRPr="00087AAB">
        <w:rPr>
          <w:b/>
          <w:bCs/>
          <w:color w:val="000000"/>
          <w:sz w:val="22"/>
          <w:szCs w:val="22"/>
          <w:lang w:eastAsia="en-GB"/>
        </w:rPr>
        <w:t>Date:</w:t>
      </w:r>
      <w:r w:rsidRPr="00087AAB">
        <w:rPr>
          <w:color w:val="000000"/>
          <w:sz w:val="22"/>
          <w:szCs w:val="22"/>
          <w:lang w:eastAsia="en-GB"/>
        </w:rPr>
        <w:t> </w:t>
      </w:r>
    </w:p>
    <w:p w14:paraId="4ECB6CA8"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6D1459F2" w14:textId="77777777" w:rsidR="00D80716" w:rsidRPr="00087AAB" w:rsidRDefault="00D80716" w:rsidP="00D80716">
      <w:pPr>
        <w:jc w:val="both"/>
        <w:textAlignment w:val="baseline"/>
        <w:rPr>
          <w:rFonts w:ascii="Segoe UI" w:hAnsi="Segoe UI" w:cs="Segoe UI"/>
          <w:sz w:val="18"/>
          <w:szCs w:val="18"/>
          <w:lang w:eastAsia="en-GB"/>
        </w:rPr>
      </w:pPr>
      <w:r w:rsidRPr="00087AAB">
        <w:rPr>
          <w:color w:val="000000"/>
          <w:sz w:val="22"/>
          <w:szCs w:val="22"/>
          <w:lang w:eastAsia="en-GB"/>
        </w:rPr>
        <w:t> </w:t>
      </w:r>
    </w:p>
    <w:p w14:paraId="5C341770" w14:textId="3449A2E3" w:rsidR="00D80716" w:rsidRDefault="00A42D16" w:rsidP="00D80716">
      <w:pPr>
        <w:jc w:val="both"/>
        <w:rPr>
          <w:b/>
          <w:bCs/>
          <w:color w:val="000000"/>
        </w:rPr>
      </w:pPr>
      <w:r>
        <w:rPr>
          <w:rStyle w:val="normaltextrun"/>
          <w:rFonts w:ascii="Arial" w:hAnsi="Arial" w:cs="Arial"/>
          <w:b/>
          <w:bCs/>
          <w:color w:val="000000"/>
          <w:sz w:val="18"/>
          <w:szCs w:val="18"/>
          <w:shd w:val="clear" w:color="auto" w:fill="FFFFFF"/>
        </w:rPr>
        <w:t>Data Protection and Confidentiality</w:t>
      </w:r>
      <w:r>
        <w:rPr>
          <w:rStyle w:val="normaltextrun"/>
          <w:rFonts w:ascii="Arial" w:hAnsi="Arial" w:cs="Arial"/>
          <w:color w:val="000000"/>
          <w:sz w:val="18"/>
          <w:szCs w:val="18"/>
          <w:shd w:val="clear" w:color="auto" w:fill="FFFFFF"/>
        </w:rPr>
        <w:t> - We comply with all legislation governing the protection of personal information, including the Data Protection Act 2018 and the UK: General Data Protection Regulations (GDPR). Personal information that you supply to Monmouthshire County Council remains strictly confidential and is only shared with trusted organisations when </w:t>
      </w:r>
      <w:proofErr w:type="gramStart"/>
      <w:r>
        <w:rPr>
          <w:rStyle w:val="normaltextrun"/>
          <w:rFonts w:ascii="Arial" w:hAnsi="Arial" w:cs="Arial"/>
          <w:color w:val="000000"/>
          <w:sz w:val="18"/>
          <w:szCs w:val="18"/>
          <w:shd w:val="clear" w:color="auto" w:fill="FFFFFF"/>
        </w:rPr>
        <w:t>absolutely necessary</w:t>
      </w:r>
      <w:proofErr w:type="gramEnd"/>
      <w:r>
        <w:rPr>
          <w:rStyle w:val="normaltextrun"/>
          <w:rFonts w:ascii="Arial" w:hAnsi="Arial" w:cs="Arial"/>
          <w:color w:val="000000"/>
          <w:sz w:val="18"/>
          <w:szCs w:val="18"/>
          <w:shd w:val="clear" w:color="auto" w:fill="FFFFFF"/>
        </w:rPr>
        <w:t>. For more information about privacy, please visit: </w:t>
      </w:r>
      <w:hyperlink r:id="rId42" w:tgtFrame="_blank" w:history="1">
        <w:r>
          <w:rPr>
            <w:rStyle w:val="normaltextrun"/>
            <w:rFonts w:ascii="Arial" w:hAnsi="Arial" w:cs="Arial"/>
            <w:color w:val="0000FF"/>
            <w:sz w:val="18"/>
            <w:szCs w:val="18"/>
            <w:u w:val="single"/>
            <w:shd w:val="clear" w:color="auto" w:fill="FFFFFF"/>
          </w:rPr>
          <w:t>https://www.monmouthshire.gov.uk/your-privacy/</w:t>
        </w:r>
      </w:hyperlink>
      <w:r>
        <w:rPr>
          <w:rStyle w:val="normaltextrun"/>
          <w:rFonts w:ascii="Arial" w:hAnsi="Arial" w:cs="Arial"/>
          <w:color w:val="000000"/>
          <w:sz w:val="18"/>
          <w:szCs w:val="18"/>
          <w:shd w:val="clear" w:color="auto" w:fill="FFFFFF"/>
        </w:rPr>
        <w:t>   </w:t>
      </w:r>
      <w:r>
        <w:t xml:space="preserve"> </w:t>
      </w:r>
      <w:r w:rsidR="00D80716">
        <w:br w:type="page"/>
      </w:r>
    </w:p>
    <w:p w14:paraId="55740026" w14:textId="7A78D2F0" w:rsidR="00D80716" w:rsidRDefault="00D80716" w:rsidP="00D80716">
      <w:pPr>
        <w:keepNext/>
        <w:ind w:left="10080" w:right="-199"/>
        <w:outlineLvl w:val="2"/>
        <w:rPr>
          <w:b/>
          <w:color w:val="000000"/>
        </w:rPr>
      </w:pPr>
    </w:p>
    <w:p w14:paraId="1E24AEA3" w14:textId="77777777" w:rsidR="00122542" w:rsidRDefault="00122542" w:rsidP="00D80716">
      <w:pPr>
        <w:ind w:firstLine="720"/>
        <w:rPr>
          <w:b/>
          <w:bCs/>
          <w:noProof/>
          <w:color w:val="000000"/>
        </w:rPr>
      </w:pPr>
    </w:p>
    <w:p w14:paraId="5A682676" w14:textId="11399C6A" w:rsidR="001F3C8C" w:rsidRDefault="00D80716" w:rsidP="00D80716">
      <w:pPr>
        <w:ind w:firstLine="720"/>
        <w:rPr>
          <w:b/>
          <w:bCs/>
          <w:color w:val="000000"/>
        </w:rPr>
      </w:pPr>
      <w:r>
        <w:rPr>
          <w:b/>
          <w:bCs/>
          <w:color w:val="000000"/>
        </w:rPr>
        <w:t xml:space="preserve">             </w:t>
      </w:r>
    </w:p>
    <w:p w14:paraId="7A64BD5B" w14:textId="77777777" w:rsidR="00122542" w:rsidRDefault="00122542" w:rsidP="00D80716">
      <w:pPr>
        <w:ind w:firstLine="720"/>
        <w:rPr>
          <w:b/>
          <w:bCs/>
          <w:color w:val="000000"/>
        </w:rPr>
      </w:pPr>
    </w:p>
    <w:p w14:paraId="62EAFFD8" w14:textId="6A323851" w:rsidR="00122542" w:rsidRPr="00122542" w:rsidRDefault="00122542" w:rsidP="00122542">
      <w:pPr>
        <w:ind w:left="1440" w:firstLine="720"/>
        <w:rPr>
          <w:color w:val="000000"/>
        </w:rPr>
      </w:pPr>
      <w:r>
        <w:rPr>
          <w:b/>
          <w:bCs/>
          <w:noProof/>
          <w:color w:val="000000"/>
        </w:rPr>
        <w:drawing>
          <wp:anchor distT="0" distB="0" distL="114300" distR="114300" simplePos="0" relativeHeight="251658247" behindDoc="1" locked="0" layoutInCell="1" allowOverlap="1" wp14:anchorId="36C9BF28" wp14:editId="20B92D34">
            <wp:simplePos x="0" y="0"/>
            <wp:positionH relativeFrom="column">
              <wp:posOffset>123190</wp:posOffset>
            </wp:positionH>
            <wp:positionV relativeFrom="paragraph">
              <wp:posOffset>44450</wp:posOffset>
            </wp:positionV>
            <wp:extent cx="893445" cy="530225"/>
            <wp:effectExtent l="0" t="0" r="1905" b="3175"/>
            <wp:wrapTight wrapText="bothSides">
              <wp:wrapPolygon edited="0">
                <wp:start x="0" y="0"/>
                <wp:lineTo x="0" y="20953"/>
                <wp:lineTo x="21186" y="20953"/>
                <wp:lineTo x="21186" y="0"/>
                <wp:lineTo x="0" y="0"/>
              </wp:wrapPolygon>
            </wp:wrapTight>
            <wp:docPr id="732125077" name="Picture 6"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125077" name="Picture 6" descr="A logo of a company&#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93445" cy="530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2542">
        <w:rPr>
          <w:sz w:val="28"/>
          <w:szCs w:val="28"/>
        </w:rPr>
        <w:t>Appendix 3 – Movement out of area form</w:t>
      </w:r>
    </w:p>
    <w:p w14:paraId="5E369130" w14:textId="51E55314" w:rsidR="00D80716" w:rsidRDefault="00D80716" w:rsidP="00D80716">
      <w:pPr>
        <w:ind w:firstLine="720"/>
        <w:rPr>
          <w:b/>
          <w:bCs/>
          <w:color w:val="000000"/>
        </w:rPr>
      </w:pPr>
      <w:r>
        <w:rPr>
          <w:b/>
          <w:bCs/>
          <w:color w:val="000000"/>
        </w:rPr>
        <w:t>EDUCATION WELFARE SERVICE</w:t>
      </w:r>
    </w:p>
    <w:p w14:paraId="6E6CC10A" w14:textId="67251BF9" w:rsidR="00D80716" w:rsidRDefault="00D80716" w:rsidP="00D80716">
      <w:pPr>
        <w:ind w:firstLine="720"/>
        <w:rPr>
          <w:b/>
          <w:bCs/>
          <w:color w:val="000000"/>
        </w:rPr>
      </w:pPr>
    </w:p>
    <w:p w14:paraId="13650CE8" w14:textId="35F4FB5E" w:rsidR="00D80716" w:rsidRPr="00122542" w:rsidRDefault="00D80716" w:rsidP="00122542">
      <w:pPr>
        <w:ind w:firstLine="720"/>
        <w:rPr>
          <w:b/>
          <w:bCs/>
          <w:color w:val="000000"/>
        </w:rPr>
      </w:pPr>
      <w:r>
        <w:rPr>
          <w:b/>
          <w:bCs/>
          <w:sz w:val="28"/>
          <w:szCs w:val="28"/>
        </w:rPr>
        <w:t xml:space="preserve">                          </w:t>
      </w:r>
      <w:r>
        <w:rPr>
          <w:b/>
          <w:bCs/>
          <w:color w:val="000000"/>
        </w:rPr>
        <w:t xml:space="preserve">          </w:t>
      </w:r>
    </w:p>
    <w:p w14:paraId="26ACD495" w14:textId="77777777" w:rsidR="00D80716" w:rsidRPr="00616235" w:rsidRDefault="00D80716" w:rsidP="00D80716">
      <w:pPr>
        <w:jc w:val="center"/>
        <w:rPr>
          <w:b/>
          <w:sz w:val="20"/>
        </w:rPr>
      </w:pPr>
      <w:r w:rsidRPr="00616235">
        <w:rPr>
          <w:sz w:val="20"/>
        </w:rPr>
        <w:t>Please reply to:</w:t>
      </w:r>
      <w:r>
        <w:rPr>
          <w:sz w:val="20"/>
        </w:rPr>
        <w:t xml:space="preserve"> </w:t>
      </w:r>
      <w:r w:rsidRPr="00616235">
        <w:rPr>
          <w:b/>
          <w:bCs/>
          <w:sz w:val="20"/>
        </w:rPr>
        <w:t xml:space="preserve">Suzanne Challenger - Lead Education Welfare Officer </w:t>
      </w:r>
      <w:r>
        <w:rPr>
          <w:b/>
          <w:bCs/>
          <w:sz w:val="20"/>
        </w:rPr>
        <w:t xml:space="preserve">for </w:t>
      </w:r>
      <w:r w:rsidRPr="00616235">
        <w:rPr>
          <w:b/>
          <w:bCs/>
          <w:sz w:val="20"/>
        </w:rPr>
        <w:t xml:space="preserve">Children Missing Education, County Hall, The </w:t>
      </w:r>
      <w:proofErr w:type="spellStart"/>
      <w:r w:rsidRPr="00616235">
        <w:rPr>
          <w:b/>
          <w:bCs/>
          <w:sz w:val="20"/>
        </w:rPr>
        <w:t>Rhadyr</w:t>
      </w:r>
      <w:proofErr w:type="spellEnd"/>
      <w:r w:rsidRPr="00616235">
        <w:rPr>
          <w:b/>
          <w:bCs/>
          <w:sz w:val="20"/>
        </w:rPr>
        <w:t>, Usk, Monmouthshire, NP15 1GA</w:t>
      </w:r>
    </w:p>
    <w:p w14:paraId="4F6429BA" w14:textId="77777777" w:rsidR="00D80716" w:rsidRPr="00616235" w:rsidRDefault="00D80716" w:rsidP="00D80716">
      <w:pPr>
        <w:jc w:val="center"/>
        <w:rPr>
          <w:b/>
          <w:sz w:val="20"/>
        </w:rPr>
      </w:pPr>
    </w:p>
    <w:p w14:paraId="50A196FE" w14:textId="77777777" w:rsidR="00D80716" w:rsidRDefault="00D80716" w:rsidP="00D80716">
      <w:pPr>
        <w:jc w:val="center"/>
        <w:rPr>
          <w:b/>
          <w:sz w:val="20"/>
        </w:rPr>
      </w:pPr>
      <w:r w:rsidRPr="00616235">
        <w:rPr>
          <w:b/>
          <w:color w:val="538135"/>
          <w:sz w:val="20"/>
          <w:szCs w:val="20"/>
        </w:rPr>
        <w:t xml:space="preserve">Mobile No: </w:t>
      </w:r>
      <w:r>
        <w:rPr>
          <w:b/>
          <w:sz w:val="20"/>
          <w:szCs w:val="20"/>
        </w:rPr>
        <w:t>07929 878496</w:t>
      </w:r>
      <w:r w:rsidRPr="00616235">
        <w:rPr>
          <w:b/>
          <w:sz w:val="20"/>
        </w:rPr>
        <w:t xml:space="preserve">     </w:t>
      </w:r>
    </w:p>
    <w:p w14:paraId="622A609E" w14:textId="77777777" w:rsidR="00D80716" w:rsidRPr="002F29EB" w:rsidRDefault="00D80716" w:rsidP="00D80716">
      <w:pPr>
        <w:jc w:val="center"/>
        <w:rPr>
          <w:rFonts w:ascii="Garamond" w:hAnsi="Garamond" w:cs="Times New Roman"/>
          <w:sz w:val="18"/>
          <w:szCs w:val="20"/>
          <w:lang w:eastAsia="en-GB"/>
        </w:rPr>
      </w:pPr>
      <w:r w:rsidRPr="00616235">
        <w:rPr>
          <w:color w:val="008000"/>
          <w:sz w:val="20"/>
          <w:szCs w:val="18"/>
          <w:lang w:val="en-US"/>
        </w:rPr>
        <w:t xml:space="preserve">E-mail: MCC - </w:t>
      </w:r>
      <w:hyperlink r:id="rId43" w:history="1">
        <w:r w:rsidRPr="001E65C5">
          <w:rPr>
            <w:rStyle w:val="Hyperlink"/>
            <w:sz w:val="20"/>
            <w:szCs w:val="18"/>
            <w:lang w:val="en-US"/>
          </w:rPr>
          <w:t>ChildrenMissingEducation@monmouthshire.gov.uk</w:t>
        </w:r>
      </w:hyperlink>
      <w:r>
        <w:rPr>
          <w:color w:val="008000"/>
          <w:sz w:val="20"/>
          <w:szCs w:val="18"/>
          <w:lang w:val="en-US"/>
        </w:rPr>
        <w:t xml:space="preserve"> and </w:t>
      </w:r>
      <w:r w:rsidRPr="00616235">
        <w:rPr>
          <w:color w:val="0000FF"/>
          <w:sz w:val="20"/>
          <w:szCs w:val="18"/>
          <w:u w:val="single"/>
          <w:lang w:val="en-US"/>
        </w:rPr>
        <w:t>SuzanneChallenger@monmouthshire.gov.u</w:t>
      </w:r>
      <w:r>
        <w:rPr>
          <w:color w:val="0000FF"/>
          <w:sz w:val="20"/>
          <w:szCs w:val="18"/>
          <w:u w:val="single"/>
          <w:lang w:val="en-US"/>
        </w:rPr>
        <w:t>k</w:t>
      </w:r>
    </w:p>
    <w:p w14:paraId="0EC97F25" w14:textId="77777777" w:rsidR="00D80716" w:rsidRPr="00250AC7" w:rsidRDefault="00D80716" w:rsidP="00D80716">
      <w:pPr>
        <w:jc w:val="both"/>
        <w:rPr>
          <w:color w:val="000000"/>
        </w:rPr>
      </w:pPr>
    </w:p>
    <w:p w14:paraId="631F5793" w14:textId="77777777" w:rsidR="00D80716" w:rsidRPr="00250AC7" w:rsidRDefault="00D80716" w:rsidP="00D80716">
      <w:pPr>
        <w:jc w:val="both"/>
        <w:rPr>
          <w:color w:val="000000"/>
        </w:rPr>
      </w:pPr>
      <w:r w:rsidRPr="00250AC7">
        <w:rPr>
          <w:color w:val="000000"/>
        </w:rPr>
        <w:t>Dear Sir/Madam</w:t>
      </w:r>
    </w:p>
    <w:p w14:paraId="446F97E4" w14:textId="77777777" w:rsidR="00D80716" w:rsidRPr="00250AC7" w:rsidRDefault="00D80716" w:rsidP="00D80716">
      <w:pPr>
        <w:jc w:val="both"/>
        <w:rPr>
          <w:color w:val="000000"/>
        </w:rPr>
      </w:pPr>
    </w:p>
    <w:p w14:paraId="0822D87A" w14:textId="77777777" w:rsidR="00D80716" w:rsidRDefault="00D80716" w:rsidP="00D80716">
      <w:pPr>
        <w:jc w:val="both"/>
        <w:rPr>
          <w:color w:val="000000"/>
        </w:rPr>
      </w:pPr>
      <w:r w:rsidRPr="00250AC7">
        <w:rPr>
          <w:color w:val="000000"/>
        </w:rPr>
        <w:t xml:space="preserve">I have been advised that the above-named child(ren) has/have recently moved into your </w:t>
      </w:r>
      <w:r>
        <w:rPr>
          <w:color w:val="000000"/>
        </w:rPr>
        <w:t xml:space="preserve">local </w:t>
      </w:r>
      <w:r w:rsidRPr="00250AC7">
        <w:rPr>
          <w:color w:val="000000"/>
        </w:rPr>
        <w:t>Authority</w:t>
      </w:r>
      <w:r>
        <w:rPr>
          <w:color w:val="000000"/>
        </w:rPr>
        <w:t xml:space="preserve"> area</w:t>
      </w:r>
      <w:r w:rsidRPr="00250AC7">
        <w:rPr>
          <w:color w:val="000000"/>
        </w:rPr>
        <w:t xml:space="preserve">. </w:t>
      </w:r>
    </w:p>
    <w:p w14:paraId="3BD78135" w14:textId="77777777" w:rsidR="00D80716" w:rsidRPr="00250AC7" w:rsidRDefault="00D80716" w:rsidP="00D80716">
      <w:pPr>
        <w:jc w:val="both"/>
        <w:rPr>
          <w:color w:val="000000"/>
        </w:rPr>
      </w:pPr>
      <w:r w:rsidRPr="00250AC7">
        <w:rPr>
          <w:color w:val="000000"/>
        </w:rPr>
        <w:t>We are not aware of the school that the child(ren) has enrolled at.  The information I have been given is detailed below:</w:t>
      </w:r>
    </w:p>
    <w:p w14:paraId="5584B3A2" w14:textId="77777777" w:rsidR="00D80716" w:rsidRDefault="00D80716" w:rsidP="00D80716">
      <w:pPr>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6827"/>
      </w:tblGrid>
      <w:tr w:rsidR="00D80716" w:rsidRPr="00A85FF4" w14:paraId="2359F2E2" w14:textId="77777777" w:rsidTr="007172C4">
        <w:tc>
          <w:tcPr>
            <w:tcW w:w="10682" w:type="dxa"/>
            <w:gridSpan w:val="2"/>
            <w:shd w:val="clear" w:color="auto" w:fill="D9D9D9"/>
          </w:tcPr>
          <w:p w14:paraId="5EEC1E79" w14:textId="77777777" w:rsidR="00D80716" w:rsidRPr="00A85FF4" w:rsidRDefault="00D80716">
            <w:pPr>
              <w:rPr>
                <w:b/>
                <w:bCs/>
                <w:color w:val="000000"/>
              </w:rPr>
            </w:pPr>
            <w:r w:rsidRPr="00A85FF4">
              <w:rPr>
                <w:b/>
                <w:bCs/>
                <w:color w:val="000000"/>
              </w:rPr>
              <w:t>Child/ren details:</w:t>
            </w:r>
          </w:p>
        </w:tc>
      </w:tr>
      <w:tr w:rsidR="00D80716" w:rsidRPr="00A85FF4" w14:paraId="5A7172D0" w14:textId="77777777" w:rsidTr="007172C4">
        <w:tc>
          <w:tcPr>
            <w:tcW w:w="3369" w:type="dxa"/>
          </w:tcPr>
          <w:p w14:paraId="4CC7834B" w14:textId="77777777" w:rsidR="00D80716" w:rsidRPr="00A85FF4" w:rsidRDefault="00D80716">
            <w:pPr>
              <w:rPr>
                <w:color w:val="000000"/>
              </w:rPr>
            </w:pPr>
            <w:r w:rsidRPr="00A85FF4">
              <w:rPr>
                <w:color w:val="000000"/>
              </w:rPr>
              <w:t>Child/ren full name</w:t>
            </w:r>
          </w:p>
        </w:tc>
        <w:tc>
          <w:tcPr>
            <w:tcW w:w="7313" w:type="dxa"/>
          </w:tcPr>
          <w:p w14:paraId="1D04C11F" w14:textId="77777777" w:rsidR="00D80716" w:rsidRPr="00A85FF4" w:rsidRDefault="00D80716">
            <w:pPr>
              <w:rPr>
                <w:color w:val="000000"/>
              </w:rPr>
            </w:pPr>
          </w:p>
        </w:tc>
      </w:tr>
      <w:tr w:rsidR="00D80716" w:rsidRPr="00A85FF4" w14:paraId="2486F863" w14:textId="77777777" w:rsidTr="007172C4">
        <w:tc>
          <w:tcPr>
            <w:tcW w:w="3369" w:type="dxa"/>
          </w:tcPr>
          <w:p w14:paraId="4D4E8A60" w14:textId="77777777" w:rsidR="00D80716" w:rsidRPr="00A85FF4" w:rsidRDefault="00D80716">
            <w:pPr>
              <w:rPr>
                <w:color w:val="000000"/>
              </w:rPr>
            </w:pPr>
            <w:proofErr w:type="spellStart"/>
            <w:r w:rsidRPr="00A85FF4">
              <w:rPr>
                <w:color w:val="000000"/>
              </w:rPr>
              <w:t>DoB</w:t>
            </w:r>
            <w:proofErr w:type="spellEnd"/>
          </w:p>
        </w:tc>
        <w:tc>
          <w:tcPr>
            <w:tcW w:w="7313" w:type="dxa"/>
          </w:tcPr>
          <w:p w14:paraId="591F6588" w14:textId="77777777" w:rsidR="00D80716" w:rsidRPr="00A85FF4" w:rsidRDefault="00D80716">
            <w:pPr>
              <w:rPr>
                <w:color w:val="000000"/>
              </w:rPr>
            </w:pPr>
          </w:p>
        </w:tc>
      </w:tr>
      <w:tr w:rsidR="00D80716" w:rsidRPr="00A85FF4" w14:paraId="3798D1AE" w14:textId="77777777" w:rsidTr="007172C4">
        <w:tc>
          <w:tcPr>
            <w:tcW w:w="3369" w:type="dxa"/>
          </w:tcPr>
          <w:p w14:paraId="68F3A99B" w14:textId="77777777" w:rsidR="00D80716" w:rsidRPr="00A85FF4" w:rsidRDefault="00D80716">
            <w:pPr>
              <w:rPr>
                <w:color w:val="000000"/>
              </w:rPr>
            </w:pPr>
            <w:r w:rsidRPr="00A85FF4">
              <w:rPr>
                <w:color w:val="000000"/>
              </w:rPr>
              <w:t>Childs current home address</w:t>
            </w:r>
          </w:p>
        </w:tc>
        <w:tc>
          <w:tcPr>
            <w:tcW w:w="7313" w:type="dxa"/>
          </w:tcPr>
          <w:p w14:paraId="66BE8FA0" w14:textId="77777777" w:rsidR="00D80716" w:rsidRPr="00A85FF4" w:rsidRDefault="00D80716">
            <w:pPr>
              <w:rPr>
                <w:color w:val="000000"/>
              </w:rPr>
            </w:pPr>
          </w:p>
        </w:tc>
      </w:tr>
      <w:tr w:rsidR="00D80716" w:rsidRPr="00A85FF4" w14:paraId="30CFE36C" w14:textId="77777777" w:rsidTr="007172C4">
        <w:tc>
          <w:tcPr>
            <w:tcW w:w="3369" w:type="dxa"/>
          </w:tcPr>
          <w:p w14:paraId="7CB0D0E8" w14:textId="77777777" w:rsidR="00D80716" w:rsidRPr="00A85FF4" w:rsidRDefault="00D80716">
            <w:pPr>
              <w:rPr>
                <w:color w:val="000000"/>
              </w:rPr>
            </w:pPr>
            <w:r w:rsidRPr="00A85FF4">
              <w:rPr>
                <w:color w:val="000000"/>
              </w:rPr>
              <w:t>Previous address known</w:t>
            </w:r>
          </w:p>
        </w:tc>
        <w:tc>
          <w:tcPr>
            <w:tcW w:w="7313" w:type="dxa"/>
          </w:tcPr>
          <w:p w14:paraId="264B462D" w14:textId="77777777" w:rsidR="00D80716" w:rsidRPr="00A85FF4" w:rsidRDefault="00D80716">
            <w:pPr>
              <w:rPr>
                <w:color w:val="000000"/>
              </w:rPr>
            </w:pPr>
          </w:p>
        </w:tc>
      </w:tr>
      <w:tr w:rsidR="00D80716" w:rsidRPr="00A85FF4" w14:paraId="2E517C75" w14:textId="77777777" w:rsidTr="007172C4">
        <w:tc>
          <w:tcPr>
            <w:tcW w:w="3369" w:type="dxa"/>
          </w:tcPr>
          <w:p w14:paraId="32546D1E" w14:textId="77777777" w:rsidR="00D80716" w:rsidRPr="00A85FF4" w:rsidRDefault="00D80716">
            <w:pPr>
              <w:rPr>
                <w:color w:val="000000"/>
              </w:rPr>
            </w:pPr>
            <w:r w:rsidRPr="00A85FF4">
              <w:rPr>
                <w:color w:val="000000"/>
              </w:rPr>
              <w:t>Current School</w:t>
            </w:r>
          </w:p>
        </w:tc>
        <w:tc>
          <w:tcPr>
            <w:tcW w:w="7313" w:type="dxa"/>
          </w:tcPr>
          <w:p w14:paraId="6BEAEB4B" w14:textId="77777777" w:rsidR="00D80716" w:rsidRPr="00A85FF4" w:rsidRDefault="00D80716">
            <w:pPr>
              <w:rPr>
                <w:color w:val="000000"/>
              </w:rPr>
            </w:pPr>
          </w:p>
        </w:tc>
      </w:tr>
      <w:tr w:rsidR="00D80716" w:rsidRPr="00A85FF4" w14:paraId="567E5B44" w14:textId="77777777" w:rsidTr="007172C4">
        <w:tc>
          <w:tcPr>
            <w:tcW w:w="3369" w:type="dxa"/>
          </w:tcPr>
          <w:p w14:paraId="072050AD" w14:textId="77777777" w:rsidR="00D80716" w:rsidRPr="00A85FF4" w:rsidRDefault="00D80716">
            <w:pPr>
              <w:rPr>
                <w:color w:val="000000"/>
              </w:rPr>
            </w:pPr>
            <w:r w:rsidRPr="00A85FF4">
              <w:rPr>
                <w:color w:val="000000"/>
              </w:rPr>
              <w:t>Previous School</w:t>
            </w:r>
          </w:p>
        </w:tc>
        <w:tc>
          <w:tcPr>
            <w:tcW w:w="7313" w:type="dxa"/>
          </w:tcPr>
          <w:p w14:paraId="7DC3AADA" w14:textId="77777777" w:rsidR="00D80716" w:rsidRPr="00A85FF4" w:rsidRDefault="00D80716">
            <w:pPr>
              <w:rPr>
                <w:color w:val="000000"/>
              </w:rPr>
            </w:pPr>
          </w:p>
        </w:tc>
      </w:tr>
      <w:tr w:rsidR="00D80716" w:rsidRPr="00A85FF4" w14:paraId="74698649" w14:textId="77777777" w:rsidTr="007172C4">
        <w:tc>
          <w:tcPr>
            <w:tcW w:w="10682" w:type="dxa"/>
            <w:gridSpan w:val="2"/>
            <w:shd w:val="clear" w:color="auto" w:fill="D9D9D9"/>
          </w:tcPr>
          <w:p w14:paraId="48801319" w14:textId="77777777" w:rsidR="00D80716" w:rsidRPr="00A85FF4" w:rsidRDefault="00D80716">
            <w:pPr>
              <w:rPr>
                <w:b/>
                <w:bCs/>
                <w:color w:val="000000"/>
              </w:rPr>
            </w:pPr>
            <w:r w:rsidRPr="00A85FF4">
              <w:rPr>
                <w:b/>
                <w:bCs/>
                <w:color w:val="000000"/>
              </w:rPr>
              <w:t>Parent/Carer details</w:t>
            </w:r>
          </w:p>
        </w:tc>
      </w:tr>
      <w:tr w:rsidR="00D80716" w:rsidRPr="00A85FF4" w14:paraId="200A9C51" w14:textId="77777777" w:rsidTr="007172C4">
        <w:tc>
          <w:tcPr>
            <w:tcW w:w="3369" w:type="dxa"/>
          </w:tcPr>
          <w:p w14:paraId="0F51A76B" w14:textId="77777777" w:rsidR="00D80716" w:rsidRPr="00A85FF4" w:rsidRDefault="00D80716">
            <w:pPr>
              <w:rPr>
                <w:b/>
                <w:bCs/>
                <w:color w:val="000000"/>
              </w:rPr>
            </w:pPr>
            <w:r w:rsidRPr="00A85FF4">
              <w:rPr>
                <w:b/>
                <w:bCs/>
                <w:color w:val="000000"/>
              </w:rPr>
              <w:t>Parent/Carer 1 full name:</w:t>
            </w:r>
          </w:p>
        </w:tc>
        <w:tc>
          <w:tcPr>
            <w:tcW w:w="7313" w:type="dxa"/>
          </w:tcPr>
          <w:p w14:paraId="4A9061F4" w14:textId="77777777" w:rsidR="00D80716" w:rsidRPr="00A85FF4" w:rsidRDefault="00D80716">
            <w:pPr>
              <w:rPr>
                <w:b/>
                <w:bCs/>
                <w:color w:val="000000"/>
              </w:rPr>
            </w:pPr>
          </w:p>
        </w:tc>
      </w:tr>
      <w:tr w:rsidR="00D80716" w:rsidRPr="00A85FF4" w14:paraId="2C30EACB" w14:textId="77777777" w:rsidTr="007172C4">
        <w:tc>
          <w:tcPr>
            <w:tcW w:w="3369" w:type="dxa"/>
          </w:tcPr>
          <w:p w14:paraId="521B9EA0" w14:textId="77777777" w:rsidR="00D80716" w:rsidRPr="00A85FF4" w:rsidRDefault="00D80716">
            <w:pPr>
              <w:rPr>
                <w:color w:val="000000"/>
              </w:rPr>
            </w:pPr>
            <w:r w:rsidRPr="00A85FF4">
              <w:rPr>
                <w:color w:val="000000"/>
              </w:rPr>
              <w:t>Address</w:t>
            </w:r>
          </w:p>
        </w:tc>
        <w:tc>
          <w:tcPr>
            <w:tcW w:w="7313" w:type="dxa"/>
          </w:tcPr>
          <w:p w14:paraId="08A139BE" w14:textId="77777777" w:rsidR="00D80716" w:rsidRPr="00A85FF4" w:rsidRDefault="00D80716">
            <w:pPr>
              <w:rPr>
                <w:b/>
                <w:bCs/>
                <w:color w:val="000000"/>
              </w:rPr>
            </w:pPr>
          </w:p>
        </w:tc>
      </w:tr>
      <w:tr w:rsidR="00D80716" w:rsidRPr="00A85FF4" w14:paraId="58C47C51" w14:textId="77777777" w:rsidTr="007172C4">
        <w:tc>
          <w:tcPr>
            <w:tcW w:w="3369" w:type="dxa"/>
          </w:tcPr>
          <w:p w14:paraId="6BAC2D22" w14:textId="77777777" w:rsidR="00D80716" w:rsidRPr="00A85FF4" w:rsidRDefault="00D80716">
            <w:pPr>
              <w:rPr>
                <w:color w:val="000000"/>
              </w:rPr>
            </w:pPr>
            <w:r w:rsidRPr="00A85FF4">
              <w:rPr>
                <w:color w:val="000000"/>
              </w:rPr>
              <w:t>Telephone</w:t>
            </w:r>
          </w:p>
        </w:tc>
        <w:tc>
          <w:tcPr>
            <w:tcW w:w="7313" w:type="dxa"/>
          </w:tcPr>
          <w:p w14:paraId="474C64D1" w14:textId="77777777" w:rsidR="00D80716" w:rsidRPr="00A85FF4" w:rsidRDefault="00D80716">
            <w:pPr>
              <w:rPr>
                <w:b/>
                <w:bCs/>
                <w:color w:val="000000"/>
              </w:rPr>
            </w:pPr>
          </w:p>
        </w:tc>
      </w:tr>
      <w:tr w:rsidR="00D80716" w:rsidRPr="00A85FF4" w14:paraId="7CAA7119" w14:textId="77777777" w:rsidTr="007172C4">
        <w:tc>
          <w:tcPr>
            <w:tcW w:w="3369" w:type="dxa"/>
          </w:tcPr>
          <w:p w14:paraId="04E219D4" w14:textId="77777777" w:rsidR="00D80716" w:rsidRPr="00A85FF4" w:rsidRDefault="00D80716">
            <w:pPr>
              <w:rPr>
                <w:color w:val="000000"/>
              </w:rPr>
            </w:pPr>
            <w:r w:rsidRPr="00A85FF4">
              <w:rPr>
                <w:color w:val="000000"/>
              </w:rPr>
              <w:t>Email</w:t>
            </w:r>
          </w:p>
        </w:tc>
        <w:tc>
          <w:tcPr>
            <w:tcW w:w="7313" w:type="dxa"/>
          </w:tcPr>
          <w:p w14:paraId="71058ACB" w14:textId="77777777" w:rsidR="00D80716" w:rsidRPr="00A85FF4" w:rsidRDefault="00D80716">
            <w:pPr>
              <w:rPr>
                <w:b/>
                <w:bCs/>
                <w:color w:val="000000"/>
              </w:rPr>
            </w:pPr>
          </w:p>
        </w:tc>
      </w:tr>
      <w:tr w:rsidR="00D80716" w:rsidRPr="00A85FF4" w14:paraId="4E7BEEEF" w14:textId="77777777" w:rsidTr="007172C4">
        <w:tc>
          <w:tcPr>
            <w:tcW w:w="3369" w:type="dxa"/>
          </w:tcPr>
          <w:p w14:paraId="31C1C6E4" w14:textId="77777777" w:rsidR="00D80716" w:rsidRPr="00A85FF4" w:rsidRDefault="00D80716">
            <w:pPr>
              <w:rPr>
                <w:b/>
                <w:bCs/>
                <w:color w:val="000000"/>
              </w:rPr>
            </w:pPr>
            <w:r w:rsidRPr="00A85FF4">
              <w:rPr>
                <w:b/>
                <w:bCs/>
                <w:color w:val="000000"/>
              </w:rPr>
              <w:t>Parent/Carer 2 full name:</w:t>
            </w:r>
          </w:p>
        </w:tc>
        <w:tc>
          <w:tcPr>
            <w:tcW w:w="7313" w:type="dxa"/>
          </w:tcPr>
          <w:p w14:paraId="71F7E793" w14:textId="77777777" w:rsidR="00D80716" w:rsidRPr="00A85FF4" w:rsidRDefault="00D80716">
            <w:pPr>
              <w:rPr>
                <w:b/>
                <w:bCs/>
                <w:color w:val="000000"/>
              </w:rPr>
            </w:pPr>
          </w:p>
        </w:tc>
      </w:tr>
      <w:tr w:rsidR="00D80716" w:rsidRPr="00A85FF4" w14:paraId="28D48A7A" w14:textId="77777777" w:rsidTr="007172C4">
        <w:tc>
          <w:tcPr>
            <w:tcW w:w="3369" w:type="dxa"/>
          </w:tcPr>
          <w:p w14:paraId="038A1C79" w14:textId="77777777" w:rsidR="00D80716" w:rsidRPr="00A85FF4" w:rsidRDefault="00D80716">
            <w:pPr>
              <w:rPr>
                <w:color w:val="000000"/>
              </w:rPr>
            </w:pPr>
            <w:r w:rsidRPr="00A85FF4">
              <w:rPr>
                <w:color w:val="000000"/>
              </w:rPr>
              <w:t>Address</w:t>
            </w:r>
          </w:p>
        </w:tc>
        <w:tc>
          <w:tcPr>
            <w:tcW w:w="7313" w:type="dxa"/>
          </w:tcPr>
          <w:p w14:paraId="6472F2AC" w14:textId="77777777" w:rsidR="00D80716" w:rsidRPr="00A85FF4" w:rsidRDefault="00D80716">
            <w:pPr>
              <w:rPr>
                <w:b/>
                <w:bCs/>
                <w:color w:val="000000"/>
              </w:rPr>
            </w:pPr>
          </w:p>
        </w:tc>
      </w:tr>
      <w:tr w:rsidR="00D80716" w:rsidRPr="00A85FF4" w14:paraId="1B6667B4" w14:textId="77777777" w:rsidTr="007172C4">
        <w:tc>
          <w:tcPr>
            <w:tcW w:w="3369" w:type="dxa"/>
          </w:tcPr>
          <w:p w14:paraId="7CD12390" w14:textId="77777777" w:rsidR="00D80716" w:rsidRPr="00A85FF4" w:rsidRDefault="00D80716">
            <w:pPr>
              <w:rPr>
                <w:color w:val="000000"/>
              </w:rPr>
            </w:pPr>
            <w:r w:rsidRPr="00A85FF4">
              <w:rPr>
                <w:color w:val="000000"/>
              </w:rPr>
              <w:t>Telephone</w:t>
            </w:r>
          </w:p>
        </w:tc>
        <w:tc>
          <w:tcPr>
            <w:tcW w:w="7313" w:type="dxa"/>
          </w:tcPr>
          <w:p w14:paraId="7E4E42D2" w14:textId="77777777" w:rsidR="00D80716" w:rsidRPr="00A85FF4" w:rsidRDefault="00D80716">
            <w:pPr>
              <w:rPr>
                <w:b/>
                <w:bCs/>
                <w:color w:val="000000"/>
              </w:rPr>
            </w:pPr>
          </w:p>
        </w:tc>
      </w:tr>
      <w:tr w:rsidR="00D80716" w:rsidRPr="00A85FF4" w14:paraId="41D334C1" w14:textId="77777777" w:rsidTr="007172C4">
        <w:tc>
          <w:tcPr>
            <w:tcW w:w="3369" w:type="dxa"/>
          </w:tcPr>
          <w:p w14:paraId="42A53025" w14:textId="77777777" w:rsidR="00D80716" w:rsidRPr="00A85FF4" w:rsidRDefault="00D80716">
            <w:pPr>
              <w:rPr>
                <w:color w:val="000000"/>
              </w:rPr>
            </w:pPr>
            <w:r w:rsidRPr="00A85FF4">
              <w:rPr>
                <w:color w:val="000000"/>
              </w:rPr>
              <w:t>Email</w:t>
            </w:r>
          </w:p>
        </w:tc>
        <w:tc>
          <w:tcPr>
            <w:tcW w:w="7313" w:type="dxa"/>
          </w:tcPr>
          <w:p w14:paraId="5634C76B" w14:textId="77777777" w:rsidR="00D80716" w:rsidRPr="00A85FF4" w:rsidRDefault="00D80716">
            <w:pPr>
              <w:rPr>
                <w:b/>
                <w:bCs/>
                <w:color w:val="000000"/>
              </w:rPr>
            </w:pPr>
          </w:p>
        </w:tc>
      </w:tr>
    </w:tbl>
    <w:p w14:paraId="5E9BA4A1" w14:textId="77777777" w:rsidR="00D80716" w:rsidRDefault="00D80716" w:rsidP="00D80716">
      <w:pPr>
        <w:jc w:val="both"/>
        <w:rPr>
          <w:b/>
          <w:color w:val="00000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7"/>
      </w:tblGrid>
      <w:tr w:rsidR="00D80716" w:rsidRPr="00A85FF4" w14:paraId="060AC338" w14:textId="77777777" w:rsidTr="007172C4">
        <w:tc>
          <w:tcPr>
            <w:tcW w:w="10682" w:type="dxa"/>
          </w:tcPr>
          <w:p w14:paraId="1407B07F" w14:textId="77777777" w:rsidR="00D80716" w:rsidRPr="00A85FF4" w:rsidRDefault="00D80716">
            <w:pPr>
              <w:jc w:val="both"/>
              <w:rPr>
                <w:b/>
                <w:color w:val="000000"/>
                <w:u w:val="single"/>
              </w:rPr>
            </w:pPr>
            <w:r w:rsidRPr="00A85FF4">
              <w:rPr>
                <w:b/>
                <w:color w:val="000000"/>
                <w:u w:val="single"/>
              </w:rPr>
              <w:t>Further information:</w:t>
            </w:r>
          </w:p>
        </w:tc>
      </w:tr>
      <w:tr w:rsidR="00D80716" w:rsidRPr="00A85FF4" w14:paraId="7C1F961B" w14:textId="77777777" w:rsidTr="007172C4">
        <w:tc>
          <w:tcPr>
            <w:tcW w:w="10682" w:type="dxa"/>
          </w:tcPr>
          <w:p w14:paraId="65EFEEF8" w14:textId="77777777" w:rsidR="00D80716" w:rsidRPr="00A85FF4" w:rsidRDefault="00D80716">
            <w:pPr>
              <w:jc w:val="both"/>
              <w:rPr>
                <w:b/>
                <w:color w:val="000000"/>
                <w:u w:val="single"/>
              </w:rPr>
            </w:pPr>
          </w:p>
          <w:p w14:paraId="40AF7FB4" w14:textId="77777777" w:rsidR="00D80716" w:rsidRPr="00A85FF4" w:rsidRDefault="00D80716">
            <w:pPr>
              <w:jc w:val="both"/>
              <w:rPr>
                <w:b/>
                <w:color w:val="000000"/>
                <w:u w:val="single"/>
              </w:rPr>
            </w:pPr>
          </w:p>
          <w:p w14:paraId="27C2ED8A" w14:textId="77777777" w:rsidR="00D80716" w:rsidRPr="00A85FF4" w:rsidRDefault="00D80716">
            <w:pPr>
              <w:jc w:val="both"/>
              <w:rPr>
                <w:b/>
                <w:color w:val="000000"/>
                <w:u w:val="single"/>
              </w:rPr>
            </w:pPr>
          </w:p>
        </w:tc>
      </w:tr>
    </w:tbl>
    <w:p w14:paraId="62CE74E1" w14:textId="77777777" w:rsidR="00D80716" w:rsidRDefault="00D80716" w:rsidP="00D80716">
      <w:pPr>
        <w:jc w:val="both"/>
        <w:rPr>
          <w:b/>
          <w:color w:val="000000"/>
          <w:u w:val="single"/>
        </w:rPr>
      </w:pPr>
    </w:p>
    <w:p w14:paraId="7018645E" w14:textId="77777777" w:rsidR="00122542" w:rsidRDefault="00122542" w:rsidP="00D80716">
      <w:pPr>
        <w:jc w:val="both"/>
        <w:rPr>
          <w:color w:val="000000"/>
        </w:rPr>
      </w:pPr>
    </w:p>
    <w:p w14:paraId="19863800" w14:textId="77777777" w:rsidR="00122542" w:rsidRDefault="00122542" w:rsidP="00D80716">
      <w:pPr>
        <w:jc w:val="both"/>
        <w:rPr>
          <w:color w:val="000000"/>
        </w:rPr>
      </w:pPr>
    </w:p>
    <w:p w14:paraId="3CEB0344" w14:textId="77777777" w:rsidR="00122542" w:rsidRDefault="00122542" w:rsidP="00D80716">
      <w:pPr>
        <w:jc w:val="both"/>
        <w:rPr>
          <w:color w:val="000000"/>
        </w:rPr>
      </w:pPr>
    </w:p>
    <w:p w14:paraId="7062670C" w14:textId="77777777" w:rsidR="00122542" w:rsidRDefault="00122542" w:rsidP="00D80716">
      <w:pPr>
        <w:jc w:val="both"/>
        <w:rPr>
          <w:color w:val="000000"/>
        </w:rPr>
      </w:pPr>
    </w:p>
    <w:p w14:paraId="598F154E" w14:textId="77777777" w:rsidR="00122542" w:rsidRDefault="00122542" w:rsidP="00D80716">
      <w:pPr>
        <w:jc w:val="both"/>
        <w:rPr>
          <w:color w:val="000000"/>
        </w:rPr>
      </w:pPr>
    </w:p>
    <w:p w14:paraId="3996A963" w14:textId="77777777" w:rsidR="00122542" w:rsidRDefault="00122542" w:rsidP="00D80716">
      <w:pPr>
        <w:jc w:val="both"/>
        <w:rPr>
          <w:color w:val="000000"/>
        </w:rPr>
      </w:pPr>
    </w:p>
    <w:p w14:paraId="17B4667D" w14:textId="77777777" w:rsidR="00122542" w:rsidRDefault="00122542" w:rsidP="00D80716">
      <w:pPr>
        <w:jc w:val="both"/>
        <w:rPr>
          <w:color w:val="000000"/>
        </w:rPr>
      </w:pPr>
    </w:p>
    <w:p w14:paraId="2566CB4F" w14:textId="63ED0A63" w:rsidR="00D80716" w:rsidRPr="00802A07" w:rsidRDefault="00D80716" w:rsidP="00D80716">
      <w:pPr>
        <w:jc w:val="both"/>
        <w:rPr>
          <w:color w:val="000000"/>
        </w:rPr>
      </w:pPr>
      <w:r w:rsidRPr="00802A07">
        <w:rPr>
          <w:color w:val="000000"/>
        </w:rPr>
        <w:t>Would you kindly make enquiries as to whether the above child(ren) are now residing in your area and if they have enrolled at a local school in your authority.  Please can you advise us of your enquiries so we can confirm the child(ren) destination so we can update our records accordingly using the contact details above.</w:t>
      </w:r>
    </w:p>
    <w:p w14:paraId="73925AEE" w14:textId="77777777" w:rsidR="00D80716" w:rsidRPr="00250AC7" w:rsidRDefault="00D80716" w:rsidP="00D80716">
      <w:pPr>
        <w:jc w:val="both"/>
        <w:rPr>
          <w:color w:val="000000"/>
        </w:rPr>
      </w:pPr>
    </w:p>
    <w:p w14:paraId="50B7565E" w14:textId="77777777" w:rsidR="00D80716" w:rsidRPr="00250AC7" w:rsidRDefault="00D80716" w:rsidP="00D80716">
      <w:pPr>
        <w:jc w:val="both"/>
        <w:rPr>
          <w:color w:val="000000"/>
        </w:rPr>
      </w:pPr>
      <w:r w:rsidRPr="00250AC7">
        <w:rPr>
          <w:color w:val="000000"/>
        </w:rPr>
        <w:t>Yours faithfully</w:t>
      </w:r>
    </w:p>
    <w:p w14:paraId="2479425F" w14:textId="77777777" w:rsidR="00D80716" w:rsidRPr="00250AC7" w:rsidRDefault="00D80716" w:rsidP="00D80716">
      <w:pPr>
        <w:jc w:val="both"/>
        <w:rPr>
          <w:color w:val="000000"/>
        </w:rPr>
      </w:pPr>
    </w:p>
    <w:p w14:paraId="5AF3F167" w14:textId="77777777" w:rsidR="00D80716" w:rsidRDefault="00D80716" w:rsidP="00D80716">
      <w:pPr>
        <w:jc w:val="both"/>
        <w:rPr>
          <w:color w:val="000000"/>
        </w:rPr>
      </w:pPr>
      <w:r>
        <w:rPr>
          <w:color w:val="000000"/>
        </w:rPr>
        <w:t xml:space="preserve">Suzanne Challenger - </w:t>
      </w:r>
      <w:r w:rsidRPr="00250AC7">
        <w:rPr>
          <w:color w:val="000000"/>
        </w:rPr>
        <w:t>Lead Education Welfare Officer</w:t>
      </w:r>
      <w:r>
        <w:rPr>
          <w:color w:val="000000"/>
        </w:rPr>
        <w:t xml:space="preserve"> </w:t>
      </w:r>
    </w:p>
    <w:p w14:paraId="5B80F3C7" w14:textId="77777777" w:rsidR="00D80716" w:rsidRPr="00250AC7" w:rsidRDefault="00D80716" w:rsidP="00D80716">
      <w:pPr>
        <w:jc w:val="both"/>
        <w:rPr>
          <w:color w:val="000000"/>
        </w:rPr>
      </w:pPr>
    </w:p>
    <w:p w14:paraId="66147592" w14:textId="38DF0FB3" w:rsidR="001827DB" w:rsidRDefault="00A42D16" w:rsidP="00B429DF">
      <w:pPr>
        <w:rPr>
          <w:rFonts w:asciiTheme="majorHAnsi" w:hAnsiTheme="majorHAnsi"/>
          <w:b/>
          <w:bCs/>
          <w:color w:val="30AFA7"/>
          <w:sz w:val="40"/>
          <w:szCs w:val="40"/>
        </w:rPr>
      </w:pPr>
      <w:r>
        <w:rPr>
          <w:rStyle w:val="normaltextrun"/>
          <w:rFonts w:ascii="Arial" w:hAnsi="Arial" w:cs="Arial"/>
          <w:b/>
          <w:bCs/>
          <w:color w:val="000000"/>
          <w:sz w:val="18"/>
          <w:szCs w:val="18"/>
          <w:shd w:val="clear" w:color="auto" w:fill="FFFFFF"/>
        </w:rPr>
        <w:t>Data Protection and Confidentiality</w:t>
      </w:r>
      <w:r>
        <w:rPr>
          <w:rStyle w:val="normaltextrun"/>
          <w:rFonts w:ascii="Arial" w:hAnsi="Arial" w:cs="Arial"/>
          <w:color w:val="000000"/>
          <w:sz w:val="18"/>
          <w:szCs w:val="18"/>
          <w:shd w:val="clear" w:color="auto" w:fill="FFFFFF"/>
        </w:rPr>
        <w:t> - We comply with all legislation governing the protection of personal information, including the Data Protection Act 2018 and the UK: General Data Protection Regulations (GDPR). Personal information that you supply to Monmouthshire County Council remains strictly confidential and is only shared with trusted organisations when </w:t>
      </w:r>
      <w:proofErr w:type="gramStart"/>
      <w:r>
        <w:rPr>
          <w:rStyle w:val="normaltextrun"/>
          <w:rFonts w:ascii="Arial" w:hAnsi="Arial" w:cs="Arial"/>
          <w:color w:val="000000"/>
          <w:sz w:val="18"/>
          <w:szCs w:val="18"/>
          <w:shd w:val="clear" w:color="auto" w:fill="FFFFFF"/>
        </w:rPr>
        <w:t>absolutely necessary</w:t>
      </w:r>
      <w:proofErr w:type="gramEnd"/>
      <w:r>
        <w:rPr>
          <w:rStyle w:val="normaltextrun"/>
          <w:rFonts w:ascii="Arial" w:hAnsi="Arial" w:cs="Arial"/>
          <w:color w:val="000000"/>
          <w:sz w:val="18"/>
          <w:szCs w:val="18"/>
          <w:shd w:val="clear" w:color="auto" w:fill="FFFFFF"/>
        </w:rPr>
        <w:t>. For more information about privacy, please visit: </w:t>
      </w:r>
      <w:hyperlink r:id="rId44" w:tgtFrame="_blank" w:history="1">
        <w:r>
          <w:rPr>
            <w:rStyle w:val="normaltextrun"/>
            <w:rFonts w:ascii="Arial" w:hAnsi="Arial" w:cs="Arial"/>
            <w:color w:val="0000FF"/>
            <w:sz w:val="18"/>
            <w:szCs w:val="18"/>
            <w:u w:val="single"/>
            <w:shd w:val="clear" w:color="auto" w:fill="FFFFFF"/>
          </w:rPr>
          <w:t>https://www.monmouthshire.gov.uk/your-privacy/</w:t>
        </w:r>
      </w:hyperlink>
      <w:r>
        <w:rPr>
          <w:rStyle w:val="normaltextrun"/>
          <w:rFonts w:ascii="Arial" w:hAnsi="Arial" w:cs="Arial"/>
          <w:color w:val="000000"/>
          <w:sz w:val="18"/>
          <w:szCs w:val="18"/>
          <w:shd w:val="clear" w:color="auto" w:fill="FFFFFF"/>
        </w:rPr>
        <w:t>   </w:t>
      </w:r>
    </w:p>
    <w:p w14:paraId="2BD001C8" w14:textId="77777777" w:rsidR="001827DB" w:rsidRDefault="001827DB" w:rsidP="00B429DF">
      <w:pPr>
        <w:rPr>
          <w:rFonts w:asciiTheme="majorHAnsi" w:hAnsiTheme="majorHAnsi"/>
          <w:b/>
          <w:bCs/>
          <w:color w:val="30AFA7"/>
          <w:sz w:val="40"/>
          <w:szCs w:val="40"/>
        </w:rPr>
      </w:pPr>
    </w:p>
    <w:p w14:paraId="063F027C" w14:textId="77777777" w:rsidR="001827DB" w:rsidRDefault="001827DB" w:rsidP="00B429DF">
      <w:pPr>
        <w:rPr>
          <w:rFonts w:asciiTheme="majorHAnsi" w:hAnsiTheme="majorHAnsi"/>
          <w:b/>
          <w:bCs/>
          <w:color w:val="30AFA7"/>
          <w:sz w:val="40"/>
          <w:szCs w:val="40"/>
        </w:rPr>
      </w:pPr>
    </w:p>
    <w:p w14:paraId="01A55CF0" w14:textId="77777777" w:rsidR="001827DB" w:rsidRDefault="001827DB" w:rsidP="00B429DF">
      <w:pPr>
        <w:rPr>
          <w:rFonts w:asciiTheme="majorHAnsi" w:hAnsiTheme="majorHAnsi"/>
          <w:b/>
          <w:bCs/>
          <w:color w:val="30AFA7"/>
          <w:sz w:val="40"/>
          <w:szCs w:val="40"/>
        </w:rPr>
      </w:pPr>
    </w:p>
    <w:p w14:paraId="3741BB68" w14:textId="77777777" w:rsidR="001827DB" w:rsidRDefault="001827DB" w:rsidP="00B429DF">
      <w:pPr>
        <w:rPr>
          <w:rFonts w:asciiTheme="majorHAnsi" w:hAnsiTheme="majorHAnsi"/>
          <w:b/>
          <w:bCs/>
          <w:color w:val="30AFA7"/>
          <w:sz w:val="40"/>
          <w:szCs w:val="40"/>
        </w:rPr>
      </w:pPr>
    </w:p>
    <w:p w14:paraId="10EA4F1D" w14:textId="20F10D4E" w:rsidR="00790213" w:rsidRDefault="00790213"/>
    <w:p w14:paraId="4C45540A" w14:textId="77777777" w:rsidR="00B429DF" w:rsidRDefault="00B429DF"/>
    <w:p w14:paraId="506E0091" w14:textId="77777777" w:rsidR="00B429DF" w:rsidRDefault="00B429DF"/>
    <w:p w14:paraId="732C12F6" w14:textId="77777777" w:rsidR="00B429DF" w:rsidRDefault="00B429DF"/>
    <w:p w14:paraId="464B90B9" w14:textId="77777777" w:rsidR="00B429DF" w:rsidRDefault="00B429DF"/>
    <w:p w14:paraId="522EF269" w14:textId="77777777" w:rsidR="00B429DF" w:rsidRDefault="00B429DF"/>
    <w:sectPr w:rsidR="00B429DF" w:rsidSect="00874684">
      <w:pgSz w:w="11901" w:h="16817"/>
      <w:pgMar w:top="1134" w:right="1134" w:bottom="1701"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D025C" w14:textId="77777777" w:rsidR="00BF5DA9" w:rsidRDefault="00BF5DA9" w:rsidP="00F75716">
      <w:r>
        <w:separator/>
      </w:r>
    </w:p>
  </w:endnote>
  <w:endnote w:type="continuationSeparator" w:id="0">
    <w:p w14:paraId="43FDEEB2" w14:textId="77777777" w:rsidR="00BF5DA9" w:rsidRDefault="00BF5DA9" w:rsidP="00F75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Content>
      <w:p w14:paraId="5972BDCF" w14:textId="7083FBA1" w:rsidR="00703CBD" w:rsidRDefault="00703CB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Content>
      <w:p w14:paraId="2DBC0D89" w14:textId="598DFF80" w:rsidR="00B51C60" w:rsidRDefault="00B51C60"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331511"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48DAC10B" w14:textId="7AC0CBD1" w:rsidR="00B51C60" w:rsidRPr="007D1028" w:rsidRDefault="007F5DC2" w:rsidP="00703CBD">
        <w:pPr>
          <w:pStyle w:val="Footer"/>
          <w:framePr w:wrap="none" w:vAnchor="text" w:hAnchor="margin" w:y="1"/>
          <w:rPr>
            <w:rStyle w:val="PageNumber"/>
            <w:b/>
            <w:bCs/>
            <w:color w:val="FFFFFF" w:themeColor="background1"/>
          </w:rPr>
        </w:pPr>
        <w:r w:rsidRPr="007D1028">
          <w:rPr>
            <w:rStyle w:val="PageNumber"/>
            <w:color w:val="FFFFFF" w:themeColor="background1"/>
          </w:rPr>
          <w:t xml:space="preserve">Page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1</w:t>
        </w:r>
        <w:r w:rsidRPr="007D1028">
          <w:rPr>
            <w:rStyle w:val="PageNumber"/>
            <w:b/>
            <w:bCs/>
            <w:color w:val="FFFFFF" w:themeColor="background1"/>
          </w:rPr>
          <w:fldChar w:fldCharType="end"/>
        </w:r>
        <w:r w:rsidRPr="007D1028">
          <w:rPr>
            <w:rStyle w:val="PageNumber"/>
            <w:color w:val="FFFFFF" w:themeColor="background1"/>
          </w:rPr>
          <w:t xml:space="preserve"> of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12044514"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C497"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047C9" w14:textId="77777777" w:rsidR="00BF5DA9" w:rsidRDefault="00BF5DA9" w:rsidP="00F75716">
      <w:r>
        <w:separator/>
      </w:r>
    </w:p>
  </w:footnote>
  <w:footnote w:type="continuationSeparator" w:id="0">
    <w:p w14:paraId="4DD0942E" w14:textId="77777777" w:rsidR="00BF5DA9" w:rsidRDefault="00BF5DA9" w:rsidP="00F757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C1BC7"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9C070" w14:textId="4984D1FA" w:rsidR="00E64CDF" w:rsidRDefault="007D1028">
    <w:pPr>
      <w:pStyle w:val="Header"/>
    </w:pPr>
    <w:r>
      <w:rPr>
        <w:noProof/>
      </w:rPr>
      <mc:AlternateContent>
        <mc:Choice Requires="wps">
          <w:drawing>
            <wp:anchor distT="0" distB="0" distL="114300" distR="114300" simplePos="0" relativeHeight="251658241" behindDoc="0" locked="0" layoutInCell="1" allowOverlap="1" wp14:anchorId="4A8BA08B" wp14:editId="7667F339">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09189BF3" w14:textId="648E5699" w:rsidR="00691A56" w:rsidRPr="00F549D1" w:rsidRDefault="00691A56" w:rsidP="00691A56">
                          <w:pPr>
                            <w:rPr>
                              <w:sz w:val="28"/>
                              <w:szCs w:val="28"/>
                              <w:lang w:val="cy-GB"/>
                            </w:rPr>
                          </w:pPr>
                          <w:proofErr w:type="spellStart"/>
                          <w:r w:rsidRPr="00F549D1">
                            <w:rPr>
                              <w:rFonts w:eastAsiaTheme="minorEastAsia" w:cstheme="majorHAnsi"/>
                              <w:b/>
                              <w:bCs/>
                              <w:color w:val="FFFFFF" w:themeColor="background1"/>
                              <w:kern w:val="0"/>
                              <w:sz w:val="28"/>
                              <w:szCs w:val="28"/>
                              <w:lang w:val="cy-GB"/>
                              <w14:ligatures w14:val="none"/>
                            </w:rPr>
                            <w:t>Monmouthshire’s</w:t>
                          </w:r>
                          <w:proofErr w:type="spellEnd"/>
                          <w:r w:rsidRPr="00F549D1">
                            <w:rPr>
                              <w:rFonts w:eastAsiaTheme="minorEastAsia" w:cstheme="majorHAnsi"/>
                              <w:b/>
                              <w:bCs/>
                              <w:color w:val="FFFFFF" w:themeColor="background1"/>
                              <w:kern w:val="0"/>
                              <w:sz w:val="28"/>
                              <w:szCs w:val="28"/>
                              <w:lang w:val="cy-GB"/>
                              <w14:ligatures w14:val="none"/>
                            </w:rPr>
                            <w:t xml:space="preserve"> </w:t>
                          </w:r>
                          <w:r w:rsidR="007D1028">
                            <w:rPr>
                              <w:rFonts w:eastAsiaTheme="minorEastAsia" w:cstheme="majorHAnsi"/>
                              <w:b/>
                              <w:bCs/>
                              <w:color w:val="FFFFFF" w:themeColor="background1"/>
                              <w:kern w:val="0"/>
                              <w:sz w:val="28"/>
                              <w:szCs w:val="28"/>
                              <w:lang w:val="cy-GB"/>
                              <w14:ligatures w14:val="none"/>
                            </w:rPr>
                            <w:t xml:space="preserve">Children, </w:t>
                          </w:r>
                          <w:proofErr w:type="spellStart"/>
                          <w:r w:rsidRPr="00F549D1">
                            <w:rPr>
                              <w:rFonts w:eastAsiaTheme="minorEastAsia" w:cstheme="majorHAnsi"/>
                              <w:b/>
                              <w:bCs/>
                              <w:color w:val="FFFFFF" w:themeColor="background1"/>
                              <w:kern w:val="0"/>
                              <w:sz w:val="28"/>
                              <w:szCs w:val="28"/>
                              <w:lang w:val="cy-GB"/>
                              <w14:ligatures w14:val="none"/>
                            </w:rPr>
                            <w:t>Learning</w:t>
                          </w:r>
                          <w:proofErr w:type="spellEnd"/>
                          <w:r w:rsidRPr="00F549D1">
                            <w:rPr>
                              <w:rFonts w:eastAsiaTheme="minorEastAsia" w:cstheme="majorHAnsi"/>
                              <w:b/>
                              <w:bCs/>
                              <w:color w:val="FFFFFF" w:themeColor="background1"/>
                              <w:kern w:val="0"/>
                              <w:sz w:val="28"/>
                              <w:szCs w:val="28"/>
                              <w:lang w:val="cy-GB"/>
                              <w14:ligatures w14:val="none"/>
                            </w:rPr>
                            <w:t xml:space="preserve">, </w:t>
                          </w:r>
                          <w:proofErr w:type="spellStart"/>
                          <w:r w:rsidRPr="00F549D1">
                            <w:rPr>
                              <w:rFonts w:eastAsiaTheme="minorEastAsia" w:cstheme="majorHAnsi"/>
                              <w:b/>
                              <w:bCs/>
                              <w:color w:val="FFFFFF" w:themeColor="background1"/>
                              <w:kern w:val="0"/>
                              <w:sz w:val="28"/>
                              <w:szCs w:val="28"/>
                              <w:lang w:val="cy-GB"/>
                              <w14:ligatures w14:val="none"/>
                            </w:rPr>
                            <w:t>Skills</w:t>
                          </w:r>
                          <w:proofErr w:type="spellEnd"/>
                          <w:r w:rsidRPr="00F549D1">
                            <w:rPr>
                              <w:rFonts w:eastAsiaTheme="minorEastAsia" w:cstheme="majorHAnsi"/>
                              <w:b/>
                              <w:bCs/>
                              <w:color w:val="FFFFFF" w:themeColor="background1"/>
                              <w:kern w:val="0"/>
                              <w:sz w:val="28"/>
                              <w:szCs w:val="28"/>
                              <w:lang w:val="cy-GB"/>
                              <w14:ligatures w14:val="none"/>
                            </w:rPr>
                            <w:t xml:space="preserve"> and </w:t>
                          </w:r>
                          <w:proofErr w:type="spellStart"/>
                          <w:r w:rsidRPr="00F549D1">
                            <w:rPr>
                              <w:rFonts w:eastAsiaTheme="minorEastAsia" w:cstheme="majorHAnsi"/>
                              <w:b/>
                              <w:bCs/>
                              <w:color w:val="FFFFFF" w:themeColor="background1"/>
                              <w:kern w:val="0"/>
                              <w:sz w:val="28"/>
                              <w:szCs w:val="28"/>
                              <w:lang w:val="cy-GB"/>
                              <w14:ligatures w14:val="none"/>
                            </w:rPr>
                            <w:t>Economy</w:t>
                          </w:r>
                          <w:proofErr w:type="spellEnd"/>
                          <w:r w:rsidRPr="00F549D1">
                            <w:rPr>
                              <w:rFonts w:eastAsiaTheme="minorEastAsia" w:cstheme="majorHAnsi"/>
                              <w:b/>
                              <w:bCs/>
                              <w:color w:val="FFFFFF" w:themeColor="background1"/>
                              <w:kern w:val="0"/>
                              <w:sz w:val="28"/>
                              <w:szCs w:val="28"/>
                              <w:lang w:val="cy-GB"/>
                              <w14:ligatures w14:val="none"/>
                            </w:rPr>
                            <w:t xml:space="preserve"> </w:t>
                          </w:r>
                          <w:proofErr w:type="spellStart"/>
                          <w:r w:rsidRPr="00F549D1">
                            <w:rPr>
                              <w:rFonts w:eastAsiaTheme="minorEastAsia" w:cstheme="majorHAnsi"/>
                              <w:b/>
                              <w:bCs/>
                              <w:color w:val="FFFFFF" w:themeColor="background1"/>
                              <w:kern w:val="0"/>
                              <w:sz w:val="28"/>
                              <w:szCs w:val="28"/>
                              <w:lang w:val="cy-GB"/>
                              <w14:ligatures w14:val="none"/>
                            </w:rPr>
                            <w:t>Directorate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8BA08B" id="_x0000_t202" coordsize="21600,21600" o:spt="202" path="m,l,21600r21600,l21600,xe">
              <v:stroke joinstyle="miter"/>
              <v:path gradientshapeok="t" o:connecttype="rect"/>
            </v:shapetype>
            <v:shape id="_x0000_s1087" type="#_x0000_t202" style="position:absolute;margin-left:-5.2pt;margin-top:40.55pt;width:467.4pt;height:33.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" filled="f" stroked="f" strokeweight=".5pt">
              <v:textbox>
                <w:txbxContent>
                  <w:p w14:paraId="09189BF3" w14:textId="648E5699" w:rsidR="00691A56" w:rsidRPr="00F549D1" w:rsidRDefault="00691A56" w:rsidP="00691A56">
                    <w:pPr>
                      <w:rPr>
                        <w:sz w:val="28"/>
                        <w:szCs w:val="28"/>
                        <w:lang w:val="cy-GB"/>
                      </w:rPr>
                    </w:pPr>
                    <w:proofErr w:type="spellStart"/>
                    <w:r w:rsidRPr="00F549D1">
                      <w:rPr>
                        <w:rFonts w:eastAsiaTheme="minorEastAsia" w:cstheme="majorHAnsi"/>
                        <w:b/>
                        <w:bCs/>
                        <w:color w:val="FFFFFF" w:themeColor="background1"/>
                        <w:kern w:val="0"/>
                        <w:sz w:val="28"/>
                        <w:szCs w:val="28"/>
                        <w:lang w:val="cy-GB"/>
                        <w14:ligatures w14:val="none"/>
                      </w:rPr>
                      <w:t>Monmouthshire’s</w:t>
                    </w:r>
                    <w:proofErr w:type="spellEnd"/>
                    <w:r w:rsidRPr="00F549D1">
                      <w:rPr>
                        <w:rFonts w:eastAsiaTheme="minorEastAsia" w:cstheme="majorHAnsi"/>
                        <w:b/>
                        <w:bCs/>
                        <w:color w:val="FFFFFF" w:themeColor="background1"/>
                        <w:kern w:val="0"/>
                        <w:sz w:val="28"/>
                        <w:szCs w:val="28"/>
                        <w:lang w:val="cy-GB"/>
                        <w14:ligatures w14:val="none"/>
                      </w:rPr>
                      <w:t xml:space="preserve"> </w:t>
                    </w:r>
                    <w:r w:rsidR="007D1028">
                      <w:rPr>
                        <w:rFonts w:eastAsiaTheme="minorEastAsia" w:cstheme="majorHAnsi"/>
                        <w:b/>
                        <w:bCs/>
                        <w:color w:val="FFFFFF" w:themeColor="background1"/>
                        <w:kern w:val="0"/>
                        <w:sz w:val="28"/>
                        <w:szCs w:val="28"/>
                        <w:lang w:val="cy-GB"/>
                        <w14:ligatures w14:val="none"/>
                      </w:rPr>
                      <w:t xml:space="preserve">Children, </w:t>
                    </w:r>
                    <w:proofErr w:type="spellStart"/>
                    <w:r w:rsidRPr="00F549D1">
                      <w:rPr>
                        <w:rFonts w:eastAsiaTheme="minorEastAsia" w:cstheme="majorHAnsi"/>
                        <w:b/>
                        <w:bCs/>
                        <w:color w:val="FFFFFF" w:themeColor="background1"/>
                        <w:kern w:val="0"/>
                        <w:sz w:val="28"/>
                        <w:szCs w:val="28"/>
                        <w:lang w:val="cy-GB"/>
                        <w14:ligatures w14:val="none"/>
                      </w:rPr>
                      <w:t>Learning</w:t>
                    </w:r>
                    <w:proofErr w:type="spellEnd"/>
                    <w:r w:rsidRPr="00F549D1">
                      <w:rPr>
                        <w:rFonts w:eastAsiaTheme="minorEastAsia" w:cstheme="majorHAnsi"/>
                        <w:b/>
                        <w:bCs/>
                        <w:color w:val="FFFFFF" w:themeColor="background1"/>
                        <w:kern w:val="0"/>
                        <w:sz w:val="28"/>
                        <w:szCs w:val="28"/>
                        <w:lang w:val="cy-GB"/>
                        <w14:ligatures w14:val="none"/>
                      </w:rPr>
                      <w:t xml:space="preserve">, </w:t>
                    </w:r>
                    <w:proofErr w:type="spellStart"/>
                    <w:r w:rsidRPr="00F549D1">
                      <w:rPr>
                        <w:rFonts w:eastAsiaTheme="minorEastAsia" w:cstheme="majorHAnsi"/>
                        <w:b/>
                        <w:bCs/>
                        <w:color w:val="FFFFFF" w:themeColor="background1"/>
                        <w:kern w:val="0"/>
                        <w:sz w:val="28"/>
                        <w:szCs w:val="28"/>
                        <w:lang w:val="cy-GB"/>
                        <w14:ligatures w14:val="none"/>
                      </w:rPr>
                      <w:t>Skills</w:t>
                    </w:r>
                    <w:proofErr w:type="spellEnd"/>
                    <w:r w:rsidRPr="00F549D1">
                      <w:rPr>
                        <w:rFonts w:eastAsiaTheme="minorEastAsia" w:cstheme="majorHAnsi"/>
                        <w:b/>
                        <w:bCs/>
                        <w:color w:val="FFFFFF" w:themeColor="background1"/>
                        <w:kern w:val="0"/>
                        <w:sz w:val="28"/>
                        <w:szCs w:val="28"/>
                        <w:lang w:val="cy-GB"/>
                        <w14:ligatures w14:val="none"/>
                      </w:rPr>
                      <w:t xml:space="preserve"> and </w:t>
                    </w:r>
                    <w:proofErr w:type="spellStart"/>
                    <w:r w:rsidRPr="00F549D1">
                      <w:rPr>
                        <w:rFonts w:eastAsiaTheme="minorEastAsia" w:cstheme="majorHAnsi"/>
                        <w:b/>
                        <w:bCs/>
                        <w:color w:val="FFFFFF" w:themeColor="background1"/>
                        <w:kern w:val="0"/>
                        <w:sz w:val="28"/>
                        <w:szCs w:val="28"/>
                        <w:lang w:val="cy-GB"/>
                        <w14:ligatures w14:val="none"/>
                      </w:rPr>
                      <w:t>Economy</w:t>
                    </w:r>
                    <w:proofErr w:type="spellEnd"/>
                    <w:r w:rsidRPr="00F549D1">
                      <w:rPr>
                        <w:rFonts w:eastAsiaTheme="minorEastAsia" w:cstheme="majorHAnsi"/>
                        <w:b/>
                        <w:bCs/>
                        <w:color w:val="FFFFFF" w:themeColor="background1"/>
                        <w:kern w:val="0"/>
                        <w:sz w:val="28"/>
                        <w:szCs w:val="28"/>
                        <w:lang w:val="cy-GB"/>
                        <w14:ligatures w14:val="none"/>
                      </w:rPr>
                      <w:t xml:space="preserve"> </w:t>
                    </w:r>
                    <w:proofErr w:type="spellStart"/>
                    <w:r w:rsidRPr="00F549D1">
                      <w:rPr>
                        <w:rFonts w:eastAsiaTheme="minorEastAsia" w:cstheme="majorHAnsi"/>
                        <w:b/>
                        <w:bCs/>
                        <w:color w:val="FFFFFF" w:themeColor="background1"/>
                        <w:kern w:val="0"/>
                        <w:sz w:val="28"/>
                        <w:szCs w:val="28"/>
                        <w:lang w:val="cy-GB"/>
                        <w14:ligatures w14:val="none"/>
                      </w:rPr>
                      <w:t>Directorate</w:t>
                    </w:r>
                    <w:proofErr w:type="spellEnd"/>
                  </w:p>
                </w:txbxContent>
              </v:textbox>
              <w10:wrap type="square"/>
            </v:shape>
          </w:pict>
        </mc:Fallback>
      </mc:AlternateContent>
    </w:r>
    <w:r w:rsidR="00BE7F49">
      <w:rPr>
        <w:noProof/>
      </w:rPr>
      <w:drawing>
        <wp:anchor distT="0" distB="0" distL="114300" distR="114300" simplePos="0" relativeHeight="251658240" behindDoc="1" locked="0" layoutInCell="1" allowOverlap="1" wp14:anchorId="56098A97" wp14:editId="278FB73A">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492282"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88C8D"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3A14"/>
    <w:multiLevelType w:val="hybridMultilevel"/>
    <w:tmpl w:val="82766CF0"/>
    <w:lvl w:ilvl="0" w:tplc="FB96593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6762A0"/>
    <w:multiLevelType w:val="hybridMultilevel"/>
    <w:tmpl w:val="C6486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D50E6"/>
    <w:multiLevelType w:val="multilevel"/>
    <w:tmpl w:val="819EFC5E"/>
    <w:lvl w:ilvl="0">
      <w:start w:val="1"/>
      <w:numFmt w:val="lowerLetter"/>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3E6EDC"/>
    <w:multiLevelType w:val="hybridMultilevel"/>
    <w:tmpl w:val="017E8BB4"/>
    <w:lvl w:ilvl="0" w:tplc="04090001">
      <w:start w:val="1"/>
      <w:numFmt w:val="bullet"/>
      <w:lvlText w:val=""/>
      <w:lvlJc w:val="left"/>
      <w:pPr>
        <w:tabs>
          <w:tab w:val="num" w:pos="720"/>
        </w:tabs>
        <w:ind w:left="720" w:hanging="360"/>
      </w:pPr>
      <w:rPr>
        <w:rFonts w:ascii="Symbol" w:hAnsi="Symbol" w:hint="default"/>
      </w:rPr>
    </w:lvl>
    <w:lvl w:ilvl="1" w:tplc="DC4E3054">
      <w:numFmt w:val="bullet"/>
      <w:lvlText w:val="-"/>
      <w:lvlJc w:val="left"/>
      <w:pPr>
        <w:tabs>
          <w:tab w:val="num" w:pos="1440"/>
        </w:tabs>
        <w:ind w:left="1440" w:hanging="360"/>
      </w:pPr>
      <w:rPr>
        <w:rFonts w:ascii="Times New Roman" w:eastAsia="Times New Roman" w:hAnsi="Times New Roman" w:cs="Times New Roman"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9E54D1"/>
    <w:multiLevelType w:val="hybridMultilevel"/>
    <w:tmpl w:val="54F218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272ED3"/>
    <w:multiLevelType w:val="hybridMultilevel"/>
    <w:tmpl w:val="FF261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2244FD"/>
    <w:multiLevelType w:val="hybridMultilevel"/>
    <w:tmpl w:val="BAB09E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7BC2F77"/>
    <w:multiLevelType w:val="hybridMultilevel"/>
    <w:tmpl w:val="4D94AF0A"/>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B">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EC61956"/>
    <w:multiLevelType w:val="hybridMultilevel"/>
    <w:tmpl w:val="75DE4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64C12"/>
    <w:multiLevelType w:val="hybridMultilevel"/>
    <w:tmpl w:val="30BE3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77155B"/>
    <w:multiLevelType w:val="hybridMultilevel"/>
    <w:tmpl w:val="0AF24542"/>
    <w:lvl w:ilvl="0" w:tplc="675C9E5E">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EE70E9"/>
    <w:multiLevelType w:val="hybridMultilevel"/>
    <w:tmpl w:val="C564404C"/>
    <w:lvl w:ilvl="0" w:tplc="FB96593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434178285">
    <w:abstractNumId w:val="2"/>
  </w:num>
  <w:num w:numId="2" w16cid:durableId="2112974155">
    <w:abstractNumId w:val="8"/>
  </w:num>
  <w:num w:numId="3" w16cid:durableId="1952469867">
    <w:abstractNumId w:val="11"/>
  </w:num>
  <w:num w:numId="4" w16cid:durableId="837379782">
    <w:abstractNumId w:val="0"/>
  </w:num>
  <w:num w:numId="5" w16cid:durableId="1097288335">
    <w:abstractNumId w:val="7"/>
  </w:num>
  <w:num w:numId="6" w16cid:durableId="116527544">
    <w:abstractNumId w:val="9"/>
  </w:num>
  <w:num w:numId="7" w16cid:durableId="447504650">
    <w:abstractNumId w:val="10"/>
  </w:num>
  <w:num w:numId="8" w16cid:durableId="20859722">
    <w:abstractNumId w:val="3"/>
  </w:num>
  <w:num w:numId="9" w16cid:durableId="539783529">
    <w:abstractNumId w:val="6"/>
  </w:num>
  <w:num w:numId="10" w16cid:durableId="1190412120">
    <w:abstractNumId w:val="4"/>
  </w:num>
  <w:num w:numId="11" w16cid:durableId="387730226">
    <w:abstractNumId w:val="1"/>
  </w:num>
  <w:num w:numId="12" w16cid:durableId="2658883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35FFB"/>
    <w:rsid w:val="0006107C"/>
    <w:rsid w:val="00081BC6"/>
    <w:rsid w:val="000E5B1B"/>
    <w:rsid w:val="0012030F"/>
    <w:rsid w:val="00122542"/>
    <w:rsid w:val="00124176"/>
    <w:rsid w:val="00143185"/>
    <w:rsid w:val="001558DE"/>
    <w:rsid w:val="001579BB"/>
    <w:rsid w:val="001827DB"/>
    <w:rsid w:val="001B097F"/>
    <w:rsid w:val="001B7BD2"/>
    <w:rsid w:val="001F3C8C"/>
    <w:rsid w:val="00204854"/>
    <w:rsid w:val="00223AD6"/>
    <w:rsid w:val="002316AC"/>
    <w:rsid w:val="00253F4D"/>
    <w:rsid w:val="00256E8E"/>
    <w:rsid w:val="0027253C"/>
    <w:rsid w:val="002736F2"/>
    <w:rsid w:val="002A068E"/>
    <w:rsid w:val="002A25A5"/>
    <w:rsid w:val="002B6D91"/>
    <w:rsid w:val="002C6E0E"/>
    <w:rsid w:val="002C76A9"/>
    <w:rsid w:val="002E6D80"/>
    <w:rsid w:val="002F5174"/>
    <w:rsid w:val="00317AFE"/>
    <w:rsid w:val="0033241A"/>
    <w:rsid w:val="00355B0E"/>
    <w:rsid w:val="00375EE5"/>
    <w:rsid w:val="00387770"/>
    <w:rsid w:val="00395CDC"/>
    <w:rsid w:val="003A3D44"/>
    <w:rsid w:val="003B4C0E"/>
    <w:rsid w:val="003D36E1"/>
    <w:rsid w:val="0043398E"/>
    <w:rsid w:val="00453678"/>
    <w:rsid w:val="00466AA9"/>
    <w:rsid w:val="00466BD4"/>
    <w:rsid w:val="004679DC"/>
    <w:rsid w:val="004A7603"/>
    <w:rsid w:val="004B3915"/>
    <w:rsid w:val="005412B2"/>
    <w:rsid w:val="005A1D8C"/>
    <w:rsid w:val="005D7C54"/>
    <w:rsid w:val="005E5ED0"/>
    <w:rsid w:val="005E6E3A"/>
    <w:rsid w:val="005F2354"/>
    <w:rsid w:val="006077E8"/>
    <w:rsid w:val="00643C2E"/>
    <w:rsid w:val="00660BDA"/>
    <w:rsid w:val="0067583E"/>
    <w:rsid w:val="00691A56"/>
    <w:rsid w:val="006E0A53"/>
    <w:rsid w:val="006E64B5"/>
    <w:rsid w:val="00703CBD"/>
    <w:rsid w:val="00710FEF"/>
    <w:rsid w:val="007172C4"/>
    <w:rsid w:val="00717676"/>
    <w:rsid w:val="00724585"/>
    <w:rsid w:val="007310A7"/>
    <w:rsid w:val="00732F1E"/>
    <w:rsid w:val="00790213"/>
    <w:rsid w:val="0079229A"/>
    <w:rsid w:val="00795642"/>
    <w:rsid w:val="007A28A6"/>
    <w:rsid w:val="007B10CF"/>
    <w:rsid w:val="007D1028"/>
    <w:rsid w:val="007E0BA0"/>
    <w:rsid w:val="007E1E40"/>
    <w:rsid w:val="007F224D"/>
    <w:rsid w:val="007F58FE"/>
    <w:rsid w:val="007F5DC2"/>
    <w:rsid w:val="007F751E"/>
    <w:rsid w:val="00865A66"/>
    <w:rsid w:val="00866EE3"/>
    <w:rsid w:val="00867756"/>
    <w:rsid w:val="00874684"/>
    <w:rsid w:val="00881DA6"/>
    <w:rsid w:val="008867E7"/>
    <w:rsid w:val="008912C9"/>
    <w:rsid w:val="008E607D"/>
    <w:rsid w:val="009076F2"/>
    <w:rsid w:val="0094783C"/>
    <w:rsid w:val="00966211"/>
    <w:rsid w:val="00970D78"/>
    <w:rsid w:val="00992F80"/>
    <w:rsid w:val="009A094E"/>
    <w:rsid w:val="009A6575"/>
    <w:rsid w:val="009C53CB"/>
    <w:rsid w:val="00A03C96"/>
    <w:rsid w:val="00A16E59"/>
    <w:rsid w:val="00A208F9"/>
    <w:rsid w:val="00A220B3"/>
    <w:rsid w:val="00A31D47"/>
    <w:rsid w:val="00A42D16"/>
    <w:rsid w:val="00A5178A"/>
    <w:rsid w:val="00A534F5"/>
    <w:rsid w:val="00A71972"/>
    <w:rsid w:val="00AE2A02"/>
    <w:rsid w:val="00B015C7"/>
    <w:rsid w:val="00B11893"/>
    <w:rsid w:val="00B22414"/>
    <w:rsid w:val="00B37228"/>
    <w:rsid w:val="00B41849"/>
    <w:rsid w:val="00B429DF"/>
    <w:rsid w:val="00B51C60"/>
    <w:rsid w:val="00B52CDE"/>
    <w:rsid w:val="00B720B8"/>
    <w:rsid w:val="00B73E28"/>
    <w:rsid w:val="00B865BF"/>
    <w:rsid w:val="00B87DAB"/>
    <w:rsid w:val="00BD698E"/>
    <w:rsid w:val="00BE3D96"/>
    <w:rsid w:val="00BE7F49"/>
    <w:rsid w:val="00BF5DA9"/>
    <w:rsid w:val="00C248DB"/>
    <w:rsid w:val="00C323BB"/>
    <w:rsid w:val="00C40D69"/>
    <w:rsid w:val="00C4365E"/>
    <w:rsid w:val="00C520B6"/>
    <w:rsid w:val="00C53C09"/>
    <w:rsid w:val="00C909B7"/>
    <w:rsid w:val="00CA7D2A"/>
    <w:rsid w:val="00CD417B"/>
    <w:rsid w:val="00CF4B4A"/>
    <w:rsid w:val="00D325C0"/>
    <w:rsid w:val="00D4317E"/>
    <w:rsid w:val="00D52AAD"/>
    <w:rsid w:val="00D80716"/>
    <w:rsid w:val="00DA2A49"/>
    <w:rsid w:val="00DB5C26"/>
    <w:rsid w:val="00DD4EA4"/>
    <w:rsid w:val="00E026D8"/>
    <w:rsid w:val="00E50609"/>
    <w:rsid w:val="00E576AB"/>
    <w:rsid w:val="00E628D9"/>
    <w:rsid w:val="00E64CDF"/>
    <w:rsid w:val="00E71858"/>
    <w:rsid w:val="00E757BB"/>
    <w:rsid w:val="00EA27EE"/>
    <w:rsid w:val="00EB7511"/>
    <w:rsid w:val="00ED71DE"/>
    <w:rsid w:val="00EE47B4"/>
    <w:rsid w:val="00F06C1A"/>
    <w:rsid w:val="00F121D7"/>
    <w:rsid w:val="00F549D1"/>
    <w:rsid w:val="00F57020"/>
    <w:rsid w:val="00F60E22"/>
    <w:rsid w:val="00F650E0"/>
    <w:rsid w:val="00F651A7"/>
    <w:rsid w:val="00F75716"/>
    <w:rsid w:val="00FA2B49"/>
    <w:rsid w:val="00FC2FBC"/>
    <w:rsid w:val="00FF3D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87659"/>
  <w14:defaultImageDpi w14:val="32767"/>
  <w15:chartTrackingRefBased/>
  <w15:docId w15:val="{906F0B14-0FA6-4E19-A54C-15B571A0C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semiHidden/>
    <w:unhideWhenUsed/>
    <w:rsid w:val="00970D78"/>
    <w:rPr>
      <w:sz w:val="20"/>
      <w:szCs w:val="20"/>
    </w:rPr>
  </w:style>
  <w:style w:type="character" w:customStyle="1" w:styleId="CommentTextChar">
    <w:name w:val="Comment Text Char"/>
    <w:basedOn w:val="DefaultParagraphFont"/>
    <w:link w:val="CommentText"/>
    <w:uiPriority w:val="99"/>
    <w:semiHidden/>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lang w:val="en-US"/>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ui-provider">
    <w:name w:val="ui-provider"/>
    <w:basedOn w:val="DefaultParagraphFont"/>
    <w:rsid w:val="007E0BA0"/>
  </w:style>
  <w:style w:type="paragraph" w:styleId="BodyText">
    <w:name w:val="Body Text"/>
    <w:basedOn w:val="Normal"/>
    <w:link w:val="BodyTextChar"/>
    <w:rsid w:val="00B73E28"/>
    <w:pPr>
      <w:jc w:val="both"/>
    </w:pPr>
    <w:rPr>
      <w:rFonts w:ascii="Arial" w:eastAsia="Times New Roman" w:hAnsi="Arial" w:cs="Arial"/>
      <w:kern w:val="0"/>
      <w14:ligatures w14:val="none"/>
    </w:rPr>
  </w:style>
  <w:style w:type="character" w:customStyle="1" w:styleId="BodyTextChar">
    <w:name w:val="Body Text Char"/>
    <w:basedOn w:val="DefaultParagraphFont"/>
    <w:link w:val="BodyText"/>
    <w:rsid w:val="00B73E28"/>
    <w:rPr>
      <w:rFonts w:ascii="Arial" w:eastAsia="Times New Roman" w:hAnsi="Arial" w:cs="Arial"/>
      <w:kern w:val="0"/>
      <w14:ligatures w14:val="none"/>
    </w:rPr>
  </w:style>
  <w:style w:type="paragraph" w:styleId="BodyText2">
    <w:name w:val="Body Text 2"/>
    <w:basedOn w:val="Normal"/>
    <w:link w:val="BodyText2Char"/>
    <w:uiPriority w:val="99"/>
    <w:semiHidden/>
    <w:unhideWhenUsed/>
    <w:rsid w:val="00A208F9"/>
    <w:pPr>
      <w:spacing w:after="120" w:line="480" w:lineRule="auto"/>
    </w:pPr>
  </w:style>
  <w:style w:type="character" w:customStyle="1" w:styleId="BodyText2Char">
    <w:name w:val="Body Text 2 Char"/>
    <w:basedOn w:val="DefaultParagraphFont"/>
    <w:link w:val="BodyText2"/>
    <w:uiPriority w:val="99"/>
    <w:semiHidden/>
    <w:rsid w:val="00A208F9"/>
  </w:style>
  <w:style w:type="paragraph" w:styleId="BodyText3">
    <w:name w:val="Body Text 3"/>
    <w:basedOn w:val="Normal"/>
    <w:link w:val="BodyText3Char"/>
    <w:unhideWhenUsed/>
    <w:rsid w:val="002C76A9"/>
    <w:pPr>
      <w:spacing w:after="120"/>
    </w:pPr>
    <w:rPr>
      <w:sz w:val="16"/>
      <w:szCs w:val="16"/>
    </w:rPr>
  </w:style>
  <w:style w:type="character" w:customStyle="1" w:styleId="BodyText3Char">
    <w:name w:val="Body Text 3 Char"/>
    <w:basedOn w:val="DefaultParagraphFont"/>
    <w:link w:val="BodyText3"/>
    <w:rsid w:val="002C76A9"/>
    <w:rPr>
      <w:sz w:val="16"/>
      <w:szCs w:val="16"/>
    </w:rPr>
  </w:style>
  <w:style w:type="character" w:styleId="Emphasis">
    <w:name w:val="Emphasis"/>
    <w:qFormat/>
    <w:rsid w:val="00D80716"/>
    <w:rPr>
      <w:i/>
      <w:iCs/>
    </w:rPr>
  </w:style>
  <w:style w:type="character" w:customStyle="1" w:styleId="normaltextrun">
    <w:name w:val="normaltextrun"/>
    <w:basedOn w:val="DefaultParagraphFont"/>
    <w:rsid w:val="00A42D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mailto:ChildrenMissingEducation@monmouthshire.gov.uk" TargetMode="External"/><Relationship Id="rId39" Type="http://schemas.openxmlformats.org/officeDocument/2006/relationships/hyperlink" Target="https://www.monmouthshire.gov.uk/your-privacy/" TargetMode="External"/><Relationship Id="rId21" Type="http://schemas.openxmlformats.org/officeDocument/2006/relationships/hyperlink" Target="mailto:ChildrenMissingEducation@monmouthshire.gov.uk" TargetMode="External"/><Relationship Id="rId34" Type="http://schemas.openxmlformats.org/officeDocument/2006/relationships/hyperlink" Target="https://socialcare.wales/resources-guidance/information-and-learning-hub/sswbact/statutory-guidance" TargetMode="External"/><Relationship Id="rId42" Type="http://schemas.openxmlformats.org/officeDocument/2006/relationships/hyperlink" Target="https://www.monmouthshire.gov.uk/your-privacy/"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s://www.legislation.gov.uk/wsi/2010/1954/contents/ma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legislation.gov.uk/wsi/2010/1954/contents/made" TargetMode="External"/><Relationship Id="rId32" Type="http://schemas.openxmlformats.org/officeDocument/2006/relationships/hyperlink" Target="https://www.legislation.gov.uk/ukpga/2004/31/contents" TargetMode="External"/><Relationship Id="rId37" Type="http://schemas.openxmlformats.org/officeDocument/2006/relationships/hyperlink" Target="mailto:ChildrenMissingEducation@monmouthshire.gov.uk" TargetMode="External"/><Relationship Id="rId40" Type="http://schemas.openxmlformats.org/officeDocument/2006/relationships/hyperlink" Target="mailto:ChildrenMissingEducation@monmouthshire.gov.uk" TargetMode="Externa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mailto:ChildrenMissingEducation@monmouthshire.gov.uk" TargetMode="External"/><Relationship Id="rId28" Type="http://schemas.openxmlformats.org/officeDocument/2006/relationships/hyperlink" Target="https://www.gov.wales/sites/default/files/publications/2020-09/statutory-guidance-help-prevent-children-young-people-missing-education.pdf" TargetMode="External"/><Relationship Id="rId36"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https://socialcare.wales/resources-guidance/information-and-learning-hub/sswbact/statutory-guidance" TargetMode="External"/><Relationship Id="rId31" Type="http://schemas.openxmlformats.org/officeDocument/2006/relationships/hyperlink" Target="https://www.gov.wales/sites/default/files/publications/2023-10/elective-home-education-guidance-oct-2023.pdf" TargetMode="External"/><Relationship Id="rId44" Type="http://schemas.openxmlformats.org/officeDocument/2006/relationships/hyperlink" Target="https://www.monmouthshire.gov.uk/your-priva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mailto:ChildrenMissingEducation@monmouthshire.gov.uk" TargetMode="External"/><Relationship Id="rId27" Type="http://schemas.openxmlformats.org/officeDocument/2006/relationships/hyperlink" Target="mailto:ChildrenMissingEducation@monmouthshire.gov.uk" TargetMode="External"/><Relationship Id="rId30" Type="http://schemas.openxmlformats.org/officeDocument/2006/relationships/hyperlink" Target="https://www.gov.wales/sites/default/files/publications/2023-10/improving-school-attendance-guidance_0.pdf" TargetMode="External"/><Relationship Id="rId35" Type="http://schemas.openxmlformats.org/officeDocument/2006/relationships/hyperlink" Target="https://www.gwentsafeguarding.org.uk/assets/document-library/Protocols-and-Procedures/Children-Adult-At-Risk-Neglect-Guidance-Toolkits.pdf" TargetMode="External"/><Relationship Id="rId43" Type="http://schemas.openxmlformats.org/officeDocument/2006/relationships/hyperlink" Target="mailto:ChildrenMissingEducation@monmouthshire.gov.uk"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g"/><Relationship Id="rId17" Type="http://schemas.openxmlformats.org/officeDocument/2006/relationships/header" Target="header3.xml"/><Relationship Id="rId25" Type="http://schemas.openxmlformats.org/officeDocument/2006/relationships/hyperlink" Target="mailto:ElectiveHomeEducation@monmouthshire.gov.uk" TargetMode="External"/><Relationship Id="rId33" Type="http://schemas.openxmlformats.org/officeDocument/2006/relationships/hyperlink" Target="https://www.legislation.gov.uk/ukpga/1989/41/section/43" TargetMode="External"/><Relationship Id="rId38" Type="http://schemas.openxmlformats.org/officeDocument/2006/relationships/hyperlink" Target="mailto:ChildrenMissingEducation@monmouthshire.gov.uk" TargetMode="External"/><Relationship Id="rId46" Type="http://schemas.openxmlformats.org/officeDocument/2006/relationships/theme" Target="theme/theme1.xml"/><Relationship Id="rId20" Type="http://schemas.openxmlformats.org/officeDocument/2006/relationships/hyperlink" Target="https://www.gwentsafeguarding.org.uk/" TargetMode="External"/><Relationship Id="rId41" Type="http://schemas.openxmlformats.org/officeDocument/2006/relationships/hyperlink" Target="mailto:SuzanneChallenger@monmouthshire.gov.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945d2c57-1183-427d-a604-2e0ffdafb2d4" ContentTypeId="0x010100E583181B4ACE6A489EFBF8A71D16EFA4" PreviousValue="false"/>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2B7D863B0DC45E4EB1C452462FB38861" ma:contentTypeVersion="39" ma:contentTypeDescription="" ma:contentTypeScope="" ma:versionID="8a742a1cff3b6c28db0b6ca6d79640aa">
  <xsd:schema xmlns:xsd="http://www.w3.org/2001/XMLSchema" xmlns:xs="http://www.w3.org/2001/XMLSchema" xmlns:p="http://schemas.microsoft.com/office/2006/metadata/properties" xmlns:ns2="c40dd51c-0b93-41a3-8ce1-c0167702c6fe" targetNamespace="http://schemas.microsoft.com/office/2006/metadata/properties" ma:root="true" ma:fieldsID="12a509afd1e06d8aad4c2c142fa14b2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E7883-6213-4106-AF9D-40EEBC18C3B9}">
  <ds:schemaRefs>
    <ds:schemaRef ds:uri="Microsoft.SharePoint.Taxonomy.ContentTypeSync"/>
  </ds:schemaRefs>
</ds:datastoreItem>
</file>

<file path=customXml/itemProps2.xml><?xml version="1.0" encoding="utf-8"?>
<ds:datastoreItem xmlns:ds="http://schemas.openxmlformats.org/officeDocument/2006/customXml" ds:itemID="{2E363664-8579-475B-9BD6-7E359A90DA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34F3CB-A2EB-4C4E-8695-391E45E4C257}">
  <ds:schemaRefs>
    <ds:schemaRef ds:uri="http://schemas.microsoft.com/sharepoint/v3/contenttype/forms"/>
  </ds:schemaRefs>
</ds:datastoreItem>
</file>

<file path=customXml/itemProps4.xml><?xml version="1.0" encoding="utf-8"?>
<ds:datastoreItem xmlns:ds="http://schemas.openxmlformats.org/officeDocument/2006/customXml" ds:itemID="{BC8D47D8-6C31-4177-88B7-FB72F3A45130}">
  <ds:schemaRefs>
    <ds:schemaRef ds:uri="http://schemas.microsoft.com/office/2006/metadata/properties"/>
    <ds:schemaRef ds:uri="http://schemas.microsoft.com/office/infopath/2007/PartnerControls"/>
    <ds:schemaRef ds:uri="c40dd51c-0b93-41a3-8ce1-c0167702c6fe"/>
  </ds:schemaRefs>
</ds:datastoreItem>
</file>

<file path=customXml/itemProps5.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30</Pages>
  <Words>6647</Words>
  <Characters>35884</Characters>
  <Application>Microsoft Office Word</Application>
  <DocSecurity>0</DocSecurity>
  <Lines>1391</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 - Communications</dc:creator>
  <cp:keywords/>
  <dc:description/>
  <cp:lastModifiedBy>Challenger, Suzanne</cp:lastModifiedBy>
  <cp:revision>40</cp:revision>
  <cp:lastPrinted>2025-10-02T16:49:00Z</cp:lastPrinted>
  <dcterms:created xsi:type="dcterms:W3CDTF">2025-10-01T21:57:00Z</dcterms:created>
  <dcterms:modified xsi:type="dcterms:W3CDTF">2026-01-26T10:48:00Z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0x010100E583181B4ACE6A489EFBF8A71D16EFA4002B7D863B0DC45E4EB1C452462FB38861</vt:lpwstr>
  </property>
</Properties>
</file>