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ACC98" w14:textId="747CDEF6" w:rsidR="00E3021D" w:rsidRDefault="00B61B62" w:rsidP="001013CF">
      <w:pPr>
        <w:jc w:val="center"/>
      </w:pPr>
      <w:r>
        <w:rPr>
          <w:noProof/>
        </w:rPr>
        <w:drawing>
          <wp:inline distT="0" distB="0" distL="0" distR="0" wp14:anchorId="75828657" wp14:editId="2B68A4ED">
            <wp:extent cx="1333500" cy="952922"/>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44021" cy="960440"/>
                    </a:xfrm>
                    <a:prstGeom prst="rect">
                      <a:avLst/>
                    </a:prstGeom>
                  </pic:spPr>
                </pic:pic>
              </a:graphicData>
            </a:graphic>
          </wp:inline>
        </w:drawing>
      </w:r>
    </w:p>
    <w:p w14:paraId="03D80D32" w14:textId="5A6A16D3" w:rsidR="00E3021D" w:rsidRPr="00557DE5" w:rsidRDefault="00E3021D" w:rsidP="00557DE5">
      <w:pPr>
        <w:pStyle w:val="Default"/>
        <w:jc w:val="center"/>
        <w:rPr>
          <w:sz w:val="32"/>
          <w:szCs w:val="32"/>
        </w:rPr>
      </w:pPr>
      <w:r>
        <w:rPr>
          <w:b/>
          <w:bCs/>
          <w:sz w:val="32"/>
          <w:szCs w:val="32"/>
        </w:rPr>
        <w:t>Tender Instructions and Guidance</w:t>
      </w:r>
    </w:p>
    <w:p w14:paraId="127EF9EE" w14:textId="77777777" w:rsidR="00E3021D" w:rsidRPr="00E3021D" w:rsidRDefault="00E3021D" w:rsidP="00E3021D">
      <w:pPr>
        <w:pStyle w:val="Default"/>
        <w:jc w:val="center"/>
        <w:rPr>
          <w:sz w:val="32"/>
          <w:szCs w:val="32"/>
        </w:rPr>
      </w:pPr>
    </w:p>
    <w:p w14:paraId="2C46CCDE" w14:textId="77777777" w:rsidR="00E3021D" w:rsidRPr="0047065D" w:rsidRDefault="00E3021D" w:rsidP="00E3021D">
      <w:pPr>
        <w:pStyle w:val="Default"/>
        <w:jc w:val="center"/>
        <w:rPr>
          <w:b/>
          <w:bCs/>
          <w:sz w:val="28"/>
          <w:szCs w:val="32"/>
        </w:rPr>
      </w:pPr>
      <w:r w:rsidRPr="0047065D">
        <w:rPr>
          <w:b/>
          <w:bCs/>
          <w:sz w:val="28"/>
          <w:szCs w:val="32"/>
        </w:rPr>
        <w:t>Subject to Contract &amp; Formal Council Approval</w:t>
      </w:r>
    </w:p>
    <w:p w14:paraId="332E3D56" w14:textId="77777777" w:rsidR="00E3021D" w:rsidRPr="00E3021D" w:rsidRDefault="00E3021D" w:rsidP="00E3021D">
      <w:pPr>
        <w:pStyle w:val="Default"/>
        <w:jc w:val="center"/>
        <w:rPr>
          <w:sz w:val="16"/>
          <w:szCs w:val="16"/>
        </w:rPr>
      </w:pPr>
    </w:p>
    <w:p w14:paraId="0FF3DA2C" w14:textId="58F3A864" w:rsidR="00E3021D" w:rsidRDefault="00E3021D" w:rsidP="001013CF">
      <w:pPr>
        <w:pStyle w:val="Default"/>
        <w:jc w:val="both"/>
      </w:pPr>
      <w:r w:rsidRPr="00B61B62">
        <w:t>1. The submission of tenders must be clearly marked and labelled “</w:t>
      </w:r>
      <w:r w:rsidRPr="00B61B62">
        <w:rPr>
          <w:b/>
          <w:bCs/>
        </w:rPr>
        <w:t>Unit</w:t>
      </w:r>
      <w:r w:rsidR="00C25C60">
        <w:rPr>
          <w:b/>
          <w:bCs/>
        </w:rPr>
        <w:t xml:space="preserve"> [enter unit number] </w:t>
      </w:r>
      <w:r w:rsidRPr="00B61B62">
        <w:rPr>
          <w:b/>
          <w:bCs/>
        </w:rPr>
        <w:t>Tender</w:t>
      </w:r>
      <w:r w:rsidR="00B61B62" w:rsidRPr="00B61B62">
        <w:rPr>
          <w:b/>
          <w:bCs/>
        </w:rPr>
        <w:t xml:space="preserve"> Form</w:t>
      </w:r>
      <w:r w:rsidRPr="00B61B62">
        <w:rPr>
          <w:b/>
          <w:bCs/>
        </w:rPr>
        <w:t xml:space="preserve"> </w:t>
      </w:r>
      <w:r w:rsidRPr="00B61B62">
        <w:rPr>
          <w:b/>
        </w:rPr>
        <w:t>for the</w:t>
      </w:r>
      <w:r w:rsidRPr="00B61B62">
        <w:t xml:space="preserve"> </w:t>
      </w:r>
      <w:r w:rsidR="005F14A6" w:rsidRPr="00B61B62">
        <w:rPr>
          <w:b/>
          <w:color w:val="auto"/>
        </w:rPr>
        <w:t xml:space="preserve">attention of the </w:t>
      </w:r>
      <w:r w:rsidR="001013CF" w:rsidRPr="00B61B62">
        <w:rPr>
          <w:b/>
          <w:color w:val="auto"/>
        </w:rPr>
        <w:t>Estates</w:t>
      </w:r>
      <w:r w:rsidR="005F14A6" w:rsidRPr="00B61B62">
        <w:rPr>
          <w:b/>
          <w:color w:val="auto"/>
        </w:rPr>
        <w:t xml:space="preserve"> Team</w:t>
      </w:r>
      <w:r w:rsidR="00B61B62" w:rsidRPr="00B61B62">
        <w:rPr>
          <w:b/>
          <w:color w:val="auto"/>
        </w:rPr>
        <w:t>”</w:t>
      </w:r>
      <w:r w:rsidRPr="00B61B62">
        <w:rPr>
          <w:color w:val="auto"/>
        </w:rPr>
        <w:t xml:space="preserve"> </w:t>
      </w:r>
      <w:r w:rsidRPr="00B61B62">
        <w:t>and within an easily identifiable envelope</w:t>
      </w:r>
      <w:r w:rsidR="00B61B62" w:rsidRPr="00B61B62">
        <w:t>, without any distinguishable features</w:t>
      </w:r>
      <w:r w:rsidRPr="00B61B62">
        <w:t xml:space="preserve"> to ensure that offers are not opened prior to the tender close date.</w:t>
      </w:r>
    </w:p>
    <w:p w14:paraId="4B1CE804" w14:textId="77777777" w:rsidR="00B61B62" w:rsidRPr="00B61B62" w:rsidRDefault="00B61B62" w:rsidP="001013CF">
      <w:pPr>
        <w:pStyle w:val="Default"/>
        <w:jc w:val="both"/>
      </w:pPr>
    </w:p>
    <w:p w14:paraId="190579DE" w14:textId="749762B2" w:rsidR="00E3021D" w:rsidRPr="00B61B62" w:rsidRDefault="00B61B62" w:rsidP="001013CF">
      <w:pPr>
        <w:pStyle w:val="Default"/>
        <w:jc w:val="both"/>
      </w:pPr>
      <w:r>
        <w:t>Interested parties</w:t>
      </w:r>
      <w:r w:rsidR="00E3021D" w:rsidRPr="00B61B62">
        <w:t xml:space="preserve"> must submit their </w:t>
      </w:r>
      <w:r w:rsidR="00173134">
        <w:t>offers</w:t>
      </w:r>
      <w:r w:rsidR="00E3021D" w:rsidRPr="00B61B62">
        <w:t xml:space="preserve"> using the</w:t>
      </w:r>
      <w:r w:rsidR="00173134">
        <w:t xml:space="preserve"> tender</w:t>
      </w:r>
      <w:r w:rsidR="00E3021D" w:rsidRPr="00B61B62">
        <w:t xml:space="preserve"> form </w:t>
      </w:r>
      <w:r w:rsidR="00E3021D" w:rsidRPr="00B61B62">
        <w:rPr>
          <w:b/>
          <w:bCs/>
        </w:rPr>
        <w:t>by no</w:t>
      </w:r>
      <w:r w:rsidR="005F14A6" w:rsidRPr="00B61B62">
        <w:rPr>
          <w:b/>
          <w:bCs/>
        </w:rPr>
        <w:t xml:space="preserve"> later than </w:t>
      </w:r>
      <w:r w:rsidR="001013CF" w:rsidRPr="00C25C60">
        <w:rPr>
          <w:b/>
          <w:bCs/>
        </w:rPr>
        <w:t>12</w:t>
      </w:r>
      <w:r w:rsidR="0070353E" w:rsidRPr="00C25C60">
        <w:rPr>
          <w:b/>
          <w:bCs/>
        </w:rPr>
        <w:t>.00</w:t>
      </w:r>
      <w:r w:rsidR="001013CF" w:rsidRPr="00C25C60">
        <w:rPr>
          <w:b/>
          <w:bCs/>
        </w:rPr>
        <w:t xml:space="preserve"> noon</w:t>
      </w:r>
      <w:r w:rsidR="0070353E" w:rsidRPr="00C25C60">
        <w:rPr>
          <w:b/>
          <w:bCs/>
        </w:rPr>
        <w:t xml:space="preserve"> </w:t>
      </w:r>
      <w:r w:rsidR="00E3021D" w:rsidRPr="00C25C60">
        <w:rPr>
          <w:b/>
          <w:bCs/>
        </w:rPr>
        <w:t xml:space="preserve">on </w:t>
      </w:r>
      <w:r w:rsidR="00C25C60" w:rsidRPr="00C25C60">
        <w:rPr>
          <w:b/>
          <w:bCs/>
          <w:color w:val="auto"/>
        </w:rPr>
        <w:t xml:space="preserve">Friday </w:t>
      </w:r>
      <w:r w:rsidR="00173134">
        <w:rPr>
          <w:b/>
          <w:bCs/>
          <w:color w:val="auto"/>
        </w:rPr>
        <w:t>15</w:t>
      </w:r>
      <w:r w:rsidR="00173134" w:rsidRPr="00173134">
        <w:rPr>
          <w:b/>
          <w:bCs/>
          <w:color w:val="auto"/>
          <w:vertAlign w:val="superscript"/>
        </w:rPr>
        <w:t>th</w:t>
      </w:r>
      <w:r w:rsidR="00173134">
        <w:rPr>
          <w:b/>
          <w:bCs/>
          <w:color w:val="auto"/>
        </w:rPr>
        <w:t xml:space="preserve"> May 2026</w:t>
      </w:r>
      <w:r w:rsidR="00E3021D" w:rsidRPr="00B61B62">
        <w:rPr>
          <w:b/>
          <w:bCs/>
        </w:rPr>
        <w:t xml:space="preserve"> </w:t>
      </w:r>
      <w:r w:rsidR="00E3021D" w:rsidRPr="00B61B62">
        <w:t>and delive</w:t>
      </w:r>
      <w:r>
        <w:t>r</w:t>
      </w:r>
      <w:r w:rsidR="00173134">
        <w:t xml:space="preserve"> it </w:t>
      </w:r>
      <w:r w:rsidR="00E3021D" w:rsidRPr="00B61B62">
        <w:t xml:space="preserve">to: </w:t>
      </w:r>
    </w:p>
    <w:p w14:paraId="0220EFC0" w14:textId="77777777" w:rsidR="00E3021D" w:rsidRDefault="00E3021D" w:rsidP="00E3021D">
      <w:pPr>
        <w:pStyle w:val="Default"/>
        <w:rPr>
          <w:sz w:val="23"/>
          <w:szCs w:val="23"/>
        </w:rPr>
      </w:pPr>
    </w:p>
    <w:p w14:paraId="449A51C5" w14:textId="77777777" w:rsidR="00E3021D" w:rsidRDefault="001013CF" w:rsidP="0047065D">
      <w:pPr>
        <w:pStyle w:val="Default"/>
        <w:jc w:val="center"/>
        <w:rPr>
          <w:b/>
          <w:sz w:val="23"/>
          <w:szCs w:val="23"/>
        </w:rPr>
      </w:pPr>
      <w:r>
        <w:rPr>
          <w:b/>
          <w:sz w:val="23"/>
          <w:szCs w:val="23"/>
        </w:rPr>
        <w:t xml:space="preserve">MCC </w:t>
      </w:r>
      <w:r w:rsidR="005F14A6">
        <w:rPr>
          <w:b/>
          <w:sz w:val="23"/>
          <w:szCs w:val="23"/>
        </w:rPr>
        <w:t>Markets Team</w:t>
      </w:r>
    </w:p>
    <w:p w14:paraId="6F3FD52C" w14:textId="77777777" w:rsidR="005F14A6" w:rsidRDefault="005F14A6" w:rsidP="0047065D">
      <w:pPr>
        <w:pStyle w:val="Default"/>
        <w:jc w:val="center"/>
        <w:rPr>
          <w:b/>
          <w:sz w:val="23"/>
          <w:szCs w:val="23"/>
        </w:rPr>
      </w:pPr>
      <w:r>
        <w:rPr>
          <w:b/>
          <w:sz w:val="23"/>
          <w:szCs w:val="23"/>
        </w:rPr>
        <w:t>Market Hall</w:t>
      </w:r>
    </w:p>
    <w:p w14:paraId="7EE1EB52" w14:textId="77777777" w:rsidR="005F14A6" w:rsidRDefault="005F14A6" w:rsidP="0047065D">
      <w:pPr>
        <w:pStyle w:val="Default"/>
        <w:jc w:val="center"/>
        <w:rPr>
          <w:b/>
          <w:sz w:val="23"/>
          <w:szCs w:val="23"/>
        </w:rPr>
      </w:pPr>
      <w:r>
        <w:rPr>
          <w:b/>
          <w:sz w:val="23"/>
          <w:szCs w:val="23"/>
        </w:rPr>
        <w:t>Cross Street</w:t>
      </w:r>
    </w:p>
    <w:p w14:paraId="3C0DB02F" w14:textId="77777777" w:rsidR="005F14A6" w:rsidRDefault="005F14A6" w:rsidP="0047065D">
      <w:pPr>
        <w:pStyle w:val="Default"/>
        <w:jc w:val="center"/>
        <w:rPr>
          <w:b/>
          <w:sz w:val="23"/>
          <w:szCs w:val="23"/>
        </w:rPr>
      </w:pPr>
      <w:r>
        <w:rPr>
          <w:b/>
          <w:sz w:val="23"/>
          <w:szCs w:val="23"/>
        </w:rPr>
        <w:t>Abergavenny</w:t>
      </w:r>
    </w:p>
    <w:p w14:paraId="742CDD9A" w14:textId="77777777" w:rsidR="005F14A6" w:rsidRDefault="005F14A6" w:rsidP="0047065D">
      <w:pPr>
        <w:pStyle w:val="Default"/>
        <w:jc w:val="center"/>
        <w:rPr>
          <w:b/>
          <w:sz w:val="23"/>
          <w:szCs w:val="23"/>
        </w:rPr>
      </w:pPr>
      <w:r>
        <w:rPr>
          <w:b/>
          <w:sz w:val="23"/>
          <w:szCs w:val="23"/>
        </w:rPr>
        <w:t>NP7 5HD</w:t>
      </w:r>
    </w:p>
    <w:p w14:paraId="783E57AD" w14:textId="4FAE1243" w:rsidR="005F14A6" w:rsidRPr="00B61B62" w:rsidRDefault="005F14A6" w:rsidP="00E3021D">
      <w:pPr>
        <w:pStyle w:val="Default"/>
      </w:pPr>
    </w:p>
    <w:p w14:paraId="0AB67612" w14:textId="77777777" w:rsidR="00E3021D" w:rsidRPr="00B61B62" w:rsidRDefault="00E3021D" w:rsidP="001013CF">
      <w:pPr>
        <w:pStyle w:val="Default"/>
        <w:jc w:val="both"/>
      </w:pPr>
      <w:r w:rsidRPr="00B61B62">
        <w:t xml:space="preserve">2. </w:t>
      </w:r>
      <w:r w:rsidRPr="00B61B62">
        <w:rPr>
          <w:bCs/>
        </w:rPr>
        <w:t>No distinguishing marks identifying the bidder will be permissible on the envelope, a failure to comply with this requirement will mean that the tender will not be accepted or considered. No tender received after the time and date specified above shall be accepted or considered.</w:t>
      </w:r>
      <w:r w:rsidRPr="00B61B62">
        <w:rPr>
          <w:b/>
          <w:bCs/>
        </w:rPr>
        <w:t xml:space="preserve"> </w:t>
      </w:r>
    </w:p>
    <w:p w14:paraId="14DC4B83" w14:textId="77777777" w:rsidR="00E3021D" w:rsidRPr="00B61B62" w:rsidRDefault="00E3021D" w:rsidP="001013CF">
      <w:pPr>
        <w:pStyle w:val="Default"/>
        <w:jc w:val="both"/>
      </w:pPr>
    </w:p>
    <w:p w14:paraId="62499231" w14:textId="77777777" w:rsidR="00E3021D" w:rsidRPr="00B61B62" w:rsidRDefault="00E3021D" w:rsidP="001013CF">
      <w:pPr>
        <w:pStyle w:val="Default"/>
        <w:jc w:val="both"/>
      </w:pPr>
      <w:r w:rsidRPr="00B61B62">
        <w:t xml:space="preserve">3. Offers will not be opened and considered prior to the time and date specified above. </w:t>
      </w:r>
    </w:p>
    <w:p w14:paraId="3B7A4515" w14:textId="77777777" w:rsidR="00E3021D" w:rsidRPr="00B61B62" w:rsidRDefault="00E3021D" w:rsidP="001013CF">
      <w:pPr>
        <w:pStyle w:val="Default"/>
        <w:jc w:val="both"/>
      </w:pPr>
    </w:p>
    <w:p w14:paraId="5CB903F4" w14:textId="7D4979B7" w:rsidR="00E3021D" w:rsidRPr="00B61B62" w:rsidRDefault="0024638E" w:rsidP="001013CF">
      <w:pPr>
        <w:pStyle w:val="Default"/>
        <w:jc w:val="both"/>
      </w:pPr>
      <w:r w:rsidRPr="00B61B62">
        <w:t>4</w:t>
      </w:r>
      <w:r w:rsidR="00E3021D" w:rsidRPr="00B61B62">
        <w:t xml:space="preserve">. The successful tenderer will be required to pay a contribution to the </w:t>
      </w:r>
      <w:r w:rsidR="001E6905" w:rsidRPr="00B61B62">
        <w:t>Council’s legal fees</w:t>
      </w:r>
      <w:r w:rsidR="00E3021D" w:rsidRPr="00B61B62">
        <w:t xml:space="preserve"> </w:t>
      </w:r>
      <w:r w:rsidR="001E6905" w:rsidRPr="00B61B62">
        <w:t xml:space="preserve">for the preparation of the license agreement in </w:t>
      </w:r>
      <w:r w:rsidR="00E3021D" w:rsidRPr="00B61B62">
        <w:t xml:space="preserve">the sum of </w:t>
      </w:r>
      <w:r w:rsidR="005F14A6" w:rsidRPr="00B61B62">
        <w:rPr>
          <w:color w:val="auto"/>
        </w:rPr>
        <w:t>£75 (Seventy</w:t>
      </w:r>
      <w:r w:rsidR="0028494F">
        <w:rPr>
          <w:color w:val="auto"/>
        </w:rPr>
        <w:t>-</w:t>
      </w:r>
      <w:r w:rsidR="001E6905" w:rsidRPr="00B61B62">
        <w:rPr>
          <w:color w:val="auto"/>
        </w:rPr>
        <w:t>five</w:t>
      </w:r>
      <w:r w:rsidR="005F14A6" w:rsidRPr="00B61B62">
        <w:rPr>
          <w:color w:val="auto"/>
        </w:rPr>
        <w:t xml:space="preserve"> </w:t>
      </w:r>
      <w:r w:rsidR="00E3021D" w:rsidRPr="00B61B62">
        <w:rPr>
          <w:color w:val="auto"/>
        </w:rPr>
        <w:t xml:space="preserve">pounds) </w:t>
      </w:r>
      <w:r w:rsidR="00E3021D" w:rsidRPr="00B61B62">
        <w:t>inclusive of vat, for completion of all necessary legal documentation.</w:t>
      </w:r>
    </w:p>
    <w:p w14:paraId="40D992DD" w14:textId="77777777" w:rsidR="00E3021D" w:rsidRPr="00B61B62" w:rsidRDefault="00E3021D" w:rsidP="001013CF">
      <w:pPr>
        <w:pStyle w:val="Default"/>
        <w:jc w:val="both"/>
      </w:pPr>
    </w:p>
    <w:p w14:paraId="75E3FF59" w14:textId="77777777" w:rsidR="00E3021D" w:rsidRPr="00B61B62" w:rsidRDefault="0070353E" w:rsidP="001013CF">
      <w:pPr>
        <w:pStyle w:val="Default"/>
        <w:jc w:val="both"/>
      </w:pPr>
      <w:r w:rsidRPr="00B61B62">
        <w:t>5</w:t>
      </w:r>
      <w:r w:rsidR="00E3021D" w:rsidRPr="00B61B62">
        <w:t xml:space="preserve">. </w:t>
      </w:r>
      <w:r w:rsidR="00C968AC" w:rsidRPr="00B61B62">
        <w:t>All financial proposals should be stated in pounds sterling and are exclusive of value added tax (where applicable).</w:t>
      </w:r>
    </w:p>
    <w:p w14:paraId="46C7FC15" w14:textId="77777777" w:rsidR="00E3021D" w:rsidRPr="00B61B62" w:rsidRDefault="00E3021D" w:rsidP="001013CF">
      <w:pPr>
        <w:pStyle w:val="Default"/>
        <w:jc w:val="both"/>
        <w:rPr>
          <w:color w:val="auto"/>
        </w:rPr>
      </w:pPr>
    </w:p>
    <w:p w14:paraId="011E8A20" w14:textId="30AB79D2" w:rsidR="00E3021D" w:rsidRPr="00B61B62" w:rsidRDefault="0070353E" w:rsidP="001013CF">
      <w:pPr>
        <w:pStyle w:val="Default"/>
        <w:jc w:val="both"/>
        <w:rPr>
          <w:color w:val="auto"/>
        </w:rPr>
      </w:pPr>
      <w:r w:rsidRPr="00B61B62">
        <w:rPr>
          <w:color w:val="auto"/>
        </w:rPr>
        <w:t>6</w:t>
      </w:r>
      <w:r w:rsidR="00E3021D" w:rsidRPr="00B61B62">
        <w:rPr>
          <w:color w:val="auto"/>
        </w:rPr>
        <w:t>. Confirmation is required that the tenderer is able to provide, where requested, either,</w:t>
      </w:r>
      <w:r w:rsidR="0024638E" w:rsidRPr="00B61B62">
        <w:rPr>
          <w:color w:val="auto"/>
        </w:rPr>
        <w:t xml:space="preserve"> and/or, any of the following:</w:t>
      </w:r>
      <w:r w:rsidR="00E3021D" w:rsidRPr="00B61B62">
        <w:rPr>
          <w:color w:val="auto"/>
        </w:rPr>
        <w:t xml:space="preserve"> a previous Landlord’s reference; a bank reference; a</w:t>
      </w:r>
      <w:r w:rsidR="0024638E" w:rsidRPr="00B61B62">
        <w:rPr>
          <w:color w:val="auto"/>
        </w:rPr>
        <w:t xml:space="preserve"> credit reference</w:t>
      </w:r>
      <w:r w:rsidR="0024638E" w:rsidRPr="0028494F">
        <w:rPr>
          <w:color w:val="auto"/>
        </w:rPr>
        <w:t>; a guarantor</w:t>
      </w:r>
      <w:r w:rsidRPr="0028494F">
        <w:rPr>
          <w:color w:val="auto"/>
        </w:rPr>
        <w:t xml:space="preserve">. A business plan </w:t>
      </w:r>
      <w:r w:rsidR="0028494F" w:rsidRPr="0028494F">
        <w:rPr>
          <w:color w:val="auto"/>
        </w:rPr>
        <w:t>or Covering Letter to provide details of the business</w:t>
      </w:r>
      <w:r w:rsidRPr="0028494F">
        <w:rPr>
          <w:color w:val="auto"/>
        </w:rPr>
        <w:t xml:space="preserve">. </w:t>
      </w:r>
      <w:r w:rsidR="0028494F" w:rsidRPr="0028494F">
        <w:rPr>
          <w:color w:val="auto"/>
        </w:rPr>
        <w:t>A</w:t>
      </w:r>
      <w:r w:rsidR="0047065D" w:rsidRPr="00B61B62">
        <w:rPr>
          <w:color w:val="auto"/>
        </w:rPr>
        <w:t xml:space="preserve"> bond equivalent to three </w:t>
      </w:r>
      <w:proofErr w:type="spellStart"/>
      <w:r w:rsidR="0047065D" w:rsidRPr="00B61B62">
        <w:rPr>
          <w:color w:val="auto"/>
        </w:rPr>
        <w:t>months</w:t>
      </w:r>
      <w:proofErr w:type="spellEnd"/>
      <w:r w:rsidR="0047065D" w:rsidRPr="00B61B62">
        <w:rPr>
          <w:color w:val="auto"/>
        </w:rPr>
        <w:t xml:space="preserve"> rent will be required</w:t>
      </w:r>
      <w:r w:rsidR="006366C6" w:rsidRPr="00B61B62">
        <w:rPr>
          <w:color w:val="auto"/>
        </w:rPr>
        <w:t xml:space="preserve"> in advance</w:t>
      </w:r>
      <w:r w:rsidR="0047065D" w:rsidRPr="00B61B62">
        <w:rPr>
          <w:color w:val="auto"/>
        </w:rPr>
        <w:t>.</w:t>
      </w:r>
    </w:p>
    <w:p w14:paraId="0BA58E99" w14:textId="77777777" w:rsidR="00C968AC" w:rsidRPr="00B61B62" w:rsidRDefault="00C968AC" w:rsidP="001013CF">
      <w:pPr>
        <w:pStyle w:val="Default"/>
        <w:jc w:val="both"/>
        <w:rPr>
          <w:color w:val="auto"/>
        </w:rPr>
      </w:pPr>
    </w:p>
    <w:p w14:paraId="695C340F" w14:textId="77777777" w:rsidR="00E3021D" w:rsidRPr="00B61B62" w:rsidRDefault="0070353E" w:rsidP="001013CF">
      <w:pPr>
        <w:pStyle w:val="Default"/>
        <w:jc w:val="both"/>
        <w:rPr>
          <w:color w:val="auto"/>
        </w:rPr>
      </w:pPr>
      <w:r w:rsidRPr="00B61B62">
        <w:rPr>
          <w:color w:val="auto"/>
        </w:rPr>
        <w:t>7</w:t>
      </w:r>
      <w:r w:rsidR="00E3021D" w:rsidRPr="00B61B62">
        <w:rPr>
          <w:color w:val="auto"/>
        </w:rPr>
        <w:t xml:space="preserve">. The Council reserves the right to decline the highest or any offer received. </w:t>
      </w:r>
    </w:p>
    <w:p w14:paraId="11461CCC" w14:textId="77777777" w:rsidR="0024638E" w:rsidRPr="00B61B62" w:rsidRDefault="0024638E" w:rsidP="001013CF">
      <w:pPr>
        <w:pStyle w:val="Default"/>
        <w:jc w:val="both"/>
        <w:rPr>
          <w:color w:val="auto"/>
        </w:rPr>
      </w:pPr>
    </w:p>
    <w:p w14:paraId="49CB8B23" w14:textId="77777777" w:rsidR="00E3021D" w:rsidRPr="00B61B62" w:rsidRDefault="0070353E" w:rsidP="001013CF">
      <w:pPr>
        <w:pStyle w:val="Default"/>
        <w:jc w:val="both"/>
        <w:rPr>
          <w:color w:val="auto"/>
        </w:rPr>
      </w:pPr>
      <w:r w:rsidRPr="00B61B62">
        <w:rPr>
          <w:color w:val="auto"/>
        </w:rPr>
        <w:t>8</w:t>
      </w:r>
      <w:r w:rsidR="00C968AC" w:rsidRPr="00B61B62">
        <w:rPr>
          <w:color w:val="auto"/>
        </w:rPr>
        <w:t xml:space="preserve">. </w:t>
      </w:r>
      <w:r w:rsidR="00E3021D" w:rsidRPr="00B61B62">
        <w:rPr>
          <w:color w:val="auto"/>
        </w:rPr>
        <w:t xml:space="preserve">This is </w:t>
      </w:r>
      <w:r w:rsidR="00E3021D" w:rsidRPr="000D7403">
        <w:rPr>
          <w:color w:val="auto"/>
          <w:u w:val="single"/>
        </w:rPr>
        <w:t>not</w:t>
      </w:r>
      <w:r w:rsidR="00E3021D" w:rsidRPr="00B61B62">
        <w:rPr>
          <w:color w:val="auto"/>
        </w:rPr>
        <w:t xml:space="preserve"> a formal tender and no contract will be created by acceptance of any offer or bid in response to this request. This remains the position until formal contracts have been agreed and exchanged. </w:t>
      </w:r>
    </w:p>
    <w:p w14:paraId="20A58D11" w14:textId="77777777" w:rsidR="0047065D" w:rsidRPr="00B61B62" w:rsidRDefault="0047065D" w:rsidP="00C968AC">
      <w:pPr>
        <w:pStyle w:val="Default"/>
        <w:rPr>
          <w:color w:val="auto"/>
        </w:rPr>
      </w:pPr>
    </w:p>
    <w:p w14:paraId="0A21865E" w14:textId="3D6D282F" w:rsidR="00E3021D" w:rsidRDefault="0070353E" w:rsidP="00C968AC">
      <w:pPr>
        <w:pStyle w:val="Default"/>
        <w:rPr>
          <w:color w:val="auto"/>
        </w:rPr>
      </w:pPr>
      <w:r w:rsidRPr="00B61B62">
        <w:rPr>
          <w:color w:val="auto"/>
        </w:rPr>
        <w:lastRenderedPageBreak/>
        <w:t>9</w:t>
      </w:r>
      <w:r w:rsidR="00C968AC" w:rsidRPr="00B61B62">
        <w:rPr>
          <w:color w:val="auto"/>
        </w:rPr>
        <w:t xml:space="preserve">. </w:t>
      </w:r>
      <w:r w:rsidR="00E3021D" w:rsidRPr="00B61B62">
        <w:rPr>
          <w:color w:val="auto"/>
        </w:rPr>
        <w:t>The Council reserves the right to disregard any deficiency in compliance with the terms of the above when accepting any offer or bid, but reserve the right to demand subsequent compliance prior to, or as a precondition of completion of contracts.</w:t>
      </w:r>
    </w:p>
    <w:p w14:paraId="1FAB6413" w14:textId="0D2AEDF2" w:rsidR="0028494F" w:rsidRDefault="0028494F" w:rsidP="00C968AC">
      <w:pPr>
        <w:pStyle w:val="Default"/>
        <w:rPr>
          <w:color w:val="auto"/>
        </w:rPr>
      </w:pPr>
    </w:p>
    <w:p w14:paraId="42F70381" w14:textId="1BCC99D6" w:rsidR="0028494F" w:rsidRDefault="0028494F" w:rsidP="00C968AC">
      <w:pPr>
        <w:pStyle w:val="Default"/>
        <w:rPr>
          <w:color w:val="auto"/>
        </w:rPr>
      </w:pPr>
      <w:r>
        <w:rPr>
          <w:color w:val="auto"/>
        </w:rPr>
        <w:t>10. The Tenders will be assessed against the following criteria</w:t>
      </w:r>
      <w:r w:rsidR="009A29D3">
        <w:rPr>
          <w:color w:val="auto"/>
        </w:rPr>
        <w:t>. Preference is given to food traders</w:t>
      </w:r>
      <w:r>
        <w:rPr>
          <w:color w:val="auto"/>
        </w:rPr>
        <w:t>:</w:t>
      </w:r>
    </w:p>
    <w:p w14:paraId="15B0C7C1" w14:textId="39EBE9EA" w:rsidR="0028494F" w:rsidRDefault="0028494F" w:rsidP="00C968AC">
      <w:pPr>
        <w:pStyle w:val="Default"/>
        <w:rPr>
          <w:color w:val="auto"/>
        </w:rPr>
      </w:pPr>
    </w:p>
    <w:p w14:paraId="2A7995B1" w14:textId="464A6B5B" w:rsidR="0028494F" w:rsidRDefault="0028494F" w:rsidP="0028494F">
      <w:pPr>
        <w:pStyle w:val="Default"/>
        <w:numPr>
          <w:ilvl w:val="0"/>
          <w:numId w:val="1"/>
        </w:numPr>
        <w:rPr>
          <w:color w:val="auto"/>
        </w:rPr>
      </w:pPr>
      <w:r>
        <w:rPr>
          <w:color w:val="auto"/>
        </w:rPr>
        <w:t>Your experience of running a business</w:t>
      </w:r>
    </w:p>
    <w:p w14:paraId="30054977" w14:textId="4E6560D6" w:rsidR="0028494F" w:rsidRDefault="0028494F" w:rsidP="0028494F">
      <w:pPr>
        <w:pStyle w:val="Default"/>
        <w:numPr>
          <w:ilvl w:val="0"/>
          <w:numId w:val="1"/>
        </w:numPr>
        <w:rPr>
          <w:color w:val="auto"/>
        </w:rPr>
      </w:pPr>
      <w:r>
        <w:rPr>
          <w:color w:val="auto"/>
        </w:rPr>
        <w:t>What is your business plan</w:t>
      </w:r>
    </w:p>
    <w:p w14:paraId="478C48FA" w14:textId="1ED10917" w:rsidR="0028494F" w:rsidRDefault="0028494F" w:rsidP="0028494F">
      <w:pPr>
        <w:pStyle w:val="Default"/>
        <w:numPr>
          <w:ilvl w:val="0"/>
          <w:numId w:val="1"/>
        </w:numPr>
        <w:rPr>
          <w:color w:val="auto"/>
        </w:rPr>
      </w:pPr>
      <w:r>
        <w:rPr>
          <w:color w:val="auto"/>
        </w:rPr>
        <w:t>Market competition &amp; research evidenced</w:t>
      </w:r>
    </w:p>
    <w:p w14:paraId="5456814F" w14:textId="4EDE0CC4" w:rsidR="0028494F" w:rsidRDefault="0028494F" w:rsidP="0028494F">
      <w:pPr>
        <w:pStyle w:val="Default"/>
        <w:numPr>
          <w:ilvl w:val="0"/>
          <w:numId w:val="1"/>
        </w:numPr>
        <w:rPr>
          <w:color w:val="auto"/>
        </w:rPr>
      </w:pPr>
      <w:r>
        <w:rPr>
          <w:color w:val="auto"/>
        </w:rPr>
        <w:t>Do you intend on making any improvements / changes to the unit</w:t>
      </w:r>
    </w:p>
    <w:p w14:paraId="379C9C16" w14:textId="01EFB536" w:rsidR="0028494F" w:rsidRDefault="0028494F" w:rsidP="0028494F">
      <w:pPr>
        <w:pStyle w:val="Default"/>
        <w:numPr>
          <w:ilvl w:val="0"/>
          <w:numId w:val="1"/>
        </w:numPr>
        <w:rPr>
          <w:color w:val="auto"/>
        </w:rPr>
      </w:pPr>
      <w:r>
        <w:rPr>
          <w:color w:val="auto"/>
        </w:rPr>
        <w:t>Aware of environment – market and events</w:t>
      </w:r>
    </w:p>
    <w:p w14:paraId="64079741" w14:textId="32FA81D8" w:rsidR="0028494F" w:rsidRDefault="0028494F" w:rsidP="0028494F">
      <w:pPr>
        <w:pStyle w:val="Default"/>
        <w:numPr>
          <w:ilvl w:val="0"/>
          <w:numId w:val="1"/>
        </w:numPr>
        <w:rPr>
          <w:color w:val="auto"/>
        </w:rPr>
      </w:pPr>
      <w:r>
        <w:rPr>
          <w:color w:val="auto"/>
        </w:rPr>
        <w:t>How will your business help promote and have an impact on the growth and success of the market</w:t>
      </w:r>
    </w:p>
    <w:p w14:paraId="4F540DE4" w14:textId="66A5B62C" w:rsidR="00557DE5" w:rsidRDefault="00557DE5" w:rsidP="00557DE5">
      <w:pPr>
        <w:pStyle w:val="Default"/>
        <w:rPr>
          <w:color w:val="auto"/>
        </w:rPr>
      </w:pPr>
    </w:p>
    <w:p w14:paraId="7E4AA7B9" w14:textId="11115A13" w:rsidR="00557DE5" w:rsidRDefault="00557DE5" w:rsidP="00557DE5">
      <w:pPr>
        <w:pStyle w:val="Default"/>
        <w:rPr>
          <w:color w:val="auto"/>
        </w:rPr>
      </w:pPr>
    </w:p>
    <w:p w14:paraId="61B933BD" w14:textId="45BE27C1" w:rsidR="00557DE5" w:rsidRDefault="00557DE5" w:rsidP="00557DE5">
      <w:pPr>
        <w:pStyle w:val="Default"/>
        <w:rPr>
          <w:color w:val="auto"/>
        </w:rPr>
      </w:pPr>
      <w:r>
        <w:rPr>
          <w:color w:val="auto"/>
        </w:rPr>
        <w:t>Should you have any questions about the Tender process, please contact:</w:t>
      </w:r>
    </w:p>
    <w:p w14:paraId="2B08003D" w14:textId="2A083523" w:rsidR="00557DE5" w:rsidRDefault="00557DE5" w:rsidP="00557DE5">
      <w:pPr>
        <w:pStyle w:val="Default"/>
        <w:rPr>
          <w:color w:val="auto"/>
        </w:rPr>
      </w:pPr>
    </w:p>
    <w:p w14:paraId="0FE3574A" w14:textId="77777777" w:rsidR="00173134" w:rsidRPr="00173134" w:rsidRDefault="00173134" w:rsidP="00173134">
      <w:pPr>
        <w:pStyle w:val="Default"/>
        <w:rPr>
          <w:b/>
          <w:bCs/>
        </w:rPr>
      </w:pPr>
      <w:bookmarkStart w:id="0" w:name="_MailAutoSig"/>
      <w:r w:rsidRPr="00173134">
        <w:rPr>
          <w:b/>
          <w:bCs/>
        </w:rPr>
        <w:t>Simon Parfitt  MRICS</w:t>
      </w:r>
    </w:p>
    <w:p w14:paraId="1F986343" w14:textId="77777777" w:rsidR="00173134" w:rsidRPr="00173134" w:rsidRDefault="00173134" w:rsidP="00173134">
      <w:pPr>
        <w:pStyle w:val="Default"/>
      </w:pPr>
      <w:r w:rsidRPr="00173134">
        <w:t xml:space="preserve">Registered Valuer / </w:t>
      </w:r>
      <w:proofErr w:type="spellStart"/>
      <w:r w:rsidRPr="00173134">
        <w:t>Prisiwr</w:t>
      </w:r>
      <w:proofErr w:type="spellEnd"/>
      <w:r w:rsidRPr="00173134">
        <w:t xml:space="preserve"> </w:t>
      </w:r>
      <w:proofErr w:type="spellStart"/>
      <w:r w:rsidRPr="00173134">
        <w:t>Cofrestredig</w:t>
      </w:r>
      <w:proofErr w:type="spellEnd"/>
    </w:p>
    <w:p w14:paraId="3424CFB7" w14:textId="77777777" w:rsidR="00173134" w:rsidRPr="00173134" w:rsidRDefault="00173134" w:rsidP="00173134">
      <w:pPr>
        <w:pStyle w:val="Default"/>
      </w:pPr>
      <w:r w:rsidRPr="00173134">
        <w:t xml:space="preserve">Asset Surveyor / </w:t>
      </w:r>
      <w:proofErr w:type="spellStart"/>
      <w:r w:rsidRPr="00173134">
        <w:t>Syrfëwr</w:t>
      </w:r>
      <w:proofErr w:type="spellEnd"/>
      <w:r w:rsidRPr="00173134">
        <w:t xml:space="preserve"> </w:t>
      </w:r>
      <w:proofErr w:type="spellStart"/>
      <w:r w:rsidRPr="00173134">
        <w:t>Asedau</w:t>
      </w:r>
      <w:proofErr w:type="spellEnd"/>
    </w:p>
    <w:p w14:paraId="0341792C" w14:textId="77777777" w:rsidR="00173134" w:rsidRPr="00173134" w:rsidRDefault="00173134" w:rsidP="00173134">
      <w:pPr>
        <w:pStyle w:val="Default"/>
      </w:pPr>
      <w:r w:rsidRPr="00173134">
        <w:t>Monmouthshire County Council / Cyngor Sir Fynwy</w:t>
      </w:r>
    </w:p>
    <w:p w14:paraId="01D250B9" w14:textId="77777777" w:rsidR="00173134" w:rsidRPr="00173134" w:rsidRDefault="00173134" w:rsidP="00173134">
      <w:pPr>
        <w:pStyle w:val="Default"/>
      </w:pPr>
      <w:r w:rsidRPr="00173134">
        <w:t>Tel / Ffôn: 01633 748347</w:t>
      </w:r>
    </w:p>
    <w:p w14:paraId="7C6F8479" w14:textId="77777777" w:rsidR="00173134" w:rsidRPr="00173134" w:rsidRDefault="00173134" w:rsidP="00173134">
      <w:pPr>
        <w:pStyle w:val="Default"/>
      </w:pPr>
      <w:r w:rsidRPr="00173134">
        <w:t>Mobile / Symudol : 07977 014172</w:t>
      </w:r>
    </w:p>
    <w:p w14:paraId="5D3A20CB" w14:textId="77777777" w:rsidR="00173134" w:rsidRPr="00173134" w:rsidRDefault="00173134" w:rsidP="00173134">
      <w:pPr>
        <w:pStyle w:val="Default"/>
        <w:rPr>
          <w:b/>
          <w:bCs/>
        </w:rPr>
      </w:pPr>
      <w:r w:rsidRPr="00173134">
        <w:rPr>
          <w:b/>
          <w:bCs/>
        </w:rPr>
        <w:t xml:space="preserve"> </w:t>
      </w:r>
      <w:bookmarkEnd w:id="0"/>
    </w:p>
    <w:p w14:paraId="00DB29F8" w14:textId="5308B3B7" w:rsidR="00557DE5" w:rsidRPr="00B61B62" w:rsidRDefault="00557DE5" w:rsidP="00173134">
      <w:pPr>
        <w:pStyle w:val="Default"/>
        <w:rPr>
          <w:color w:val="auto"/>
        </w:rPr>
      </w:pPr>
    </w:p>
    <w:sectPr w:rsidR="00557DE5" w:rsidRPr="00B61B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9B67EC"/>
    <w:multiLevelType w:val="hybridMultilevel"/>
    <w:tmpl w:val="40F21636"/>
    <w:lvl w:ilvl="0" w:tplc="6AC0BF8E">
      <w:start w:val="1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6584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6004"/>
    <w:rsid w:val="0006227E"/>
    <w:rsid w:val="000D7403"/>
    <w:rsid w:val="001013CF"/>
    <w:rsid w:val="00173134"/>
    <w:rsid w:val="001E6905"/>
    <w:rsid w:val="0024638E"/>
    <w:rsid w:val="0028494F"/>
    <w:rsid w:val="0047065D"/>
    <w:rsid w:val="00557DE5"/>
    <w:rsid w:val="005F14A6"/>
    <w:rsid w:val="006366C6"/>
    <w:rsid w:val="00693220"/>
    <w:rsid w:val="006F0364"/>
    <w:rsid w:val="006F0556"/>
    <w:rsid w:val="0070353E"/>
    <w:rsid w:val="009A29D3"/>
    <w:rsid w:val="00B61B62"/>
    <w:rsid w:val="00BF6982"/>
    <w:rsid w:val="00C25C60"/>
    <w:rsid w:val="00C968AC"/>
    <w:rsid w:val="00E3021D"/>
    <w:rsid w:val="00E36004"/>
    <w:rsid w:val="1DE72C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CF491"/>
  <w15:chartTrackingRefBased/>
  <w15:docId w15:val="{1BFA9718-8CAF-41A3-BDF2-3974E9C89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3021D"/>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57DE5"/>
    <w:rPr>
      <w:color w:val="0563C1" w:themeColor="hyperlink"/>
      <w:u w:val="single"/>
    </w:rPr>
  </w:style>
  <w:style w:type="character" w:styleId="UnresolvedMention">
    <w:name w:val="Unresolved Mention"/>
    <w:basedOn w:val="DefaultParagraphFont"/>
    <w:uiPriority w:val="99"/>
    <w:semiHidden/>
    <w:unhideWhenUsed/>
    <w:rsid w:val="00557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Personal</PII_x002f_Sensitivity>
  </documentManagement>
</p:properties>
</file>

<file path=customXml/item3.xml><?xml version="1.0" encoding="utf-8"?>
<ct:contentTypeSchema xmlns:ct="http://schemas.microsoft.com/office/2006/metadata/contentType" xmlns:ma="http://schemas.microsoft.com/office/2006/metadata/properties/metaAttributes" ct:_="" ma:_="" ma:contentTypeName="MCC - Word" ma:contentTypeID="0x010100E583181B4ACE6A489EFBF8A71D16EFA4006A4533268CC4274FB3838551D63FC1CB" ma:contentTypeVersion="2" ma:contentTypeDescription="" ma:contentTypeScope="" ma:versionID="bbf9ce0229891c2cd72cbaacaab31338">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Props1.xml><?xml version="1.0" encoding="utf-8"?>
<ds:datastoreItem xmlns:ds="http://schemas.openxmlformats.org/officeDocument/2006/customXml" ds:itemID="{9E09C182-53F9-46C4-BC62-BC93ECB205FB}">
  <ds:schemaRefs>
    <ds:schemaRef ds:uri="http://schemas.microsoft.com/sharepoint/v3/contenttype/forms"/>
  </ds:schemaRefs>
</ds:datastoreItem>
</file>

<file path=customXml/itemProps2.xml><?xml version="1.0" encoding="utf-8"?>
<ds:datastoreItem xmlns:ds="http://schemas.openxmlformats.org/officeDocument/2006/customXml" ds:itemID="{050A7788-F3E7-4D92-B258-F732E45963EA}">
  <ds:schemaRefs>
    <ds:schemaRef ds:uri="http://schemas.microsoft.com/office/2006/metadata/properties"/>
    <ds:schemaRef ds:uri="http://schemas.microsoft.com/office/infopath/2007/PartnerControls"/>
    <ds:schemaRef ds:uri="c40dd51c-0b93-41a3-8ce1-c0167702c6fe"/>
  </ds:schemaRefs>
</ds:datastoreItem>
</file>

<file path=customXml/itemProps3.xml><?xml version="1.0" encoding="utf-8"?>
<ds:datastoreItem xmlns:ds="http://schemas.openxmlformats.org/officeDocument/2006/customXml" ds:itemID="{E5D31550-B03C-4980-AF64-2C3FF95E1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AADDAA-92F8-4A18-9E9F-AF1E17DB7300}">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432</Words>
  <Characters>2464</Characters>
  <Application>Microsoft Office Word</Application>
  <DocSecurity>0</DocSecurity>
  <Lines>20</Lines>
  <Paragraphs>5</Paragraphs>
  <ScaleCrop>false</ScaleCrop>
  <Company>Monmouthshire County Council</Company>
  <LinksUpToDate>false</LinksUpToDate>
  <CharactersWithSpaces>2891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Thorpe, Ben T.</dc:creator>
  <cp:keywords/>
  <dc:description/>
  <cp:lastModifiedBy>Parfitt, Simon</cp:lastModifiedBy>
  <cp:revision>3</cp:revision>
  <cp:lastPrinted>2023-02-13T10:03:00Z</cp:lastPrinted>
  <dcterms:created xsi:type="dcterms:W3CDTF">2026-04-29T11:41:00Z</dcterms:created>
  <dcterms:modified xsi:type="dcterms:W3CDTF">2026-04-29T12:00:00Z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0x010100E583181B4ACE6A489EFBF8A71D16EFA4006A4533268CC4274FB3838551D63FC1CB</vt:lpwstr>
  </property>
</Properties>
</file>