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71773" w14:textId="77777777" w:rsidR="00C3126F" w:rsidRDefault="008430ED">
      <w:r>
        <w:rPr>
          <w:noProof/>
          <w:lang w:eastAsia="en-GB"/>
        </w:rPr>
        <w:drawing>
          <wp:inline distT="0" distB="0" distL="0" distR="0" wp14:anchorId="351B4A67" wp14:editId="73023106">
            <wp:extent cx="5731510" cy="8106405"/>
            <wp:effectExtent l="0" t="0" r="2540" b="9525"/>
            <wp:docPr id="1" name="Picture 1" descr="N:\Flare\LicScan\LicActPrem\PRM271\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Flare\LicScan\LicActPrem\PRM271\PL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1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ED"/>
    <w:rsid w:val="00063830"/>
    <w:rsid w:val="008430ED"/>
    <w:rsid w:val="00AC46DB"/>
    <w:rsid w:val="00C3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5F0A"/>
  <w15:docId w15:val="{65A89BCC-45D6-472B-A5C6-F925A172D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3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BD7D3BC17680D748A58F2B3CA96ED230" ma:contentTypeVersion="4" ma:contentTypeDescription="" ma:contentTypeScope="" ma:versionID="f8d6c6f6f2caabeb9fb8ac5cd18b39dd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Special Category</PII_x002f_Sensitivity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1DD4E4-B60C-48F4-BF24-735DCCD42642}"/>
</file>

<file path=customXml/itemProps2.xml><?xml version="1.0" encoding="utf-8"?>
<ds:datastoreItem xmlns:ds="http://schemas.openxmlformats.org/officeDocument/2006/customXml" ds:itemID="{8697F3CD-DB2F-441B-863A-1A43D38E01DC}"/>
</file>

<file path=customXml/itemProps3.xml><?xml version="1.0" encoding="utf-8"?>
<ds:datastoreItem xmlns:ds="http://schemas.openxmlformats.org/officeDocument/2006/customXml" ds:itemID="{B712CD39-7278-4FF6-900F-73A42A811AE7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4.xml><?xml version="1.0" encoding="utf-8"?>
<ds:datastoreItem xmlns:ds="http://schemas.openxmlformats.org/officeDocument/2006/customXml" ds:itemID="{B9C0732A-45C9-4106-9996-BCC9D45550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Monmouthshire County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Winn, Samantha</dc:creator>
  <cp:lastModifiedBy>O'Gorman, Linda</cp:lastModifiedBy>
  <cp:revision>2</cp:revision>
  <dcterms:created xsi:type="dcterms:W3CDTF">2026-05-22T15:54:00Z</dcterms:created>
  <dcterms:modified xsi:type="dcterms:W3CDTF">2026-05-22T15:54:00Z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0x010100E583181B4ACE6A489EFBF8A71D16EFA400BD7D3BC17680D748A58F2B3CA96ED230</vt:lpwstr>
  </property>
  <property fmtid="{D5CDD505-2E9C-101B-9397-08002B2CF9AE}" pid="3" name="Order">
    <vt:r8>100</vt:r8>
  </property>
</Properties>
</file>